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E4" w:rsidRPr="00336BF1" w:rsidRDefault="001B4DE4" w:rsidP="002D7D9F">
      <w:pPr>
        <w:spacing w:after="0" w:line="240" w:lineRule="auto"/>
        <w:rPr>
          <w:rFonts w:ascii="Times New Roman" w:eastAsia="Times New Roman" w:hAnsi="Times New Roman" w:cs="Times New Roman"/>
          <w:color w:val="000000" w:themeColor="text1"/>
          <w:sz w:val="28"/>
          <w:szCs w:val="28"/>
          <w:lang w:val="ru-RU" w:eastAsia="ru-RU"/>
        </w:rPr>
      </w:pPr>
    </w:p>
    <w:p w:rsidR="001B4DE4" w:rsidRDefault="002D7D9F" w:rsidP="002D7D9F">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СХВАЛЕНО </w:t>
      </w:r>
    </w:p>
    <w:p w:rsidR="002D7D9F" w:rsidRDefault="002D7D9F" w:rsidP="002D7D9F">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педагогічною радою </w:t>
      </w:r>
    </w:p>
    <w:p w:rsidR="002D7D9F" w:rsidRDefault="002D7D9F" w:rsidP="002D7D9F">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Володимирецького ЗЗСО </w:t>
      </w:r>
    </w:p>
    <w:p w:rsidR="002D7D9F" w:rsidRDefault="002D7D9F" w:rsidP="002D7D9F">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І-ІІІ ступенів №2 </w:t>
      </w:r>
    </w:p>
    <w:p w:rsidR="002D7D9F" w:rsidRPr="00336BF1" w:rsidRDefault="002D7D9F" w:rsidP="002D7D9F">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 3</w:t>
      </w:r>
      <w:r w:rsidRPr="00D40715">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серпня 20</w:t>
      </w:r>
      <w:r w:rsidRPr="00D40715">
        <w:rPr>
          <w:rFonts w:ascii="Times New Roman" w:hAnsi="Times New Roman" w:cs="Times New Roman"/>
          <w:color w:val="000000" w:themeColor="text1"/>
          <w:sz w:val="28"/>
          <w:szCs w:val="28"/>
        </w:rPr>
        <w:t>21</w:t>
      </w:r>
      <w:r w:rsidRPr="00336BF1">
        <w:rPr>
          <w:rFonts w:ascii="Times New Roman" w:hAnsi="Times New Roman" w:cs="Times New Roman"/>
          <w:color w:val="000000" w:themeColor="text1"/>
          <w:sz w:val="28"/>
          <w:szCs w:val="28"/>
        </w:rPr>
        <w:t xml:space="preserve"> р</w:t>
      </w:r>
      <w:r w:rsidR="005B284F">
        <w:rPr>
          <w:rFonts w:ascii="Times New Roman" w:hAnsi="Times New Roman" w:cs="Times New Roman"/>
          <w:color w:val="000000" w:themeColor="text1"/>
          <w:sz w:val="28"/>
          <w:szCs w:val="28"/>
        </w:rPr>
        <w:t>. № 1</w:t>
      </w:r>
    </w:p>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D048B3" w:rsidRPr="00336BF1" w:rsidRDefault="00340D76" w:rsidP="009248EB">
      <w:pPr>
        <w:spacing w:after="0" w:line="240" w:lineRule="auto"/>
        <w:ind w:left="3503"/>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p>
    <w:p w:rsidR="00340D76" w:rsidRPr="00336BF1" w:rsidRDefault="00340D76"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1B4DE4" w:rsidRPr="00336BF1" w:rsidRDefault="00FC61B8" w:rsidP="009248E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ЗАТВЕРДЖУЮ</w:t>
      </w:r>
    </w:p>
    <w:p w:rsidR="002D7D9F" w:rsidRDefault="002D7D9F" w:rsidP="009248E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В.о. д</w:t>
      </w:r>
      <w:r w:rsidR="00340D76" w:rsidRPr="00336BF1">
        <w:rPr>
          <w:rFonts w:ascii="Times New Roman" w:eastAsia="Times New Roman" w:hAnsi="Times New Roman" w:cs="Times New Roman"/>
          <w:color w:val="000000" w:themeColor="text1"/>
          <w:sz w:val="28"/>
          <w:szCs w:val="28"/>
          <w:lang w:val="ru-RU" w:eastAsia="ru-RU"/>
        </w:rPr>
        <w:t>иректор</w:t>
      </w:r>
      <w:r>
        <w:rPr>
          <w:rFonts w:ascii="Times New Roman" w:eastAsia="Times New Roman" w:hAnsi="Times New Roman" w:cs="Times New Roman"/>
          <w:color w:val="000000" w:themeColor="text1"/>
          <w:sz w:val="28"/>
          <w:szCs w:val="28"/>
          <w:lang w:val="ru-RU" w:eastAsia="ru-RU"/>
        </w:rPr>
        <w:t xml:space="preserve">а </w:t>
      </w:r>
    </w:p>
    <w:p w:rsidR="002D7D9F" w:rsidRDefault="00340D76"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r w:rsidR="006F06CF" w:rsidRPr="00336BF1">
        <w:rPr>
          <w:rFonts w:ascii="Times New Roman" w:eastAsia="Times New Roman" w:hAnsi="Times New Roman" w:cs="Times New Roman"/>
          <w:color w:val="000000" w:themeColor="text1"/>
          <w:sz w:val="28"/>
          <w:szCs w:val="28"/>
          <w:lang w:val="ru-RU" w:eastAsia="ru-RU"/>
        </w:rPr>
        <w:t xml:space="preserve">Володимирецького </w:t>
      </w:r>
      <w:r w:rsidR="00D40715">
        <w:rPr>
          <w:rFonts w:ascii="Times New Roman" w:eastAsia="Times New Roman" w:hAnsi="Times New Roman" w:cs="Times New Roman"/>
          <w:color w:val="000000" w:themeColor="text1"/>
          <w:sz w:val="28"/>
          <w:szCs w:val="28"/>
          <w:lang w:val="ru-RU" w:eastAsia="ru-RU"/>
        </w:rPr>
        <w:t xml:space="preserve">ЗЗСО  </w:t>
      </w:r>
    </w:p>
    <w:p w:rsidR="006F06CF" w:rsidRPr="00336BF1" w:rsidRDefault="00ED6FBF"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І-ІІІ ступені</w:t>
      </w:r>
      <w:r w:rsidR="006F06CF" w:rsidRPr="00336BF1">
        <w:rPr>
          <w:rFonts w:ascii="Times New Roman" w:eastAsia="Times New Roman" w:hAnsi="Times New Roman" w:cs="Times New Roman"/>
          <w:color w:val="000000" w:themeColor="text1"/>
          <w:sz w:val="28"/>
          <w:szCs w:val="28"/>
          <w:lang w:val="ru-RU" w:eastAsia="ru-RU"/>
        </w:rPr>
        <w:t>в</w:t>
      </w:r>
      <w:r w:rsidRPr="00336BF1">
        <w:rPr>
          <w:rFonts w:ascii="Times New Roman" w:eastAsia="Times New Roman" w:hAnsi="Times New Roman" w:cs="Times New Roman"/>
          <w:color w:val="000000" w:themeColor="text1"/>
          <w:sz w:val="28"/>
          <w:szCs w:val="28"/>
          <w:lang w:val="ru-RU" w:eastAsia="ru-RU"/>
        </w:rPr>
        <w:t xml:space="preserve"> </w:t>
      </w:r>
      <w:r w:rsidR="00D40715">
        <w:rPr>
          <w:rFonts w:ascii="Times New Roman" w:eastAsia="Times New Roman" w:hAnsi="Times New Roman" w:cs="Times New Roman"/>
          <w:color w:val="000000" w:themeColor="text1"/>
          <w:sz w:val="28"/>
          <w:szCs w:val="28"/>
          <w:lang w:val="ru-RU" w:eastAsia="ru-RU"/>
        </w:rPr>
        <w:t xml:space="preserve"> № 2</w:t>
      </w:r>
    </w:p>
    <w:p w:rsidR="00D048B3" w:rsidRPr="005B284F" w:rsidRDefault="005B284F" w:rsidP="009248EB">
      <w:pPr>
        <w:spacing w:after="0" w:line="240" w:lineRule="auto"/>
        <w:rPr>
          <w:rFonts w:ascii="Times New Roman" w:eastAsia="Times New Roman" w:hAnsi="Times New Roman" w:cs="Times New Roman"/>
          <w:color w:val="000000" w:themeColor="text1"/>
          <w:sz w:val="28"/>
          <w:szCs w:val="28"/>
          <w:lang w:val="ru-RU" w:eastAsia="ru-RU"/>
        </w:rPr>
      </w:pPr>
      <w:r w:rsidRPr="005B284F">
        <w:rPr>
          <w:rFonts w:ascii="Times New Roman" w:hAnsi="Times New Roman" w:cs="Times New Roman"/>
          <w:noProof/>
          <w:sz w:val="28"/>
          <w:szCs w:val="28"/>
          <w:lang w:val="ru-RU" w:eastAsia="uk-UA"/>
        </w:rPr>
        <w:t>Олександр ОСМОЛОВИЧ</w:t>
      </w:r>
    </w:p>
    <w:p w:rsidR="00D048B3" w:rsidRPr="00336BF1" w:rsidRDefault="001409C9"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r w:rsidR="005B284F">
        <w:rPr>
          <w:rFonts w:ascii="Times New Roman" w:eastAsia="Times New Roman" w:hAnsi="Times New Roman" w:cs="Times New Roman"/>
          <w:color w:val="000000" w:themeColor="text1"/>
          <w:sz w:val="28"/>
          <w:szCs w:val="28"/>
          <w:lang w:val="ru-RU" w:eastAsia="ru-RU"/>
        </w:rPr>
        <w:t>03</w:t>
      </w:r>
      <w:r w:rsidR="007C5D44" w:rsidRPr="00336BF1">
        <w:rPr>
          <w:rFonts w:ascii="Times New Roman" w:eastAsia="Times New Roman" w:hAnsi="Times New Roman" w:cs="Times New Roman"/>
          <w:color w:val="000000" w:themeColor="text1"/>
          <w:sz w:val="28"/>
          <w:szCs w:val="28"/>
          <w:lang w:val="ru-RU" w:eastAsia="ru-RU"/>
        </w:rPr>
        <w:t xml:space="preserve"> </w:t>
      </w:r>
      <w:r w:rsidR="00E44B64" w:rsidRPr="00336BF1">
        <w:rPr>
          <w:rFonts w:ascii="Times New Roman" w:eastAsia="Times New Roman" w:hAnsi="Times New Roman" w:cs="Times New Roman"/>
          <w:color w:val="000000" w:themeColor="text1"/>
          <w:sz w:val="28"/>
          <w:szCs w:val="28"/>
          <w:lang w:val="ru-RU" w:eastAsia="ru-RU"/>
        </w:rPr>
        <w:t xml:space="preserve"> </w:t>
      </w:r>
      <w:r w:rsidR="00D40715">
        <w:rPr>
          <w:rFonts w:ascii="Times New Roman" w:eastAsia="Times New Roman" w:hAnsi="Times New Roman" w:cs="Times New Roman"/>
          <w:color w:val="000000" w:themeColor="text1"/>
          <w:sz w:val="28"/>
          <w:szCs w:val="28"/>
          <w:lang w:val="ru-RU" w:eastAsia="ru-RU"/>
        </w:rPr>
        <w:t>вересня 2021</w:t>
      </w:r>
      <w:r w:rsidR="00D048B3" w:rsidRPr="00336BF1">
        <w:rPr>
          <w:rFonts w:ascii="Times New Roman" w:eastAsia="Times New Roman" w:hAnsi="Times New Roman" w:cs="Times New Roman"/>
          <w:color w:val="000000" w:themeColor="text1"/>
          <w:sz w:val="28"/>
          <w:szCs w:val="28"/>
          <w:lang w:val="ru-RU" w:eastAsia="ru-RU"/>
        </w:rPr>
        <w:t xml:space="preserve"> року</w:t>
      </w:r>
    </w:p>
    <w:p w:rsidR="00D048B3" w:rsidRPr="00336BF1" w:rsidRDefault="00D048B3" w:rsidP="009248EB">
      <w:pPr>
        <w:spacing w:after="0" w:line="240" w:lineRule="auto"/>
        <w:rPr>
          <w:rFonts w:ascii="Times New Roman" w:eastAsia="Times New Roman" w:hAnsi="Times New Roman" w:cs="Times New Roman"/>
          <w:color w:val="000000" w:themeColor="text1"/>
          <w:sz w:val="28"/>
          <w:szCs w:val="28"/>
          <w:lang w:val="ru-RU" w:eastAsia="ru-RU"/>
        </w:rPr>
      </w:pPr>
    </w:p>
    <w:p w:rsidR="001A56C7" w:rsidRPr="00336BF1" w:rsidRDefault="001A56C7"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p>
    <w:p w:rsidR="001A56C7" w:rsidRPr="00336BF1" w:rsidRDefault="001A56C7" w:rsidP="009248EB">
      <w:pPr>
        <w:spacing w:after="0" w:line="240" w:lineRule="auto"/>
        <w:jc w:val="center"/>
        <w:rPr>
          <w:rFonts w:ascii="Times New Roman" w:eastAsia="Times New Roman" w:hAnsi="Times New Roman" w:cs="Times New Roman"/>
          <w:color w:val="000000" w:themeColor="text1"/>
          <w:sz w:val="28"/>
          <w:szCs w:val="28"/>
          <w:lang w:val="ru-RU" w:eastAsia="ru-RU"/>
        </w:rPr>
        <w:sectPr w:rsidR="001A56C7" w:rsidRPr="00336BF1" w:rsidSect="002D7D9F">
          <w:pgSz w:w="11906" w:h="16838"/>
          <w:pgMar w:top="1134" w:right="282" w:bottom="1134" w:left="1701" w:header="708" w:footer="708" w:gutter="0"/>
          <w:cols w:num="2" w:space="282"/>
          <w:docGrid w:linePitch="360"/>
        </w:sectPr>
      </w:pPr>
    </w:p>
    <w:p w:rsidR="00660590" w:rsidRPr="00336BF1" w:rsidRDefault="00660590"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2D7D9F" w:rsidRDefault="002D7D9F"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2D7D9F" w:rsidRPr="00336BF1" w:rsidRDefault="002D7D9F"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0455B0" w:rsidRPr="000455B0" w:rsidRDefault="00304261" w:rsidP="009248EB">
      <w:pPr>
        <w:spacing w:after="0" w:line="240" w:lineRule="auto"/>
        <w:jc w:val="center"/>
        <w:rPr>
          <w:rFonts w:ascii="Times New Roman" w:eastAsia="Times New Roman" w:hAnsi="Times New Roman" w:cs="Times New Roman"/>
          <w:b/>
          <w:color w:val="000000" w:themeColor="text1"/>
          <w:sz w:val="72"/>
          <w:szCs w:val="72"/>
          <w:lang w:val="ru-RU" w:eastAsia="ru-RU"/>
        </w:rPr>
      </w:pPr>
      <w:r w:rsidRPr="000455B0">
        <w:rPr>
          <w:rFonts w:ascii="Times New Roman" w:eastAsia="Times New Roman" w:hAnsi="Times New Roman" w:cs="Times New Roman"/>
          <w:b/>
          <w:color w:val="000000" w:themeColor="text1"/>
          <w:sz w:val="72"/>
          <w:szCs w:val="72"/>
          <w:lang w:val="ru-RU" w:eastAsia="ru-RU"/>
        </w:rPr>
        <w:t xml:space="preserve">Освітня програма </w:t>
      </w:r>
    </w:p>
    <w:p w:rsidR="00304261" w:rsidRPr="000455B0" w:rsidRDefault="00304261" w:rsidP="009248EB">
      <w:pPr>
        <w:spacing w:after="0" w:line="240" w:lineRule="auto"/>
        <w:jc w:val="center"/>
        <w:rPr>
          <w:rFonts w:ascii="Times New Roman" w:eastAsia="Times New Roman" w:hAnsi="Times New Roman" w:cs="Times New Roman"/>
          <w:b/>
          <w:color w:val="000000" w:themeColor="text1"/>
          <w:sz w:val="72"/>
          <w:szCs w:val="72"/>
          <w:lang w:val="ru-RU" w:eastAsia="ru-RU"/>
        </w:rPr>
      </w:pPr>
      <w:r w:rsidRPr="000455B0">
        <w:rPr>
          <w:rFonts w:ascii="Times New Roman" w:eastAsia="Times New Roman" w:hAnsi="Times New Roman" w:cs="Times New Roman"/>
          <w:b/>
          <w:color w:val="000000" w:themeColor="text1"/>
          <w:sz w:val="72"/>
          <w:szCs w:val="72"/>
          <w:lang w:val="ru-RU" w:eastAsia="ru-RU"/>
        </w:rPr>
        <w:t xml:space="preserve">Володимирецького </w:t>
      </w:r>
      <w:r w:rsidR="00D40715" w:rsidRPr="000455B0">
        <w:rPr>
          <w:rFonts w:ascii="Times New Roman" w:eastAsia="Times New Roman" w:hAnsi="Times New Roman" w:cs="Times New Roman"/>
          <w:b/>
          <w:color w:val="000000" w:themeColor="text1"/>
          <w:sz w:val="72"/>
          <w:szCs w:val="72"/>
          <w:lang w:val="ru-RU" w:eastAsia="ru-RU"/>
        </w:rPr>
        <w:t>ЗЗСО</w:t>
      </w:r>
    </w:p>
    <w:p w:rsidR="00304261" w:rsidRPr="000455B0" w:rsidRDefault="00D40715" w:rsidP="009248EB">
      <w:pPr>
        <w:spacing w:after="0" w:line="240" w:lineRule="auto"/>
        <w:jc w:val="center"/>
        <w:rPr>
          <w:rFonts w:ascii="Times New Roman" w:eastAsia="Times New Roman" w:hAnsi="Times New Roman" w:cs="Times New Roman"/>
          <w:b/>
          <w:color w:val="000000" w:themeColor="text1"/>
          <w:sz w:val="72"/>
          <w:szCs w:val="72"/>
          <w:lang w:val="ru-RU" w:eastAsia="ru-RU"/>
        </w:rPr>
      </w:pPr>
      <w:r w:rsidRPr="000455B0">
        <w:rPr>
          <w:rFonts w:ascii="Times New Roman" w:eastAsia="Times New Roman" w:hAnsi="Times New Roman" w:cs="Times New Roman"/>
          <w:b/>
          <w:color w:val="000000" w:themeColor="text1"/>
          <w:sz w:val="72"/>
          <w:szCs w:val="72"/>
          <w:lang w:val="ru-RU" w:eastAsia="ru-RU"/>
        </w:rPr>
        <w:t>І-ІІІ ступенів  № 2</w:t>
      </w:r>
    </w:p>
    <w:p w:rsidR="000455B0" w:rsidRDefault="00304261" w:rsidP="009248EB">
      <w:pPr>
        <w:spacing w:after="0" w:line="240" w:lineRule="auto"/>
        <w:jc w:val="center"/>
        <w:rPr>
          <w:rFonts w:ascii="Times New Roman" w:eastAsia="Times New Roman" w:hAnsi="Times New Roman" w:cs="Times New Roman"/>
          <w:b/>
          <w:color w:val="000000" w:themeColor="text1"/>
          <w:sz w:val="72"/>
          <w:szCs w:val="72"/>
          <w:lang w:val="ru-RU" w:eastAsia="ru-RU"/>
        </w:rPr>
      </w:pPr>
      <w:r w:rsidRPr="000455B0">
        <w:rPr>
          <w:rFonts w:ascii="Times New Roman" w:eastAsia="Times New Roman" w:hAnsi="Times New Roman" w:cs="Times New Roman"/>
          <w:b/>
          <w:color w:val="000000" w:themeColor="text1"/>
          <w:sz w:val="72"/>
          <w:szCs w:val="72"/>
          <w:lang w:val="ru-RU" w:eastAsia="ru-RU"/>
        </w:rPr>
        <w:t xml:space="preserve">Володимирецької </w:t>
      </w:r>
    </w:p>
    <w:p w:rsidR="00681E6B" w:rsidRPr="000455B0" w:rsidRDefault="00D40715" w:rsidP="009248EB">
      <w:pPr>
        <w:spacing w:after="0" w:line="240" w:lineRule="auto"/>
        <w:jc w:val="center"/>
        <w:rPr>
          <w:rFonts w:ascii="Times New Roman" w:eastAsia="Times New Roman" w:hAnsi="Times New Roman" w:cs="Times New Roman"/>
          <w:b/>
          <w:color w:val="000000" w:themeColor="text1"/>
          <w:sz w:val="72"/>
          <w:szCs w:val="72"/>
          <w:lang w:val="ru-RU" w:eastAsia="ru-RU"/>
        </w:rPr>
      </w:pPr>
      <w:r w:rsidRPr="000455B0">
        <w:rPr>
          <w:rFonts w:ascii="Times New Roman" w:eastAsia="Times New Roman" w:hAnsi="Times New Roman" w:cs="Times New Roman"/>
          <w:b/>
          <w:color w:val="000000" w:themeColor="text1"/>
          <w:sz w:val="72"/>
          <w:szCs w:val="72"/>
          <w:lang w:val="ru-RU" w:eastAsia="ru-RU"/>
        </w:rPr>
        <w:t xml:space="preserve">селищної </w:t>
      </w:r>
      <w:r w:rsidR="00304261" w:rsidRPr="000455B0">
        <w:rPr>
          <w:rFonts w:ascii="Times New Roman" w:eastAsia="Times New Roman" w:hAnsi="Times New Roman" w:cs="Times New Roman"/>
          <w:b/>
          <w:color w:val="000000" w:themeColor="text1"/>
          <w:sz w:val="72"/>
          <w:szCs w:val="72"/>
          <w:lang w:val="ru-RU" w:eastAsia="ru-RU"/>
        </w:rPr>
        <w:t xml:space="preserve"> ради</w:t>
      </w:r>
    </w:p>
    <w:p w:rsidR="00660590" w:rsidRPr="00336BF1" w:rsidRDefault="00BF292C" w:rsidP="009248EB">
      <w:pPr>
        <w:spacing w:after="0" w:line="240" w:lineRule="auto"/>
        <w:jc w:val="center"/>
        <w:rPr>
          <w:rFonts w:ascii="Times New Roman" w:eastAsia="Times New Roman" w:hAnsi="Times New Roman" w:cs="Times New Roman"/>
          <w:color w:val="000000" w:themeColor="text1"/>
          <w:sz w:val="52"/>
          <w:szCs w:val="52"/>
          <w:lang w:val="ru-RU" w:eastAsia="ru-RU"/>
        </w:rPr>
      </w:pPr>
      <w:r w:rsidRPr="000455B0">
        <w:rPr>
          <w:rFonts w:ascii="Times New Roman" w:eastAsia="Times New Roman" w:hAnsi="Times New Roman" w:cs="Times New Roman"/>
          <w:color w:val="000000" w:themeColor="text1"/>
          <w:sz w:val="44"/>
          <w:szCs w:val="44"/>
          <w:lang w:val="ru-RU" w:eastAsia="ru-RU"/>
        </w:rPr>
        <w:t>на 202</w:t>
      </w:r>
      <w:r w:rsidR="00DA394F" w:rsidRPr="000455B0">
        <w:rPr>
          <w:rFonts w:ascii="Times New Roman" w:eastAsia="Times New Roman" w:hAnsi="Times New Roman" w:cs="Times New Roman"/>
          <w:color w:val="000000" w:themeColor="text1"/>
          <w:sz w:val="44"/>
          <w:szCs w:val="44"/>
          <w:lang w:val="ru-RU" w:eastAsia="ru-RU"/>
        </w:rPr>
        <w:t>1</w:t>
      </w:r>
      <w:r w:rsidRPr="000455B0">
        <w:rPr>
          <w:rFonts w:ascii="Times New Roman" w:eastAsia="Times New Roman" w:hAnsi="Times New Roman" w:cs="Times New Roman"/>
          <w:color w:val="000000" w:themeColor="text1"/>
          <w:sz w:val="44"/>
          <w:szCs w:val="44"/>
          <w:lang w:val="ru-RU" w:eastAsia="ru-RU"/>
        </w:rPr>
        <w:t>-202</w:t>
      </w:r>
      <w:r w:rsidR="00DA394F" w:rsidRPr="000455B0">
        <w:rPr>
          <w:rFonts w:ascii="Times New Roman" w:eastAsia="Times New Roman" w:hAnsi="Times New Roman" w:cs="Times New Roman"/>
          <w:color w:val="000000" w:themeColor="text1"/>
          <w:sz w:val="44"/>
          <w:szCs w:val="44"/>
          <w:lang w:val="ru-RU" w:eastAsia="ru-RU"/>
        </w:rPr>
        <w:t>2</w:t>
      </w:r>
      <w:bookmarkStart w:id="0" w:name="_GoBack"/>
      <w:bookmarkEnd w:id="0"/>
      <w:r w:rsidR="00F1269B" w:rsidRPr="000455B0">
        <w:rPr>
          <w:rFonts w:ascii="Times New Roman" w:eastAsia="Times New Roman" w:hAnsi="Times New Roman" w:cs="Times New Roman"/>
          <w:color w:val="000000" w:themeColor="text1"/>
          <w:sz w:val="44"/>
          <w:szCs w:val="44"/>
          <w:lang w:val="ru-RU" w:eastAsia="ru-RU"/>
        </w:rPr>
        <w:t xml:space="preserve"> н.р</w:t>
      </w:r>
      <w:r w:rsidR="00F1269B" w:rsidRPr="00336BF1">
        <w:rPr>
          <w:rFonts w:ascii="Times New Roman" w:eastAsia="Times New Roman" w:hAnsi="Times New Roman" w:cs="Times New Roman"/>
          <w:color w:val="000000" w:themeColor="text1"/>
          <w:sz w:val="52"/>
          <w:szCs w:val="52"/>
          <w:lang w:val="ru-RU" w:eastAsia="ru-RU"/>
        </w:rPr>
        <w:t>.</w:t>
      </w:r>
    </w:p>
    <w:p w:rsidR="00660590" w:rsidRPr="00336BF1" w:rsidRDefault="00660590" w:rsidP="009248EB">
      <w:pPr>
        <w:spacing w:after="0" w:line="240" w:lineRule="auto"/>
        <w:jc w:val="center"/>
        <w:rPr>
          <w:rFonts w:ascii="Times New Roman" w:eastAsia="Times New Roman" w:hAnsi="Times New Roman" w:cs="Times New Roman"/>
          <w:color w:val="000000" w:themeColor="text1"/>
          <w:sz w:val="52"/>
          <w:szCs w:val="52"/>
          <w:lang w:val="ru-RU" w:eastAsia="ru-RU"/>
        </w:rPr>
      </w:pPr>
    </w:p>
    <w:p w:rsidR="00660590" w:rsidRPr="00336BF1" w:rsidRDefault="000007BF" w:rsidP="009248EB">
      <w:pPr>
        <w:shd w:val="clear" w:color="auto" w:fill="FFFFFF"/>
        <w:spacing w:after="0" w:line="240" w:lineRule="auto"/>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 </w:t>
      </w:r>
    </w:p>
    <w:p w:rsidR="00304261" w:rsidRPr="00336BF1" w:rsidRDefault="00304261" w:rsidP="009248EB">
      <w:pPr>
        <w:shd w:val="clear" w:color="auto" w:fill="FFFFFF"/>
        <w:spacing w:after="0" w:line="240" w:lineRule="auto"/>
        <w:rPr>
          <w:rFonts w:ascii="Times New Roman" w:hAnsi="Times New Roman" w:cs="Times New Roman"/>
          <w:color w:val="000000" w:themeColor="text1"/>
          <w:sz w:val="28"/>
          <w:szCs w:val="28"/>
        </w:rPr>
      </w:pPr>
    </w:p>
    <w:p w:rsidR="00304261" w:rsidRPr="00336BF1" w:rsidRDefault="00304261" w:rsidP="009248EB">
      <w:pPr>
        <w:shd w:val="clear" w:color="auto" w:fill="FFFFFF"/>
        <w:spacing w:after="0" w:line="240" w:lineRule="auto"/>
        <w:rPr>
          <w:rFonts w:ascii="Times New Roman" w:hAnsi="Times New Roman" w:cs="Times New Roman"/>
          <w:color w:val="000000" w:themeColor="text1"/>
          <w:sz w:val="28"/>
          <w:szCs w:val="28"/>
        </w:rPr>
      </w:pPr>
    </w:p>
    <w:p w:rsidR="001409C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p>
    <w:p w:rsidR="00304261" w:rsidRDefault="00304261" w:rsidP="009248EB">
      <w:pPr>
        <w:shd w:val="clear" w:color="auto" w:fill="FFFFFF"/>
        <w:spacing w:after="0" w:line="240" w:lineRule="auto"/>
        <w:ind w:left="5387"/>
        <w:rPr>
          <w:rFonts w:ascii="Times New Roman" w:hAnsi="Times New Roman" w:cs="Times New Roman"/>
          <w:color w:val="000000" w:themeColor="text1"/>
          <w:sz w:val="28"/>
          <w:szCs w:val="28"/>
        </w:rPr>
      </w:pPr>
    </w:p>
    <w:p w:rsidR="002D7D9F" w:rsidRDefault="002D7D9F" w:rsidP="009248EB">
      <w:pPr>
        <w:shd w:val="clear" w:color="auto" w:fill="FFFFFF"/>
        <w:spacing w:after="0" w:line="240" w:lineRule="auto"/>
        <w:ind w:left="5387"/>
        <w:rPr>
          <w:rFonts w:ascii="Times New Roman" w:hAnsi="Times New Roman" w:cs="Times New Roman"/>
          <w:color w:val="000000" w:themeColor="text1"/>
          <w:sz w:val="28"/>
          <w:szCs w:val="28"/>
        </w:rPr>
      </w:pPr>
    </w:p>
    <w:p w:rsidR="002D7D9F" w:rsidRDefault="002D7D9F" w:rsidP="009248EB">
      <w:pPr>
        <w:shd w:val="clear" w:color="auto" w:fill="FFFFFF"/>
        <w:spacing w:after="0" w:line="240" w:lineRule="auto"/>
        <w:ind w:left="5387"/>
        <w:rPr>
          <w:rFonts w:ascii="Times New Roman" w:hAnsi="Times New Roman" w:cs="Times New Roman"/>
          <w:color w:val="000000" w:themeColor="text1"/>
          <w:sz w:val="28"/>
          <w:szCs w:val="28"/>
        </w:rPr>
      </w:pPr>
    </w:p>
    <w:p w:rsidR="002D7D9F" w:rsidRDefault="002D7D9F" w:rsidP="009248EB">
      <w:pPr>
        <w:shd w:val="clear" w:color="auto" w:fill="FFFFFF"/>
        <w:spacing w:after="0" w:line="240" w:lineRule="auto"/>
        <w:ind w:left="5387"/>
        <w:rPr>
          <w:rFonts w:ascii="Times New Roman" w:hAnsi="Times New Roman" w:cs="Times New Roman"/>
          <w:color w:val="000000" w:themeColor="text1"/>
          <w:sz w:val="28"/>
          <w:szCs w:val="28"/>
        </w:rPr>
      </w:pPr>
    </w:p>
    <w:p w:rsidR="002D7D9F" w:rsidRDefault="002D7D9F" w:rsidP="009248EB">
      <w:pPr>
        <w:shd w:val="clear" w:color="auto" w:fill="FFFFFF"/>
        <w:spacing w:after="0" w:line="240" w:lineRule="auto"/>
        <w:ind w:left="5387"/>
        <w:rPr>
          <w:rFonts w:ascii="Times New Roman" w:hAnsi="Times New Roman" w:cs="Times New Roman"/>
          <w:color w:val="000000" w:themeColor="text1"/>
          <w:sz w:val="28"/>
          <w:szCs w:val="28"/>
        </w:rPr>
      </w:pPr>
    </w:p>
    <w:p w:rsidR="002D7D9F" w:rsidRDefault="002D7D9F" w:rsidP="009248EB">
      <w:pPr>
        <w:shd w:val="clear" w:color="auto" w:fill="FFFFFF"/>
        <w:spacing w:after="0" w:line="240" w:lineRule="auto"/>
        <w:ind w:left="5387"/>
        <w:rPr>
          <w:rFonts w:ascii="Times New Roman" w:hAnsi="Times New Roman" w:cs="Times New Roman"/>
          <w:color w:val="000000" w:themeColor="text1"/>
          <w:sz w:val="28"/>
          <w:szCs w:val="28"/>
        </w:rPr>
      </w:pPr>
    </w:p>
    <w:p w:rsidR="002D7D9F" w:rsidRPr="00336BF1" w:rsidRDefault="002D7D9F" w:rsidP="009248EB">
      <w:pPr>
        <w:shd w:val="clear" w:color="auto" w:fill="FFFFFF"/>
        <w:spacing w:after="0" w:line="240" w:lineRule="auto"/>
        <w:ind w:left="5387"/>
        <w:rPr>
          <w:rFonts w:ascii="Times New Roman" w:hAnsi="Times New Roman" w:cs="Times New Roman"/>
          <w:color w:val="000000" w:themeColor="text1"/>
          <w:sz w:val="28"/>
          <w:szCs w:val="28"/>
        </w:rPr>
      </w:pPr>
    </w:p>
    <w:p w:rsidR="0088366E" w:rsidRDefault="0088366E"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D40715" w:rsidRDefault="00D40715"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2D7D9F" w:rsidRDefault="002D7D9F"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0007BF" w:rsidRDefault="000007BF" w:rsidP="009248EB">
      <w:pPr>
        <w:spacing w:after="0" w:line="240" w:lineRule="auto"/>
        <w:jc w:val="center"/>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Зміст</w:t>
      </w:r>
    </w:p>
    <w:p w:rsidR="006F042F" w:rsidRPr="00336BF1" w:rsidRDefault="006F042F"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0007BF" w:rsidRPr="00336BF1" w:rsidRDefault="000007BF"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Загальні положення</w:t>
      </w:r>
      <w:r w:rsidR="004C1812" w:rsidRPr="00336BF1">
        <w:rPr>
          <w:bCs/>
          <w:color w:val="000000" w:themeColor="text1"/>
          <w:sz w:val="28"/>
          <w:szCs w:val="28"/>
          <w:lang w:val="ru-RU"/>
        </w:rPr>
        <w:t xml:space="preserve"> освітньої програми.</w:t>
      </w:r>
    </w:p>
    <w:p w:rsidR="004C1812" w:rsidRPr="00336BF1" w:rsidRDefault="005F06D7" w:rsidP="009248EB">
      <w:pPr>
        <w:pStyle w:val="af7"/>
        <w:numPr>
          <w:ilvl w:val="0"/>
          <w:numId w:val="29"/>
        </w:numPr>
        <w:rPr>
          <w:bCs/>
          <w:color w:val="000000" w:themeColor="text1"/>
          <w:sz w:val="28"/>
          <w:szCs w:val="28"/>
          <w:lang w:val="ru-RU"/>
        </w:rPr>
      </w:pPr>
      <w:r>
        <w:rPr>
          <w:bCs/>
          <w:color w:val="000000" w:themeColor="text1"/>
          <w:sz w:val="28"/>
          <w:szCs w:val="28"/>
          <w:lang w:val="ru-RU"/>
        </w:rPr>
        <w:t>Освітня програ</w:t>
      </w:r>
      <w:r w:rsidR="004C1812" w:rsidRPr="00336BF1">
        <w:rPr>
          <w:bCs/>
          <w:color w:val="000000" w:themeColor="text1"/>
          <w:sz w:val="28"/>
          <w:szCs w:val="28"/>
          <w:lang w:val="ru-RU"/>
        </w:rPr>
        <w:t xml:space="preserve">ма Володимирецького </w:t>
      </w:r>
      <w:r w:rsidR="00D40715">
        <w:rPr>
          <w:bCs/>
          <w:color w:val="000000" w:themeColor="text1"/>
          <w:sz w:val="28"/>
          <w:szCs w:val="28"/>
          <w:lang w:val="ru-RU"/>
        </w:rPr>
        <w:t>ЗЗСО І-ІІІ ступенів  № 2, дошкільний підрозділ</w:t>
      </w:r>
      <w:r w:rsidR="000840DE" w:rsidRPr="00336BF1">
        <w:rPr>
          <w:bCs/>
          <w:color w:val="000000" w:themeColor="text1"/>
          <w:sz w:val="28"/>
          <w:szCs w:val="28"/>
          <w:lang w:val="ru-RU"/>
        </w:rPr>
        <w:t>.</w:t>
      </w:r>
    </w:p>
    <w:p w:rsidR="000840DE" w:rsidRPr="00336BF1" w:rsidRDefault="005F06D7" w:rsidP="009248EB">
      <w:pPr>
        <w:pStyle w:val="af7"/>
        <w:numPr>
          <w:ilvl w:val="0"/>
          <w:numId w:val="29"/>
        </w:numPr>
        <w:rPr>
          <w:bCs/>
          <w:color w:val="000000" w:themeColor="text1"/>
          <w:sz w:val="28"/>
          <w:szCs w:val="28"/>
          <w:lang w:val="ru-RU"/>
        </w:rPr>
      </w:pPr>
      <w:r>
        <w:rPr>
          <w:bCs/>
          <w:color w:val="000000" w:themeColor="text1"/>
          <w:sz w:val="28"/>
          <w:szCs w:val="28"/>
          <w:lang w:val="ru-RU"/>
        </w:rPr>
        <w:t>Освітня програ</w:t>
      </w:r>
      <w:r w:rsidR="000840DE" w:rsidRPr="00336BF1">
        <w:rPr>
          <w:bCs/>
          <w:color w:val="000000" w:themeColor="text1"/>
          <w:sz w:val="28"/>
          <w:szCs w:val="28"/>
          <w:lang w:val="ru-RU"/>
        </w:rPr>
        <w:t xml:space="preserve">ма </w:t>
      </w:r>
      <w:r w:rsidR="00D40715">
        <w:rPr>
          <w:bCs/>
          <w:color w:val="000000" w:themeColor="text1"/>
          <w:sz w:val="28"/>
          <w:szCs w:val="28"/>
          <w:lang w:val="ru-RU"/>
        </w:rPr>
        <w:t xml:space="preserve"> </w:t>
      </w:r>
      <w:r w:rsidR="000840DE" w:rsidRPr="00336BF1">
        <w:rPr>
          <w:bCs/>
          <w:color w:val="000000" w:themeColor="text1"/>
          <w:sz w:val="28"/>
          <w:szCs w:val="28"/>
          <w:lang w:val="ru-RU"/>
        </w:rPr>
        <w:t xml:space="preserve"> </w:t>
      </w:r>
      <w:r w:rsidR="00D40715" w:rsidRPr="00336BF1">
        <w:rPr>
          <w:bCs/>
          <w:color w:val="000000" w:themeColor="text1"/>
          <w:sz w:val="28"/>
          <w:szCs w:val="28"/>
          <w:lang w:val="ru-RU"/>
        </w:rPr>
        <w:t xml:space="preserve">Володимирецького </w:t>
      </w:r>
      <w:r w:rsidR="00D40715">
        <w:rPr>
          <w:bCs/>
          <w:color w:val="000000" w:themeColor="text1"/>
          <w:sz w:val="28"/>
          <w:szCs w:val="28"/>
          <w:lang w:val="ru-RU"/>
        </w:rPr>
        <w:t>ЗЗСО І-ІІІ ступенів  № 2</w:t>
      </w:r>
      <w:r w:rsidR="000840DE" w:rsidRPr="00336BF1">
        <w:rPr>
          <w:bCs/>
          <w:color w:val="000000" w:themeColor="text1"/>
          <w:sz w:val="28"/>
          <w:szCs w:val="28"/>
          <w:lang w:val="ru-RU"/>
        </w:rPr>
        <w:t xml:space="preserve">, І </w:t>
      </w:r>
      <w:r w:rsidR="0019698E">
        <w:rPr>
          <w:bCs/>
          <w:color w:val="000000" w:themeColor="text1"/>
          <w:sz w:val="28"/>
          <w:szCs w:val="28"/>
          <w:lang w:val="ru-RU"/>
        </w:rPr>
        <w:t>ступінь (початкова освіта)</w:t>
      </w:r>
      <w:r w:rsidR="000840DE" w:rsidRPr="00336BF1">
        <w:rPr>
          <w:bCs/>
          <w:color w:val="000000" w:themeColor="text1"/>
          <w:sz w:val="28"/>
          <w:szCs w:val="28"/>
          <w:lang w:val="ru-RU"/>
        </w:rPr>
        <w:t>.</w:t>
      </w:r>
    </w:p>
    <w:p w:rsidR="000840DE" w:rsidRPr="00336BF1" w:rsidRDefault="005F06D7" w:rsidP="009248EB">
      <w:pPr>
        <w:pStyle w:val="af7"/>
        <w:numPr>
          <w:ilvl w:val="0"/>
          <w:numId w:val="29"/>
        </w:numPr>
        <w:rPr>
          <w:bCs/>
          <w:color w:val="000000" w:themeColor="text1"/>
          <w:sz w:val="28"/>
          <w:szCs w:val="28"/>
          <w:lang w:val="ru-RU"/>
        </w:rPr>
      </w:pPr>
      <w:r>
        <w:rPr>
          <w:bCs/>
          <w:color w:val="000000" w:themeColor="text1"/>
          <w:sz w:val="28"/>
          <w:szCs w:val="28"/>
          <w:lang w:val="ru-RU"/>
        </w:rPr>
        <w:t>Освітня програ</w:t>
      </w:r>
      <w:r w:rsidR="000840DE" w:rsidRPr="00336BF1">
        <w:rPr>
          <w:bCs/>
          <w:color w:val="000000" w:themeColor="text1"/>
          <w:sz w:val="28"/>
          <w:szCs w:val="28"/>
          <w:lang w:val="ru-RU"/>
        </w:rPr>
        <w:t xml:space="preserve">ма </w:t>
      </w:r>
      <w:r w:rsidR="00D40715" w:rsidRPr="00336BF1">
        <w:rPr>
          <w:bCs/>
          <w:color w:val="000000" w:themeColor="text1"/>
          <w:sz w:val="28"/>
          <w:szCs w:val="28"/>
          <w:lang w:val="ru-RU"/>
        </w:rPr>
        <w:t xml:space="preserve">Володимирецького </w:t>
      </w:r>
      <w:r w:rsidR="00D40715">
        <w:rPr>
          <w:bCs/>
          <w:color w:val="000000" w:themeColor="text1"/>
          <w:sz w:val="28"/>
          <w:szCs w:val="28"/>
          <w:lang w:val="ru-RU"/>
        </w:rPr>
        <w:t>ЗЗСО І-ІІІ ступенів  № 2</w:t>
      </w:r>
      <w:r w:rsidR="00D40715" w:rsidRPr="00336BF1">
        <w:rPr>
          <w:bCs/>
          <w:color w:val="000000" w:themeColor="text1"/>
          <w:sz w:val="28"/>
          <w:szCs w:val="28"/>
          <w:lang w:val="ru-RU"/>
        </w:rPr>
        <w:t xml:space="preserve">, </w:t>
      </w:r>
      <w:r w:rsidR="000840DE" w:rsidRPr="00336BF1">
        <w:rPr>
          <w:bCs/>
          <w:color w:val="000000" w:themeColor="text1"/>
          <w:sz w:val="28"/>
          <w:szCs w:val="28"/>
          <w:lang w:val="ru-RU"/>
        </w:rPr>
        <w:t xml:space="preserve">ІІ </w:t>
      </w:r>
      <w:r w:rsidR="0019698E">
        <w:rPr>
          <w:bCs/>
          <w:color w:val="000000" w:themeColor="text1"/>
          <w:sz w:val="28"/>
          <w:szCs w:val="28"/>
          <w:lang w:val="ru-RU"/>
        </w:rPr>
        <w:t>ступінь</w:t>
      </w:r>
      <w:r w:rsidR="00495CED">
        <w:rPr>
          <w:bCs/>
          <w:color w:val="000000" w:themeColor="text1"/>
          <w:sz w:val="28"/>
          <w:szCs w:val="28"/>
          <w:lang w:val="ru-RU"/>
        </w:rPr>
        <w:t xml:space="preserve"> (</w:t>
      </w:r>
      <w:r w:rsidR="00495CED" w:rsidRPr="00495CED">
        <w:rPr>
          <w:sz w:val="28"/>
          <w:szCs w:val="28"/>
        </w:rPr>
        <w:t>базова середня освіта</w:t>
      </w:r>
      <w:r w:rsidR="00495CED" w:rsidRPr="00336BF1">
        <w:rPr>
          <w:color w:val="000000" w:themeColor="text1"/>
          <w:sz w:val="28"/>
          <w:szCs w:val="28"/>
          <w:lang w:val="ru-RU"/>
        </w:rPr>
        <w:t xml:space="preserve"> освіта</w:t>
      </w:r>
      <w:r w:rsidR="00495CED">
        <w:rPr>
          <w:color w:val="000000" w:themeColor="text1"/>
          <w:sz w:val="28"/>
          <w:szCs w:val="28"/>
          <w:lang w:val="ru-RU"/>
        </w:rPr>
        <w:t xml:space="preserve"> )</w:t>
      </w:r>
      <w:r w:rsidR="000840DE" w:rsidRPr="00336BF1">
        <w:rPr>
          <w:bCs/>
          <w:color w:val="000000" w:themeColor="text1"/>
          <w:sz w:val="28"/>
          <w:szCs w:val="28"/>
          <w:lang w:val="ru-RU"/>
        </w:rPr>
        <w:t>.</w:t>
      </w:r>
    </w:p>
    <w:p w:rsidR="00495CED" w:rsidRDefault="005F06D7" w:rsidP="009248EB">
      <w:pPr>
        <w:pStyle w:val="af7"/>
        <w:numPr>
          <w:ilvl w:val="0"/>
          <w:numId w:val="29"/>
        </w:numPr>
        <w:rPr>
          <w:bCs/>
          <w:color w:val="000000" w:themeColor="text1"/>
          <w:sz w:val="28"/>
          <w:szCs w:val="28"/>
          <w:lang w:val="ru-RU"/>
        </w:rPr>
      </w:pPr>
      <w:r>
        <w:rPr>
          <w:bCs/>
          <w:color w:val="000000" w:themeColor="text1"/>
          <w:sz w:val="28"/>
          <w:szCs w:val="28"/>
          <w:lang w:val="ru-RU"/>
        </w:rPr>
        <w:t>Освітня програ</w:t>
      </w:r>
      <w:r w:rsidR="000840DE" w:rsidRPr="00336BF1">
        <w:rPr>
          <w:bCs/>
          <w:color w:val="000000" w:themeColor="text1"/>
          <w:sz w:val="28"/>
          <w:szCs w:val="28"/>
          <w:lang w:val="ru-RU"/>
        </w:rPr>
        <w:t xml:space="preserve">ма </w:t>
      </w:r>
      <w:r w:rsidR="00AB4201" w:rsidRPr="00336BF1">
        <w:rPr>
          <w:bCs/>
          <w:color w:val="000000" w:themeColor="text1"/>
          <w:sz w:val="28"/>
          <w:szCs w:val="28"/>
          <w:lang w:val="ru-RU"/>
        </w:rPr>
        <w:t xml:space="preserve">Володимирецького </w:t>
      </w:r>
      <w:r w:rsidR="00AB4201">
        <w:rPr>
          <w:bCs/>
          <w:color w:val="000000" w:themeColor="text1"/>
          <w:sz w:val="28"/>
          <w:szCs w:val="28"/>
          <w:lang w:val="ru-RU"/>
        </w:rPr>
        <w:t>ЗЗСО І-ІІІ ступенів  № 2</w:t>
      </w:r>
      <w:r w:rsidR="00AB4201" w:rsidRPr="00336BF1">
        <w:rPr>
          <w:bCs/>
          <w:color w:val="000000" w:themeColor="text1"/>
          <w:sz w:val="28"/>
          <w:szCs w:val="28"/>
          <w:lang w:val="ru-RU"/>
        </w:rPr>
        <w:t xml:space="preserve">, </w:t>
      </w:r>
      <w:r w:rsidR="00495CED">
        <w:rPr>
          <w:bCs/>
          <w:color w:val="000000" w:themeColor="text1"/>
          <w:sz w:val="28"/>
          <w:szCs w:val="28"/>
          <w:lang w:val="ru-RU"/>
        </w:rPr>
        <w:t xml:space="preserve"> </w:t>
      </w:r>
    </w:p>
    <w:p w:rsidR="000840DE" w:rsidRPr="00336BF1" w:rsidRDefault="00495CED" w:rsidP="00495CED">
      <w:pPr>
        <w:pStyle w:val="af7"/>
        <w:rPr>
          <w:bCs/>
          <w:color w:val="000000" w:themeColor="text1"/>
          <w:sz w:val="28"/>
          <w:szCs w:val="28"/>
          <w:lang w:val="ru-RU"/>
        </w:rPr>
      </w:pPr>
      <w:r>
        <w:rPr>
          <w:bCs/>
          <w:color w:val="000000" w:themeColor="text1"/>
          <w:sz w:val="28"/>
          <w:szCs w:val="28"/>
          <w:lang w:val="ru-RU"/>
        </w:rPr>
        <w:t xml:space="preserve">ІІІ ступінь( </w:t>
      </w:r>
      <w:r w:rsidRPr="00495CED">
        <w:rPr>
          <w:bCs/>
          <w:sz w:val="28"/>
          <w:szCs w:val="28"/>
        </w:rPr>
        <w:t>профільна середня освіта)</w:t>
      </w:r>
      <w:r w:rsidR="000840DE" w:rsidRPr="00495CED">
        <w:rPr>
          <w:bCs/>
          <w:color w:val="000000" w:themeColor="text1"/>
          <w:sz w:val="28"/>
          <w:szCs w:val="28"/>
          <w:lang w:val="ru-RU"/>
        </w:rPr>
        <w:t>.</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Корекційно-розвитковий складник для осіб з особливими освітніми потребами.</w:t>
      </w:r>
    </w:p>
    <w:p w:rsidR="006A0919" w:rsidRPr="00336BF1" w:rsidRDefault="005F06D7" w:rsidP="009248EB">
      <w:pPr>
        <w:pStyle w:val="af7"/>
        <w:numPr>
          <w:ilvl w:val="0"/>
          <w:numId w:val="29"/>
        </w:numPr>
        <w:rPr>
          <w:bCs/>
          <w:color w:val="000000" w:themeColor="text1"/>
          <w:sz w:val="28"/>
          <w:szCs w:val="28"/>
          <w:lang w:val="ru-RU"/>
        </w:rPr>
      </w:pPr>
      <w:r>
        <w:rPr>
          <w:bCs/>
          <w:color w:val="000000" w:themeColor="text1"/>
          <w:sz w:val="28"/>
          <w:szCs w:val="28"/>
          <w:lang w:val="ru-RU"/>
        </w:rPr>
        <w:t>Перелік навчальних програм</w:t>
      </w:r>
      <w:r w:rsidR="006A0919" w:rsidRPr="00336BF1">
        <w:rPr>
          <w:bCs/>
          <w:color w:val="000000" w:themeColor="text1"/>
          <w:sz w:val="28"/>
          <w:szCs w:val="28"/>
          <w:lang w:val="ru-RU"/>
        </w:rPr>
        <w:t xml:space="preserve"> з навчальних предметів.</w:t>
      </w:r>
    </w:p>
    <w:p w:rsidR="006A0919" w:rsidRPr="00336BF1" w:rsidRDefault="005F06D7" w:rsidP="009248EB">
      <w:pPr>
        <w:pStyle w:val="af7"/>
        <w:numPr>
          <w:ilvl w:val="0"/>
          <w:numId w:val="29"/>
        </w:numPr>
        <w:rPr>
          <w:bCs/>
          <w:color w:val="000000" w:themeColor="text1"/>
          <w:sz w:val="28"/>
          <w:szCs w:val="28"/>
          <w:lang w:val="ru-RU"/>
        </w:rPr>
      </w:pPr>
      <w:r>
        <w:rPr>
          <w:bCs/>
          <w:color w:val="000000" w:themeColor="text1"/>
          <w:sz w:val="28"/>
          <w:szCs w:val="28"/>
          <w:lang w:val="ru-RU"/>
        </w:rPr>
        <w:t>Перелік навчальних програм</w:t>
      </w:r>
      <w:r w:rsidR="006A0919" w:rsidRPr="00336BF1">
        <w:rPr>
          <w:bCs/>
          <w:color w:val="000000" w:themeColor="text1"/>
          <w:sz w:val="28"/>
          <w:szCs w:val="28"/>
          <w:lang w:val="ru-RU"/>
        </w:rPr>
        <w:t xml:space="preserve"> курсів за вибором та факультативних курсів.</w:t>
      </w:r>
    </w:p>
    <w:p w:rsidR="004C1812" w:rsidRPr="00336BF1" w:rsidRDefault="004C1812" w:rsidP="009248EB">
      <w:pPr>
        <w:spacing w:after="0" w:line="240" w:lineRule="auto"/>
        <w:rPr>
          <w:rFonts w:ascii="Times New Roman" w:eastAsia="Times New Roman" w:hAnsi="Times New Roman" w:cs="Times New Roman"/>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AF41DF" w:rsidRDefault="00AF41DF"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2D7D9F" w:rsidRPr="00336BF1" w:rsidRDefault="002D7D9F"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AB4201" w:rsidRDefault="00AB4201"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19698E" w:rsidRPr="00336BF1" w:rsidRDefault="0019698E"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110505" w:rsidRPr="00336BF1" w:rsidRDefault="00110505" w:rsidP="009248EB">
      <w:pPr>
        <w:pStyle w:val="af7"/>
        <w:numPr>
          <w:ilvl w:val="0"/>
          <w:numId w:val="31"/>
        </w:numPr>
        <w:rPr>
          <w:b/>
          <w:bCs/>
          <w:color w:val="000000" w:themeColor="text1"/>
          <w:sz w:val="28"/>
          <w:szCs w:val="28"/>
          <w:lang w:val="ru-RU"/>
        </w:rPr>
      </w:pPr>
      <w:r w:rsidRPr="00336BF1">
        <w:rPr>
          <w:b/>
          <w:bCs/>
          <w:color w:val="000000" w:themeColor="text1"/>
          <w:sz w:val="28"/>
          <w:szCs w:val="28"/>
          <w:lang w:val="ru-RU"/>
        </w:rPr>
        <w:t>Загальні положення освітньої програми.</w:t>
      </w:r>
    </w:p>
    <w:p w:rsidR="000007BF" w:rsidRPr="00185B19" w:rsidRDefault="00A62117" w:rsidP="009248EB">
      <w:pPr>
        <w:spacing w:after="0" w:line="240" w:lineRule="auto"/>
        <w:jc w:val="both"/>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 xml:space="preserve">  </w:t>
      </w:r>
      <w:r w:rsidR="00185B19">
        <w:rPr>
          <w:rFonts w:ascii="Times New Roman" w:hAnsi="Times New Roman" w:cs="Times New Roman"/>
          <w:bCs/>
          <w:color w:val="000000" w:themeColor="text1"/>
          <w:sz w:val="28"/>
          <w:szCs w:val="28"/>
          <w:lang w:val="ru-RU"/>
        </w:rPr>
        <w:t xml:space="preserve">        </w:t>
      </w:r>
      <w:r>
        <w:rPr>
          <w:rFonts w:ascii="Times New Roman" w:hAnsi="Times New Roman" w:cs="Times New Roman"/>
          <w:bCs/>
          <w:color w:val="000000" w:themeColor="text1"/>
          <w:sz w:val="28"/>
          <w:szCs w:val="28"/>
          <w:lang w:val="ru-RU"/>
        </w:rPr>
        <w:t xml:space="preserve"> </w:t>
      </w:r>
      <w:r w:rsidR="00AB4201" w:rsidRPr="00AB4201">
        <w:rPr>
          <w:rFonts w:ascii="Times New Roman" w:hAnsi="Times New Roman" w:cs="Times New Roman"/>
          <w:bCs/>
          <w:color w:val="000000" w:themeColor="text1"/>
          <w:sz w:val="28"/>
          <w:szCs w:val="28"/>
          <w:lang w:val="ru-RU"/>
        </w:rPr>
        <w:t>Володимирецький</w:t>
      </w:r>
      <w:r w:rsidR="006F042F">
        <w:rPr>
          <w:rFonts w:ascii="Times New Roman" w:hAnsi="Times New Roman" w:cs="Times New Roman"/>
          <w:bCs/>
          <w:color w:val="000000" w:themeColor="text1"/>
          <w:sz w:val="28"/>
          <w:szCs w:val="28"/>
          <w:lang w:val="ru-RU"/>
        </w:rPr>
        <w:t xml:space="preserve"> </w:t>
      </w:r>
      <w:r>
        <w:rPr>
          <w:rFonts w:ascii="Times New Roman" w:hAnsi="Times New Roman" w:cs="Times New Roman"/>
          <w:bCs/>
          <w:color w:val="000000" w:themeColor="text1"/>
          <w:sz w:val="28"/>
          <w:szCs w:val="28"/>
          <w:lang w:val="ru-RU"/>
        </w:rPr>
        <w:t xml:space="preserve"> </w:t>
      </w:r>
      <w:r w:rsidR="00185B19">
        <w:rPr>
          <w:rFonts w:ascii="Times New Roman" w:hAnsi="Times New Roman" w:cs="Times New Roman"/>
          <w:bCs/>
          <w:color w:val="000000" w:themeColor="text1"/>
          <w:sz w:val="28"/>
          <w:szCs w:val="28"/>
          <w:lang w:val="ru-RU"/>
        </w:rPr>
        <w:t xml:space="preserve"> </w:t>
      </w:r>
      <w:r>
        <w:rPr>
          <w:rFonts w:ascii="Times New Roman" w:hAnsi="Times New Roman" w:cs="Times New Roman"/>
          <w:bCs/>
          <w:color w:val="000000" w:themeColor="text1"/>
          <w:sz w:val="28"/>
          <w:szCs w:val="28"/>
          <w:lang w:val="ru-RU"/>
        </w:rPr>
        <w:t xml:space="preserve">заклад </w:t>
      </w:r>
      <w:r w:rsidR="00185B19">
        <w:rPr>
          <w:rFonts w:ascii="Times New Roman" w:hAnsi="Times New Roman" w:cs="Times New Roman"/>
          <w:bCs/>
          <w:color w:val="000000" w:themeColor="text1"/>
          <w:sz w:val="28"/>
          <w:szCs w:val="28"/>
          <w:lang w:val="ru-RU"/>
        </w:rPr>
        <w:t xml:space="preserve"> </w:t>
      </w:r>
      <w:r>
        <w:rPr>
          <w:rFonts w:ascii="Times New Roman" w:hAnsi="Times New Roman" w:cs="Times New Roman"/>
          <w:bCs/>
          <w:color w:val="000000" w:themeColor="text1"/>
          <w:sz w:val="28"/>
          <w:szCs w:val="28"/>
          <w:lang w:val="ru-RU"/>
        </w:rPr>
        <w:t xml:space="preserve">загальної середньої освіти </w:t>
      </w:r>
      <w:r w:rsidR="00185B19">
        <w:rPr>
          <w:rFonts w:ascii="Times New Roman" w:hAnsi="Times New Roman" w:cs="Times New Roman"/>
          <w:bCs/>
          <w:color w:val="000000" w:themeColor="text1"/>
          <w:sz w:val="28"/>
          <w:szCs w:val="28"/>
          <w:lang w:val="ru-RU"/>
        </w:rPr>
        <w:t xml:space="preserve"> </w:t>
      </w:r>
      <w:r w:rsidR="00AB4201" w:rsidRPr="00AB4201">
        <w:rPr>
          <w:rFonts w:ascii="Times New Roman" w:hAnsi="Times New Roman" w:cs="Times New Roman"/>
          <w:bCs/>
          <w:color w:val="000000" w:themeColor="text1"/>
          <w:sz w:val="28"/>
          <w:szCs w:val="28"/>
          <w:lang w:val="ru-RU"/>
        </w:rPr>
        <w:t xml:space="preserve">І-ІІІ </w:t>
      </w:r>
      <w:r w:rsidR="00185B19">
        <w:rPr>
          <w:rFonts w:ascii="Times New Roman" w:hAnsi="Times New Roman" w:cs="Times New Roman"/>
          <w:bCs/>
          <w:color w:val="000000" w:themeColor="text1"/>
          <w:sz w:val="28"/>
          <w:szCs w:val="28"/>
          <w:lang w:val="ru-RU"/>
        </w:rPr>
        <w:t xml:space="preserve"> </w:t>
      </w:r>
      <w:r w:rsidR="00AB4201" w:rsidRPr="00AB4201">
        <w:rPr>
          <w:rFonts w:ascii="Times New Roman" w:hAnsi="Times New Roman" w:cs="Times New Roman"/>
          <w:bCs/>
          <w:color w:val="000000" w:themeColor="text1"/>
          <w:sz w:val="28"/>
          <w:szCs w:val="28"/>
          <w:lang w:val="ru-RU"/>
        </w:rPr>
        <w:t xml:space="preserve">ступенів </w:t>
      </w:r>
      <w:r w:rsidR="00185B19">
        <w:rPr>
          <w:rFonts w:ascii="Times New Roman" w:hAnsi="Times New Roman" w:cs="Times New Roman"/>
          <w:bCs/>
          <w:color w:val="000000" w:themeColor="text1"/>
          <w:sz w:val="28"/>
          <w:szCs w:val="28"/>
          <w:lang w:val="ru-RU"/>
        </w:rPr>
        <w:t xml:space="preserve">     </w:t>
      </w:r>
      <w:r w:rsidR="00AB4201" w:rsidRPr="00AB4201">
        <w:rPr>
          <w:rFonts w:ascii="Times New Roman" w:hAnsi="Times New Roman" w:cs="Times New Roman"/>
          <w:bCs/>
          <w:color w:val="000000" w:themeColor="text1"/>
          <w:sz w:val="28"/>
          <w:szCs w:val="28"/>
          <w:lang w:val="ru-RU"/>
        </w:rPr>
        <w:t>№ 2,</w:t>
      </w:r>
      <w:r w:rsidR="00AB4201" w:rsidRPr="00336BF1">
        <w:rPr>
          <w:bCs/>
          <w:color w:val="000000" w:themeColor="text1"/>
          <w:sz w:val="28"/>
          <w:szCs w:val="28"/>
          <w:lang w:val="ru-RU"/>
        </w:rPr>
        <w:t xml:space="preserve"> </w:t>
      </w:r>
      <w:r w:rsidR="008C68F6" w:rsidRPr="00336BF1">
        <w:rPr>
          <w:rFonts w:ascii="Times New Roman" w:eastAsia="Times New Roman" w:hAnsi="Times New Roman" w:cs="Times New Roman"/>
          <w:color w:val="000000" w:themeColor="text1"/>
          <w:sz w:val="28"/>
          <w:szCs w:val="28"/>
          <w:lang w:val="ru-RU" w:eastAsia="ru-RU"/>
        </w:rPr>
        <w:t xml:space="preserve">Володимирецької </w:t>
      </w:r>
      <w:r w:rsidR="00AB4201">
        <w:rPr>
          <w:rFonts w:ascii="Times New Roman" w:eastAsia="Times New Roman" w:hAnsi="Times New Roman" w:cs="Times New Roman"/>
          <w:color w:val="000000" w:themeColor="text1"/>
          <w:sz w:val="28"/>
          <w:szCs w:val="28"/>
          <w:lang w:val="ru-RU" w:eastAsia="ru-RU"/>
        </w:rPr>
        <w:t>селищної</w:t>
      </w:r>
      <w:r w:rsidR="008C68F6" w:rsidRPr="00336BF1">
        <w:rPr>
          <w:rFonts w:ascii="Times New Roman" w:eastAsia="Times New Roman" w:hAnsi="Times New Roman" w:cs="Times New Roman"/>
          <w:color w:val="000000" w:themeColor="text1"/>
          <w:sz w:val="28"/>
          <w:szCs w:val="28"/>
          <w:lang w:val="ru-RU" w:eastAsia="ru-RU"/>
        </w:rPr>
        <w:t xml:space="preserve"> ради </w:t>
      </w:r>
      <w:r w:rsidR="00185B19">
        <w:rPr>
          <w:rFonts w:ascii="Times New Roman" w:eastAsia="Times New Roman" w:hAnsi="Times New Roman" w:cs="Times New Roman"/>
          <w:color w:val="000000" w:themeColor="text1"/>
          <w:sz w:val="28"/>
          <w:szCs w:val="28"/>
          <w:lang w:val="ru-RU" w:eastAsia="ru-RU"/>
        </w:rPr>
        <w:t>(ЗЗСО - далі</w:t>
      </w:r>
      <w:r w:rsidR="000455B0">
        <w:rPr>
          <w:rFonts w:ascii="Times New Roman" w:eastAsia="Times New Roman" w:hAnsi="Times New Roman" w:cs="Times New Roman"/>
          <w:color w:val="000000" w:themeColor="text1"/>
          <w:sz w:val="28"/>
          <w:szCs w:val="28"/>
          <w:lang w:val="ru-RU" w:eastAsia="ru-RU"/>
        </w:rPr>
        <w:t xml:space="preserve">) </w:t>
      </w:r>
      <w:r w:rsidR="006F042F">
        <w:rPr>
          <w:rFonts w:ascii="Times New Roman" w:eastAsia="Times New Roman" w:hAnsi="Times New Roman" w:cs="Times New Roman"/>
          <w:color w:val="000000" w:themeColor="text1"/>
          <w:sz w:val="28"/>
          <w:szCs w:val="28"/>
          <w:lang w:val="ru-RU" w:eastAsia="ru-RU"/>
        </w:rPr>
        <w:t xml:space="preserve">знаходиться у </w:t>
      </w:r>
      <w:r w:rsidR="000007BF" w:rsidRPr="00336BF1">
        <w:rPr>
          <w:rFonts w:ascii="Times New Roman" w:eastAsia="Times New Roman" w:hAnsi="Times New Roman" w:cs="Times New Roman"/>
          <w:color w:val="000000" w:themeColor="text1"/>
          <w:sz w:val="28"/>
          <w:szCs w:val="28"/>
          <w:lang w:val="ru-RU" w:eastAsia="ru-RU"/>
        </w:rPr>
        <w:t>комунальній власності</w:t>
      </w:r>
      <w:r w:rsidR="00137152">
        <w:rPr>
          <w:rFonts w:ascii="Times New Roman" w:eastAsia="Times New Roman" w:hAnsi="Times New Roman" w:cs="Times New Roman"/>
          <w:color w:val="000000" w:themeColor="text1"/>
          <w:sz w:val="28"/>
          <w:szCs w:val="28"/>
          <w:lang w:val="ru-RU" w:eastAsia="ru-RU"/>
        </w:rPr>
        <w:t xml:space="preserve"> Володимирецької селищної об'єднаної </w:t>
      </w:r>
      <w:r w:rsidR="00AB4201">
        <w:rPr>
          <w:rFonts w:ascii="Times New Roman" w:eastAsia="Times New Roman" w:hAnsi="Times New Roman" w:cs="Times New Roman"/>
          <w:color w:val="000000" w:themeColor="text1"/>
          <w:sz w:val="28"/>
          <w:szCs w:val="28"/>
          <w:lang w:val="ru-RU" w:eastAsia="ru-RU"/>
        </w:rPr>
        <w:t>територіальної громади</w:t>
      </w:r>
      <w:r w:rsidR="000007BF" w:rsidRPr="00336BF1">
        <w:rPr>
          <w:rFonts w:ascii="Times New Roman" w:eastAsia="Times New Roman" w:hAnsi="Times New Roman" w:cs="Times New Roman"/>
          <w:color w:val="000000" w:themeColor="text1"/>
          <w:sz w:val="28"/>
          <w:szCs w:val="28"/>
          <w:lang w:val="ru-RU" w:eastAsia="ru-RU"/>
        </w:rPr>
        <w:t xml:space="preserve">, є юридичною особою, має самостійний баланс, рахунок в установі банку, печатку, штамп, ідентифікаційний номер. Засновником навчального закладу є  </w:t>
      </w:r>
      <w:r w:rsidR="00330ED0" w:rsidRPr="00336BF1">
        <w:rPr>
          <w:rFonts w:ascii="Times New Roman" w:eastAsia="Times New Roman" w:hAnsi="Times New Roman" w:cs="Times New Roman"/>
          <w:color w:val="000000" w:themeColor="text1"/>
          <w:sz w:val="28"/>
          <w:szCs w:val="28"/>
          <w:lang w:val="ru-RU" w:eastAsia="ru-RU"/>
        </w:rPr>
        <w:t xml:space="preserve">Володимирецька </w:t>
      </w:r>
      <w:r w:rsidR="00AB4201">
        <w:rPr>
          <w:rFonts w:ascii="Times New Roman" w:eastAsia="Times New Roman" w:hAnsi="Times New Roman" w:cs="Times New Roman"/>
          <w:color w:val="000000" w:themeColor="text1"/>
          <w:sz w:val="28"/>
          <w:szCs w:val="28"/>
          <w:lang w:val="ru-RU" w:eastAsia="ru-RU"/>
        </w:rPr>
        <w:t xml:space="preserve">селищна </w:t>
      </w:r>
      <w:r w:rsidR="00330ED0" w:rsidRPr="00336BF1">
        <w:rPr>
          <w:rFonts w:ascii="Times New Roman" w:eastAsia="Times New Roman" w:hAnsi="Times New Roman" w:cs="Times New Roman"/>
          <w:color w:val="000000" w:themeColor="text1"/>
          <w:sz w:val="28"/>
          <w:szCs w:val="28"/>
          <w:lang w:val="ru-RU" w:eastAsia="ru-RU"/>
        </w:rPr>
        <w:t>рада</w:t>
      </w:r>
      <w:r w:rsidR="00137152">
        <w:rPr>
          <w:rFonts w:ascii="Times New Roman" w:eastAsia="Times New Roman" w:hAnsi="Times New Roman" w:cs="Times New Roman"/>
          <w:color w:val="000000" w:themeColor="text1"/>
          <w:sz w:val="28"/>
          <w:szCs w:val="28"/>
          <w:lang w:val="ru-RU" w:eastAsia="ru-RU"/>
        </w:rPr>
        <w:t>.</w:t>
      </w:r>
    </w:p>
    <w:p w:rsidR="00002B35" w:rsidRDefault="00A62117" w:rsidP="00181AFE">
      <w:pPr>
        <w:spacing w:after="0" w:line="240" w:lineRule="auto"/>
        <w:ind w:firstLine="284"/>
        <w:jc w:val="both"/>
        <w:rPr>
          <w:rFonts w:ascii="Times New Roman" w:eastAsia="Times New Roman" w:hAnsi="Times New Roman" w:cs="Times New Roman"/>
          <w:color w:val="000000" w:themeColor="text1"/>
          <w:sz w:val="28"/>
          <w:szCs w:val="28"/>
          <w:lang w:val="ru-RU" w:eastAsia="ru-RU"/>
        </w:rPr>
      </w:pPr>
      <w:r w:rsidRPr="004F2B97">
        <w:rPr>
          <w:sz w:val="28"/>
          <w:szCs w:val="28"/>
        </w:rPr>
        <w:t xml:space="preserve">        </w:t>
      </w:r>
      <w:r w:rsidRPr="00A62117">
        <w:rPr>
          <w:rFonts w:ascii="Times New Roman" w:hAnsi="Times New Roman" w:cs="Times New Roman"/>
          <w:sz w:val="28"/>
          <w:szCs w:val="28"/>
        </w:rPr>
        <w:t>Освітня програма</w:t>
      </w:r>
      <w:r w:rsidRPr="00185B19">
        <w:rPr>
          <w:rFonts w:ascii="Times New Roman" w:hAnsi="Times New Roman" w:cs="Times New Roman"/>
          <w:bCs/>
          <w:color w:val="000000" w:themeColor="text1"/>
          <w:sz w:val="28"/>
          <w:szCs w:val="28"/>
        </w:rPr>
        <w:t xml:space="preserve"> Володимирецького </w:t>
      </w:r>
      <w:r w:rsidR="00185B19" w:rsidRPr="00185B19">
        <w:rPr>
          <w:rFonts w:ascii="Times New Roman" w:hAnsi="Times New Roman" w:cs="Times New Roman"/>
          <w:bCs/>
          <w:color w:val="000000" w:themeColor="text1"/>
          <w:sz w:val="28"/>
          <w:szCs w:val="28"/>
        </w:rPr>
        <w:t xml:space="preserve">ЗЗСО І-ІІІ ступенів </w:t>
      </w:r>
      <w:r w:rsidRPr="00185B19">
        <w:rPr>
          <w:rFonts w:ascii="Times New Roman" w:hAnsi="Times New Roman" w:cs="Times New Roman"/>
          <w:bCs/>
          <w:color w:val="000000" w:themeColor="text1"/>
          <w:sz w:val="28"/>
          <w:szCs w:val="28"/>
        </w:rPr>
        <w:t>№ 2</w:t>
      </w:r>
      <w:r w:rsidRPr="004F2B97">
        <w:rPr>
          <w:b/>
          <w:sz w:val="28"/>
          <w:szCs w:val="28"/>
        </w:rPr>
        <w:t xml:space="preserve"> </w:t>
      </w:r>
      <w:r>
        <w:rPr>
          <w:rFonts w:ascii="Times New Roman" w:eastAsia="Times New Roman" w:hAnsi="Times New Roman" w:cs="Times New Roman"/>
          <w:sz w:val="28"/>
          <w:szCs w:val="20"/>
          <w:lang w:eastAsia="ru-RU"/>
        </w:rPr>
        <w:t xml:space="preserve">розроблена </w:t>
      </w:r>
      <w:r w:rsidR="00185B19">
        <w:rPr>
          <w:rFonts w:ascii="Times New Roman" w:eastAsia="Times New Roman" w:hAnsi="Times New Roman" w:cs="Times New Roman"/>
          <w:sz w:val="28"/>
          <w:szCs w:val="20"/>
          <w:lang w:eastAsia="ru-RU"/>
        </w:rPr>
        <w:t>відповідно</w:t>
      </w:r>
      <w:r w:rsidR="00185B19">
        <w:rPr>
          <w:rFonts w:ascii="Times New Roman" w:eastAsia="Times New Roman" w:hAnsi="Times New Roman" w:cs="Times New Roman"/>
          <w:color w:val="000000" w:themeColor="text1"/>
          <w:sz w:val="28"/>
          <w:szCs w:val="28"/>
          <w:lang w:eastAsia="ru-RU"/>
        </w:rPr>
        <w:t xml:space="preserve"> до </w:t>
      </w:r>
      <w:r w:rsidRPr="00185B19">
        <w:rPr>
          <w:rFonts w:ascii="Times New Roman" w:eastAsia="Times New Roman" w:hAnsi="Times New Roman" w:cs="Times New Roman"/>
          <w:color w:val="000000" w:themeColor="text1"/>
          <w:sz w:val="28"/>
          <w:szCs w:val="28"/>
          <w:lang w:eastAsia="ru-RU"/>
        </w:rPr>
        <w:t xml:space="preserve">Законів </w:t>
      </w:r>
      <w:r w:rsidR="00181AFE" w:rsidRPr="00185B19">
        <w:rPr>
          <w:rFonts w:ascii="Times New Roman" w:eastAsia="Times New Roman" w:hAnsi="Times New Roman" w:cs="Times New Roman"/>
          <w:color w:val="000000" w:themeColor="text1"/>
          <w:sz w:val="28"/>
          <w:szCs w:val="28"/>
          <w:lang w:eastAsia="ru-RU"/>
        </w:rPr>
        <w:t>України "Про освіту", "Про</w:t>
      </w:r>
      <w:r w:rsidR="00AB4201" w:rsidRPr="00185B19">
        <w:rPr>
          <w:rFonts w:ascii="Times New Roman" w:eastAsia="Times New Roman" w:hAnsi="Times New Roman" w:cs="Times New Roman"/>
          <w:color w:val="000000" w:themeColor="text1"/>
          <w:sz w:val="28"/>
          <w:szCs w:val="28"/>
          <w:lang w:eastAsia="ru-RU"/>
        </w:rPr>
        <w:t xml:space="preserve"> повну </w:t>
      </w:r>
      <w:r w:rsidR="00181AFE" w:rsidRPr="00185B19">
        <w:rPr>
          <w:rFonts w:ascii="Times New Roman" w:eastAsia="Times New Roman" w:hAnsi="Times New Roman" w:cs="Times New Roman"/>
          <w:color w:val="000000" w:themeColor="text1"/>
          <w:sz w:val="28"/>
          <w:szCs w:val="28"/>
          <w:lang w:eastAsia="ru-RU"/>
        </w:rPr>
        <w:t xml:space="preserve"> загальну середню освіту", «П</w:t>
      </w:r>
      <w:r w:rsidR="00137152" w:rsidRPr="00185B19">
        <w:rPr>
          <w:rFonts w:ascii="Times New Roman" w:eastAsia="Times New Roman" w:hAnsi="Times New Roman" w:cs="Times New Roman"/>
          <w:color w:val="000000" w:themeColor="text1"/>
          <w:sz w:val="28"/>
          <w:szCs w:val="28"/>
          <w:lang w:eastAsia="ru-RU"/>
        </w:rPr>
        <w:t>ро дошкільну освіту», Концепції</w:t>
      </w:r>
      <w:r w:rsidR="00181AFE" w:rsidRPr="00185B19">
        <w:rPr>
          <w:rFonts w:ascii="Times New Roman" w:eastAsia="Times New Roman" w:hAnsi="Times New Roman" w:cs="Times New Roman"/>
          <w:color w:val="000000" w:themeColor="text1"/>
          <w:sz w:val="28"/>
          <w:szCs w:val="28"/>
          <w:lang w:eastAsia="ru-RU"/>
        </w:rPr>
        <w:t xml:space="preserve"> Нової української школи, </w:t>
      </w:r>
      <w:r w:rsidR="00185B19" w:rsidRPr="00185B19">
        <w:rPr>
          <w:rFonts w:ascii="Times New Roman" w:eastAsia="Times New Roman" w:hAnsi="Times New Roman" w:cs="Times New Roman"/>
          <w:color w:val="000000" w:themeColor="text1"/>
          <w:sz w:val="28"/>
          <w:szCs w:val="28"/>
          <w:lang w:eastAsia="ru-RU"/>
        </w:rPr>
        <w:t xml:space="preserve"> розпорядження</w:t>
      </w:r>
      <w:r w:rsidR="00181AFE" w:rsidRPr="00185B19">
        <w:rPr>
          <w:rFonts w:ascii="Times New Roman" w:eastAsia="Times New Roman" w:hAnsi="Times New Roman" w:cs="Times New Roman"/>
          <w:color w:val="000000" w:themeColor="text1"/>
          <w:sz w:val="28"/>
          <w:szCs w:val="28"/>
          <w:lang w:eastAsia="ru-RU"/>
        </w:rPr>
        <w:t xml:space="preserve"> Кабінету Міністрів України № 988-р від 14.12.2016 р. «Про схвалення Концепції реалізації державної політики у сфері реформування загальної середньої освіти «Нова українська школа» на період робо</w:t>
      </w:r>
      <w:r w:rsidR="00185B19" w:rsidRPr="00185B19">
        <w:rPr>
          <w:rFonts w:ascii="Times New Roman" w:eastAsia="Times New Roman" w:hAnsi="Times New Roman" w:cs="Times New Roman"/>
          <w:color w:val="000000" w:themeColor="text1"/>
          <w:sz w:val="28"/>
          <w:szCs w:val="28"/>
          <w:lang w:eastAsia="ru-RU"/>
        </w:rPr>
        <w:t>ти до 2029 року», розпорядження</w:t>
      </w:r>
      <w:r w:rsidR="00181AFE" w:rsidRPr="00185B19">
        <w:rPr>
          <w:rFonts w:ascii="Times New Roman" w:eastAsia="Times New Roman" w:hAnsi="Times New Roman" w:cs="Times New Roman"/>
          <w:color w:val="000000" w:themeColor="text1"/>
          <w:sz w:val="28"/>
          <w:szCs w:val="28"/>
          <w:lang w:eastAsia="ru-RU"/>
        </w:rPr>
        <w:t xml:space="preserve"> Кабінету Міністрів України № 903-р від 13.12. 2017 року «Про затве</w:t>
      </w:r>
      <w:r w:rsidR="005F06D7" w:rsidRPr="00185B19">
        <w:rPr>
          <w:rFonts w:ascii="Times New Roman" w:eastAsia="Times New Roman" w:hAnsi="Times New Roman" w:cs="Times New Roman"/>
          <w:color w:val="000000" w:themeColor="text1"/>
          <w:sz w:val="28"/>
          <w:szCs w:val="28"/>
          <w:lang w:eastAsia="ru-RU"/>
        </w:rPr>
        <w:t>рдження плану заходів на 2017-</w:t>
      </w:r>
      <w:r w:rsidR="00181AFE" w:rsidRPr="00185B19">
        <w:rPr>
          <w:rFonts w:ascii="Times New Roman" w:eastAsia="Times New Roman" w:hAnsi="Times New Roman" w:cs="Times New Roman"/>
          <w:color w:val="000000" w:themeColor="text1"/>
          <w:sz w:val="28"/>
          <w:szCs w:val="28"/>
          <w:lang w:eastAsia="ru-RU"/>
        </w:rPr>
        <w:t xml:space="preserve">2029  роки із запровадження Концепції реалізації державної політики у сфері реформування загальної середньої освіти «Нова українська школа», </w:t>
      </w:r>
      <w:r w:rsidR="00185B19" w:rsidRPr="00185B19">
        <w:rPr>
          <w:rFonts w:ascii="Times New Roman" w:eastAsia="Times New Roman" w:hAnsi="Times New Roman" w:cs="Times New Roman"/>
          <w:color w:val="000000" w:themeColor="text1"/>
          <w:sz w:val="28"/>
          <w:szCs w:val="28"/>
          <w:lang w:eastAsia="ru-RU"/>
        </w:rPr>
        <w:t xml:space="preserve">Державного </w:t>
      </w:r>
      <w:r w:rsidR="00185B19">
        <w:rPr>
          <w:rFonts w:ascii="Times New Roman" w:eastAsia="Times New Roman" w:hAnsi="Times New Roman" w:cs="Times New Roman"/>
          <w:color w:val="000000" w:themeColor="text1"/>
          <w:sz w:val="28"/>
          <w:szCs w:val="28"/>
          <w:lang w:eastAsia="ru-RU"/>
        </w:rPr>
        <w:t xml:space="preserve"> стандарту  початкової освіти, затвердженого </w:t>
      </w:r>
      <w:r w:rsidR="00002B35" w:rsidRPr="00185B19">
        <w:rPr>
          <w:rFonts w:ascii="Times New Roman" w:eastAsia="Times New Roman" w:hAnsi="Times New Roman" w:cs="Times New Roman"/>
          <w:color w:val="000000" w:themeColor="text1"/>
          <w:sz w:val="28"/>
          <w:szCs w:val="28"/>
          <w:lang w:eastAsia="ru-RU"/>
        </w:rPr>
        <w:t xml:space="preserve"> постановою Кабінету Міністрів України від 21.02.2018 № 87 (у редакції постанови Кабінету Міністрів України від 24.07.2019 № 688); </w:t>
      </w:r>
      <w:r w:rsidR="00F84FAC" w:rsidRPr="00185B19">
        <w:rPr>
          <w:rFonts w:ascii="Times New Roman" w:eastAsia="Times New Roman" w:hAnsi="Times New Roman" w:cs="Times New Roman"/>
          <w:color w:val="000000" w:themeColor="text1"/>
          <w:sz w:val="28"/>
          <w:szCs w:val="28"/>
          <w:lang w:eastAsia="ru-RU"/>
        </w:rPr>
        <w:t xml:space="preserve"> </w:t>
      </w:r>
      <w:r w:rsidR="001B2239">
        <w:rPr>
          <w:rFonts w:ascii="Times New Roman" w:eastAsia="Times New Roman" w:hAnsi="Times New Roman" w:cs="Times New Roman"/>
          <w:color w:val="000000" w:themeColor="text1"/>
          <w:sz w:val="28"/>
          <w:szCs w:val="28"/>
          <w:lang w:eastAsia="ru-RU"/>
        </w:rPr>
        <w:t xml:space="preserve">Державного стандарту </w:t>
      </w:r>
      <w:r w:rsidR="00002B35" w:rsidRPr="00185B19">
        <w:rPr>
          <w:rFonts w:ascii="Times New Roman" w:eastAsia="Times New Roman" w:hAnsi="Times New Roman" w:cs="Times New Roman"/>
          <w:color w:val="000000" w:themeColor="text1"/>
          <w:sz w:val="28"/>
          <w:szCs w:val="28"/>
          <w:lang w:eastAsia="ru-RU"/>
        </w:rPr>
        <w:t xml:space="preserve"> базової і повної загально</w:t>
      </w:r>
      <w:r w:rsidR="001B2239">
        <w:rPr>
          <w:rFonts w:ascii="Times New Roman" w:eastAsia="Times New Roman" w:hAnsi="Times New Roman" w:cs="Times New Roman"/>
          <w:color w:val="000000" w:themeColor="text1"/>
          <w:sz w:val="28"/>
          <w:szCs w:val="28"/>
          <w:lang w:eastAsia="ru-RU"/>
        </w:rPr>
        <w:t xml:space="preserve">ї середньої освіти, затвердженого </w:t>
      </w:r>
      <w:r w:rsidR="00002B35" w:rsidRPr="00185B19">
        <w:rPr>
          <w:rFonts w:ascii="Times New Roman" w:eastAsia="Times New Roman" w:hAnsi="Times New Roman" w:cs="Times New Roman"/>
          <w:color w:val="000000" w:themeColor="text1"/>
          <w:sz w:val="28"/>
          <w:szCs w:val="28"/>
          <w:lang w:eastAsia="ru-RU"/>
        </w:rPr>
        <w:t xml:space="preserve"> постановою </w:t>
      </w:r>
      <w:r w:rsidR="00002B35">
        <w:rPr>
          <w:rFonts w:ascii="Times New Roman" w:eastAsia="Times New Roman" w:hAnsi="Times New Roman" w:cs="Times New Roman"/>
          <w:color w:val="000000" w:themeColor="text1"/>
          <w:sz w:val="28"/>
          <w:szCs w:val="28"/>
          <w:lang w:val="ru-RU" w:eastAsia="ru-RU"/>
        </w:rPr>
        <w:t>Кабінету Міністрів України від 23.11.2011 №1392.</w:t>
      </w:r>
      <w:r w:rsidR="00A33DA2">
        <w:rPr>
          <w:rFonts w:ascii="Times New Roman" w:eastAsia="Times New Roman" w:hAnsi="Times New Roman" w:cs="Times New Roman"/>
          <w:color w:val="000000" w:themeColor="text1"/>
          <w:sz w:val="28"/>
          <w:szCs w:val="28"/>
          <w:lang w:val="ru-RU" w:eastAsia="ru-RU"/>
        </w:rPr>
        <w:t xml:space="preserve"> Освітній  процес</w:t>
      </w:r>
      <w:r w:rsidR="00F84FAC">
        <w:rPr>
          <w:rFonts w:ascii="Times New Roman" w:eastAsia="Times New Roman" w:hAnsi="Times New Roman" w:cs="Times New Roman"/>
          <w:color w:val="000000" w:themeColor="text1"/>
          <w:sz w:val="28"/>
          <w:szCs w:val="28"/>
          <w:lang w:val="ru-RU" w:eastAsia="ru-RU"/>
        </w:rPr>
        <w:t xml:space="preserve"> </w:t>
      </w:r>
      <w:r w:rsidR="009E7A64">
        <w:rPr>
          <w:rFonts w:ascii="Times New Roman" w:eastAsia="Times New Roman" w:hAnsi="Times New Roman" w:cs="Times New Roman"/>
          <w:color w:val="000000" w:themeColor="text1"/>
          <w:sz w:val="28"/>
          <w:szCs w:val="28"/>
          <w:lang w:val="ru-RU" w:eastAsia="ru-RU"/>
        </w:rPr>
        <w:t xml:space="preserve"> в закладі освіт</w:t>
      </w:r>
      <w:r w:rsidR="00137152">
        <w:rPr>
          <w:rFonts w:ascii="Times New Roman" w:eastAsia="Times New Roman" w:hAnsi="Times New Roman" w:cs="Times New Roman"/>
          <w:color w:val="000000" w:themeColor="text1"/>
          <w:sz w:val="28"/>
          <w:szCs w:val="28"/>
          <w:lang w:val="ru-RU" w:eastAsia="ru-RU"/>
        </w:rPr>
        <w:t>и буде здійснюватися на основі Т</w:t>
      </w:r>
      <w:r w:rsidR="009E7A64">
        <w:rPr>
          <w:rFonts w:ascii="Times New Roman" w:eastAsia="Times New Roman" w:hAnsi="Times New Roman" w:cs="Times New Roman"/>
          <w:color w:val="000000" w:themeColor="text1"/>
          <w:sz w:val="28"/>
          <w:szCs w:val="28"/>
          <w:lang w:val="ru-RU" w:eastAsia="ru-RU"/>
        </w:rPr>
        <w:t>ипових освітніх програм:</w:t>
      </w:r>
    </w:p>
    <w:p w:rsidR="009E7A64" w:rsidRDefault="009E7A64" w:rsidP="00181AFE">
      <w:pPr>
        <w:spacing w:after="0" w:line="240" w:lineRule="auto"/>
        <w:ind w:firstLine="284"/>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для 1-2 класів – </w:t>
      </w:r>
      <w:r w:rsidR="00F84FAC">
        <w:rPr>
          <w:rFonts w:ascii="Times New Roman" w:eastAsia="Times New Roman" w:hAnsi="Times New Roman" w:cs="Times New Roman"/>
          <w:color w:val="000000" w:themeColor="text1"/>
          <w:sz w:val="28"/>
          <w:szCs w:val="28"/>
          <w:lang w:val="ru-RU" w:eastAsia="ru-RU"/>
        </w:rPr>
        <w:t>Т</w:t>
      </w:r>
      <w:r>
        <w:rPr>
          <w:rFonts w:ascii="Times New Roman" w:eastAsia="Times New Roman" w:hAnsi="Times New Roman" w:cs="Times New Roman"/>
          <w:color w:val="000000" w:themeColor="text1"/>
          <w:sz w:val="28"/>
          <w:szCs w:val="28"/>
          <w:lang w:val="ru-RU" w:eastAsia="ru-RU"/>
        </w:rPr>
        <w:t>ипов</w:t>
      </w:r>
      <w:r w:rsidR="00F84FAC">
        <w:rPr>
          <w:rFonts w:ascii="Times New Roman" w:eastAsia="Times New Roman" w:hAnsi="Times New Roman" w:cs="Times New Roman"/>
          <w:color w:val="000000" w:themeColor="text1"/>
          <w:sz w:val="28"/>
          <w:szCs w:val="28"/>
          <w:lang w:val="ru-RU" w:eastAsia="ru-RU"/>
        </w:rPr>
        <w:t>а</w:t>
      </w:r>
      <w:r>
        <w:rPr>
          <w:rFonts w:ascii="Times New Roman" w:eastAsia="Times New Roman" w:hAnsi="Times New Roman" w:cs="Times New Roman"/>
          <w:color w:val="000000" w:themeColor="text1"/>
          <w:sz w:val="28"/>
          <w:szCs w:val="28"/>
          <w:lang w:val="ru-RU" w:eastAsia="ru-RU"/>
        </w:rPr>
        <w:t xml:space="preserve"> освітн</w:t>
      </w:r>
      <w:r w:rsidR="00F84FAC">
        <w:rPr>
          <w:rFonts w:ascii="Times New Roman" w:eastAsia="Times New Roman" w:hAnsi="Times New Roman" w:cs="Times New Roman"/>
          <w:color w:val="000000" w:themeColor="text1"/>
          <w:sz w:val="28"/>
          <w:szCs w:val="28"/>
          <w:lang w:val="ru-RU" w:eastAsia="ru-RU"/>
        </w:rPr>
        <w:t xml:space="preserve">я програма </w:t>
      </w:r>
      <w:r>
        <w:rPr>
          <w:rFonts w:ascii="Times New Roman" w:eastAsia="Times New Roman" w:hAnsi="Times New Roman" w:cs="Times New Roman"/>
          <w:color w:val="000000" w:themeColor="text1"/>
          <w:sz w:val="28"/>
          <w:szCs w:val="28"/>
          <w:lang w:val="ru-RU" w:eastAsia="ru-RU"/>
        </w:rPr>
        <w:t xml:space="preserve"> </w:t>
      </w:r>
      <w:r w:rsidR="00F84FAC">
        <w:rPr>
          <w:rFonts w:ascii="Times New Roman" w:eastAsia="Times New Roman" w:hAnsi="Times New Roman" w:cs="Times New Roman"/>
          <w:color w:val="000000" w:themeColor="text1"/>
          <w:sz w:val="28"/>
          <w:szCs w:val="28"/>
          <w:lang w:val="ru-RU" w:eastAsia="ru-RU"/>
        </w:rPr>
        <w:t xml:space="preserve">затверджена </w:t>
      </w:r>
      <w:r>
        <w:rPr>
          <w:rFonts w:ascii="Times New Roman" w:eastAsia="Times New Roman" w:hAnsi="Times New Roman" w:cs="Times New Roman"/>
          <w:color w:val="000000" w:themeColor="text1"/>
          <w:sz w:val="28"/>
          <w:szCs w:val="28"/>
          <w:lang w:val="ru-RU" w:eastAsia="ru-RU"/>
        </w:rPr>
        <w:t>наказ</w:t>
      </w:r>
      <w:r w:rsidR="00F84FAC">
        <w:rPr>
          <w:rFonts w:ascii="Times New Roman" w:eastAsia="Times New Roman" w:hAnsi="Times New Roman" w:cs="Times New Roman"/>
          <w:color w:val="000000" w:themeColor="text1"/>
          <w:sz w:val="28"/>
          <w:szCs w:val="28"/>
          <w:lang w:val="ru-RU" w:eastAsia="ru-RU"/>
        </w:rPr>
        <w:t>ом</w:t>
      </w:r>
      <w:r>
        <w:rPr>
          <w:rFonts w:ascii="Times New Roman" w:eastAsia="Times New Roman" w:hAnsi="Times New Roman" w:cs="Times New Roman"/>
          <w:color w:val="000000" w:themeColor="text1"/>
          <w:sz w:val="28"/>
          <w:szCs w:val="28"/>
          <w:lang w:val="ru-RU" w:eastAsia="ru-RU"/>
        </w:rPr>
        <w:t xml:space="preserve"> МОН від 08.10.2019 № 1272;</w:t>
      </w:r>
    </w:p>
    <w:p w:rsidR="009E7A64" w:rsidRDefault="009E7A64" w:rsidP="00181AFE">
      <w:pPr>
        <w:spacing w:after="0" w:line="240" w:lineRule="auto"/>
        <w:ind w:firstLine="284"/>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для 3-4  класів  - </w:t>
      </w:r>
      <w:r w:rsidR="00F84FAC">
        <w:rPr>
          <w:rFonts w:ascii="Times New Roman" w:eastAsia="Times New Roman" w:hAnsi="Times New Roman" w:cs="Times New Roman"/>
          <w:color w:val="000000" w:themeColor="text1"/>
          <w:sz w:val="28"/>
          <w:szCs w:val="28"/>
          <w:lang w:val="ru-RU" w:eastAsia="ru-RU"/>
        </w:rPr>
        <w:t xml:space="preserve">Типова освітня програма  затверджена наказом </w:t>
      </w:r>
      <w:r>
        <w:rPr>
          <w:rFonts w:ascii="Times New Roman" w:eastAsia="Times New Roman" w:hAnsi="Times New Roman" w:cs="Times New Roman"/>
          <w:color w:val="000000" w:themeColor="text1"/>
          <w:sz w:val="28"/>
          <w:szCs w:val="28"/>
          <w:lang w:val="ru-RU" w:eastAsia="ru-RU"/>
        </w:rPr>
        <w:t>МОН від 08.10.2019 № 1273</w:t>
      </w:r>
      <w:r w:rsidR="00F84FAC">
        <w:rPr>
          <w:rFonts w:ascii="Times New Roman" w:eastAsia="Times New Roman" w:hAnsi="Times New Roman" w:cs="Times New Roman"/>
          <w:color w:val="000000" w:themeColor="text1"/>
          <w:sz w:val="28"/>
          <w:szCs w:val="28"/>
          <w:lang w:val="ru-RU" w:eastAsia="ru-RU"/>
        </w:rPr>
        <w:t>;</w:t>
      </w:r>
    </w:p>
    <w:p w:rsidR="009E7A64" w:rsidRDefault="009E7A64" w:rsidP="00181AFE">
      <w:pPr>
        <w:spacing w:after="0" w:line="240" w:lineRule="auto"/>
        <w:ind w:firstLine="284"/>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для 5-9 класів -  </w:t>
      </w:r>
      <w:r w:rsidR="00F84FAC">
        <w:rPr>
          <w:rFonts w:ascii="Times New Roman" w:eastAsia="Times New Roman" w:hAnsi="Times New Roman" w:cs="Times New Roman"/>
          <w:color w:val="000000" w:themeColor="text1"/>
          <w:sz w:val="28"/>
          <w:szCs w:val="28"/>
          <w:lang w:val="ru-RU" w:eastAsia="ru-RU"/>
        </w:rPr>
        <w:t>Т</w:t>
      </w:r>
      <w:r>
        <w:rPr>
          <w:rFonts w:ascii="Times New Roman" w:eastAsia="Times New Roman" w:hAnsi="Times New Roman" w:cs="Times New Roman"/>
          <w:color w:val="000000" w:themeColor="text1"/>
          <w:sz w:val="28"/>
          <w:szCs w:val="28"/>
          <w:lang w:val="ru-RU" w:eastAsia="ru-RU"/>
        </w:rPr>
        <w:t>ипов</w:t>
      </w:r>
      <w:r w:rsidR="00F84FAC">
        <w:rPr>
          <w:rFonts w:ascii="Times New Roman" w:eastAsia="Times New Roman" w:hAnsi="Times New Roman" w:cs="Times New Roman"/>
          <w:color w:val="000000" w:themeColor="text1"/>
          <w:sz w:val="28"/>
          <w:szCs w:val="28"/>
          <w:lang w:val="ru-RU" w:eastAsia="ru-RU"/>
        </w:rPr>
        <w:t>а</w:t>
      </w:r>
      <w:r>
        <w:rPr>
          <w:rFonts w:ascii="Times New Roman" w:eastAsia="Times New Roman" w:hAnsi="Times New Roman" w:cs="Times New Roman"/>
          <w:color w:val="000000" w:themeColor="text1"/>
          <w:sz w:val="28"/>
          <w:szCs w:val="28"/>
          <w:lang w:val="ru-RU" w:eastAsia="ru-RU"/>
        </w:rPr>
        <w:t xml:space="preserve"> освітн</w:t>
      </w:r>
      <w:r w:rsidR="00F84FAC">
        <w:rPr>
          <w:rFonts w:ascii="Times New Roman" w:eastAsia="Times New Roman" w:hAnsi="Times New Roman" w:cs="Times New Roman"/>
          <w:color w:val="000000" w:themeColor="text1"/>
          <w:sz w:val="28"/>
          <w:szCs w:val="28"/>
          <w:lang w:val="ru-RU" w:eastAsia="ru-RU"/>
        </w:rPr>
        <w:t xml:space="preserve">я </w:t>
      </w:r>
      <w:r>
        <w:rPr>
          <w:rFonts w:ascii="Times New Roman" w:eastAsia="Times New Roman" w:hAnsi="Times New Roman" w:cs="Times New Roman"/>
          <w:color w:val="000000" w:themeColor="text1"/>
          <w:sz w:val="28"/>
          <w:szCs w:val="28"/>
          <w:lang w:val="ru-RU" w:eastAsia="ru-RU"/>
        </w:rPr>
        <w:t xml:space="preserve"> програм</w:t>
      </w:r>
      <w:r w:rsidR="00F84FAC">
        <w:rPr>
          <w:rFonts w:ascii="Times New Roman" w:eastAsia="Times New Roman" w:hAnsi="Times New Roman" w:cs="Times New Roman"/>
          <w:color w:val="000000" w:themeColor="text1"/>
          <w:sz w:val="28"/>
          <w:szCs w:val="28"/>
          <w:lang w:val="ru-RU" w:eastAsia="ru-RU"/>
        </w:rPr>
        <w:t>а</w:t>
      </w:r>
      <w:r>
        <w:rPr>
          <w:rFonts w:ascii="Times New Roman" w:eastAsia="Times New Roman" w:hAnsi="Times New Roman" w:cs="Times New Roman"/>
          <w:color w:val="000000" w:themeColor="text1"/>
          <w:sz w:val="28"/>
          <w:szCs w:val="28"/>
          <w:lang w:val="ru-RU" w:eastAsia="ru-RU"/>
        </w:rPr>
        <w:t xml:space="preserve"> </w:t>
      </w:r>
      <w:r w:rsidR="00F84FAC">
        <w:rPr>
          <w:rFonts w:ascii="Times New Roman" w:eastAsia="Times New Roman" w:hAnsi="Times New Roman" w:cs="Times New Roman"/>
          <w:color w:val="000000" w:themeColor="text1"/>
          <w:sz w:val="28"/>
          <w:szCs w:val="28"/>
          <w:lang w:val="ru-RU" w:eastAsia="ru-RU"/>
        </w:rPr>
        <w:t xml:space="preserve"> затверджена </w:t>
      </w:r>
      <w:r>
        <w:rPr>
          <w:rFonts w:ascii="Times New Roman" w:eastAsia="Times New Roman" w:hAnsi="Times New Roman" w:cs="Times New Roman"/>
          <w:color w:val="000000" w:themeColor="text1"/>
          <w:sz w:val="28"/>
          <w:szCs w:val="28"/>
          <w:lang w:val="ru-RU" w:eastAsia="ru-RU"/>
        </w:rPr>
        <w:t>наказ</w:t>
      </w:r>
      <w:r w:rsidR="00F84FAC">
        <w:rPr>
          <w:rFonts w:ascii="Times New Roman" w:eastAsia="Times New Roman" w:hAnsi="Times New Roman" w:cs="Times New Roman"/>
          <w:color w:val="000000" w:themeColor="text1"/>
          <w:sz w:val="28"/>
          <w:szCs w:val="28"/>
          <w:lang w:val="ru-RU" w:eastAsia="ru-RU"/>
        </w:rPr>
        <w:t>ом</w:t>
      </w:r>
      <w:r>
        <w:rPr>
          <w:rFonts w:ascii="Times New Roman" w:eastAsia="Times New Roman" w:hAnsi="Times New Roman" w:cs="Times New Roman"/>
          <w:color w:val="000000" w:themeColor="text1"/>
          <w:sz w:val="28"/>
          <w:szCs w:val="28"/>
          <w:lang w:val="ru-RU" w:eastAsia="ru-RU"/>
        </w:rPr>
        <w:t xml:space="preserve"> МОН від 20.04.2018 № 405</w:t>
      </w:r>
      <w:r w:rsidR="00F84FAC">
        <w:rPr>
          <w:rFonts w:ascii="Times New Roman" w:eastAsia="Times New Roman" w:hAnsi="Times New Roman" w:cs="Times New Roman"/>
          <w:color w:val="000000" w:themeColor="text1"/>
          <w:sz w:val="28"/>
          <w:szCs w:val="28"/>
          <w:lang w:val="ru-RU" w:eastAsia="ru-RU"/>
        </w:rPr>
        <w:t>;</w:t>
      </w:r>
    </w:p>
    <w:p w:rsidR="009E7A64" w:rsidRDefault="009E7A64" w:rsidP="00181AFE">
      <w:pPr>
        <w:spacing w:after="0" w:line="240" w:lineRule="auto"/>
        <w:ind w:firstLine="284"/>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для </w:t>
      </w:r>
      <w:r w:rsidR="00F84FAC">
        <w:rPr>
          <w:rFonts w:ascii="Times New Roman" w:eastAsia="Times New Roman" w:hAnsi="Times New Roman" w:cs="Times New Roman"/>
          <w:color w:val="000000" w:themeColor="text1"/>
          <w:sz w:val="28"/>
          <w:szCs w:val="28"/>
          <w:lang w:val="ru-RU" w:eastAsia="ru-RU"/>
        </w:rPr>
        <w:t>10-11 класів - Типова освітня  програма  затверджена наказом МОН від 20.04.2018  № 408 ( у редакції наказу МОН від 28.11.2019 № 1493 (із змінами)</w:t>
      </w:r>
      <w:r w:rsidR="0000649E">
        <w:rPr>
          <w:rFonts w:ascii="Times New Roman" w:eastAsia="Times New Roman" w:hAnsi="Times New Roman" w:cs="Times New Roman"/>
          <w:color w:val="000000" w:themeColor="text1"/>
          <w:sz w:val="28"/>
          <w:szCs w:val="28"/>
          <w:lang w:val="ru-RU" w:eastAsia="ru-RU"/>
        </w:rPr>
        <w:t>;</w:t>
      </w:r>
    </w:p>
    <w:p w:rsidR="00002B35" w:rsidRDefault="0000649E" w:rsidP="0000649E">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н</w:t>
      </w:r>
      <w:r w:rsidR="00F84FAC" w:rsidRPr="00181AFE">
        <w:rPr>
          <w:rFonts w:ascii="Times New Roman" w:eastAsia="Times New Roman" w:hAnsi="Times New Roman" w:cs="Times New Roman"/>
          <w:color w:val="000000" w:themeColor="text1"/>
          <w:sz w:val="28"/>
          <w:szCs w:val="28"/>
          <w:lang w:val="ru-RU" w:eastAsia="ru-RU"/>
        </w:rPr>
        <w:t>аказу МОН України № 627 від 12.06.2018 року «Про затвердження типової освітньої прог</w:t>
      </w:r>
      <w:r w:rsidR="00AF08E5">
        <w:rPr>
          <w:rFonts w:ascii="Times New Roman" w:eastAsia="Times New Roman" w:hAnsi="Times New Roman" w:cs="Times New Roman"/>
          <w:color w:val="000000" w:themeColor="text1"/>
          <w:sz w:val="28"/>
          <w:szCs w:val="28"/>
          <w:lang w:val="ru-RU" w:eastAsia="ru-RU"/>
        </w:rPr>
        <w:t>р</w:t>
      </w:r>
      <w:r w:rsidR="00F84FAC" w:rsidRPr="00181AFE">
        <w:rPr>
          <w:rFonts w:ascii="Times New Roman" w:eastAsia="Times New Roman" w:hAnsi="Times New Roman" w:cs="Times New Roman"/>
          <w:color w:val="000000" w:themeColor="text1"/>
          <w:sz w:val="28"/>
          <w:szCs w:val="28"/>
          <w:lang w:val="ru-RU" w:eastAsia="ru-RU"/>
        </w:rPr>
        <w:t xml:space="preserve">ами спеціальних закладів загальної середньої освіти ІІ ступеня для дітей з </w:t>
      </w:r>
      <w:r>
        <w:rPr>
          <w:rFonts w:ascii="Times New Roman" w:eastAsia="Times New Roman" w:hAnsi="Times New Roman" w:cs="Times New Roman"/>
          <w:color w:val="000000" w:themeColor="text1"/>
          <w:sz w:val="28"/>
          <w:szCs w:val="28"/>
          <w:lang w:val="ru-RU" w:eastAsia="ru-RU"/>
        </w:rPr>
        <w:t>особливими освітніми потребами».</w:t>
      </w:r>
    </w:p>
    <w:p w:rsidR="001B2239" w:rsidRDefault="00137152" w:rsidP="00137152">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н</w:t>
      </w:r>
      <w:r w:rsidR="0000649E" w:rsidRPr="00E41689">
        <w:rPr>
          <w:rFonts w:ascii="Times New Roman" w:eastAsia="Times New Roman" w:hAnsi="Times New Roman" w:cs="Times New Roman"/>
          <w:sz w:val="28"/>
          <w:szCs w:val="28"/>
          <w:lang w:eastAsia="ru-RU"/>
        </w:rPr>
        <w:t xml:space="preserve">аказу </w:t>
      </w:r>
      <w:r w:rsidR="00181AFE" w:rsidRPr="00E41689">
        <w:rPr>
          <w:rFonts w:ascii="Times New Roman" w:eastAsia="Times New Roman" w:hAnsi="Times New Roman" w:cs="Times New Roman"/>
          <w:sz w:val="28"/>
          <w:szCs w:val="28"/>
          <w:lang w:eastAsia="ru-RU"/>
        </w:rPr>
        <w:t>МОН України «Про затвердження Базового компонента дошкільної освіти</w:t>
      </w:r>
      <w:r w:rsidR="00225372" w:rsidRPr="00E41689">
        <w:rPr>
          <w:rFonts w:ascii="Times New Roman" w:eastAsia="Times New Roman" w:hAnsi="Times New Roman" w:cs="Times New Roman"/>
          <w:sz w:val="28"/>
          <w:szCs w:val="28"/>
          <w:lang w:eastAsia="ru-RU"/>
        </w:rPr>
        <w:t xml:space="preserve"> (Державного стандарту дошкільної освіти) </w:t>
      </w:r>
      <w:r w:rsidR="00181AFE" w:rsidRPr="00E41689">
        <w:rPr>
          <w:rFonts w:ascii="Times New Roman" w:eastAsia="Times New Roman" w:hAnsi="Times New Roman" w:cs="Times New Roman"/>
          <w:sz w:val="28"/>
          <w:szCs w:val="28"/>
          <w:lang w:eastAsia="ru-RU"/>
        </w:rPr>
        <w:t xml:space="preserve">нова </w:t>
      </w:r>
      <w:r w:rsidR="00225372" w:rsidRPr="00E41689">
        <w:rPr>
          <w:rFonts w:ascii="Times New Roman" w:eastAsia="Times New Roman" w:hAnsi="Times New Roman" w:cs="Times New Roman"/>
          <w:sz w:val="28"/>
          <w:szCs w:val="28"/>
          <w:lang w:eastAsia="ru-RU"/>
        </w:rPr>
        <w:t xml:space="preserve">редакція» </w:t>
      </w:r>
    </w:p>
    <w:p w:rsidR="001B2239" w:rsidRDefault="00225372" w:rsidP="001B2239">
      <w:pPr>
        <w:spacing w:after="0" w:line="240" w:lineRule="auto"/>
        <w:jc w:val="both"/>
        <w:rPr>
          <w:rFonts w:ascii="Times New Roman" w:hAnsi="Times New Roman" w:cs="Times New Roman"/>
          <w:sz w:val="28"/>
          <w:szCs w:val="28"/>
        </w:rPr>
      </w:pPr>
      <w:r w:rsidRPr="00E41689">
        <w:rPr>
          <w:rFonts w:ascii="Times New Roman" w:eastAsia="Times New Roman" w:hAnsi="Times New Roman" w:cs="Times New Roman"/>
          <w:sz w:val="28"/>
          <w:szCs w:val="28"/>
          <w:lang w:eastAsia="ru-RU"/>
        </w:rPr>
        <w:t>№ 33 від 12.01.2021</w:t>
      </w:r>
      <w:r w:rsidR="00137152">
        <w:rPr>
          <w:rFonts w:ascii="Times New Roman" w:eastAsia="Times New Roman" w:hAnsi="Times New Roman" w:cs="Times New Roman"/>
          <w:sz w:val="28"/>
          <w:szCs w:val="28"/>
          <w:lang w:eastAsia="ru-RU"/>
        </w:rPr>
        <w:t>, листа</w:t>
      </w:r>
      <w:r w:rsidR="00181AFE" w:rsidRPr="00E41689">
        <w:rPr>
          <w:rFonts w:ascii="Times New Roman" w:eastAsia="Times New Roman" w:hAnsi="Times New Roman" w:cs="Times New Roman"/>
          <w:sz w:val="28"/>
          <w:szCs w:val="28"/>
          <w:lang w:eastAsia="ru-RU"/>
        </w:rPr>
        <w:t xml:space="preserve"> МОН Укра</w:t>
      </w:r>
      <w:r w:rsidRPr="00E41689">
        <w:rPr>
          <w:rFonts w:ascii="Times New Roman" w:eastAsia="Times New Roman" w:hAnsi="Times New Roman" w:cs="Times New Roman"/>
          <w:sz w:val="28"/>
          <w:szCs w:val="28"/>
          <w:lang w:eastAsia="ru-RU"/>
        </w:rPr>
        <w:t xml:space="preserve">їни «Щодо окремих питань діяльності </w:t>
      </w:r>
      <w:r w:rsidR="00181AFE" w:rsidRPr="00E41689">
        <w:rPr>
          <w:rFonts w:ascii="Times New Roman" w:eastAsia="Times New Roman" w:hAnsi="Times New Roman" w:cs="Times New Roman"/>
          <w:sz w:val="28"/>
          <w:szCs w:val="28"/>
          <w:lang w:eastAsia="ru-RU"/>
        </w:rPr>
        <w:t xml:space="preserve"> з</w:t>
      </w:r>
      <w:r w:rsidRPr="00E41689">
        <w:rPr>
          <w:rFonts w:ascii="Times New Roman" w:eastAsia="Times New Roman" w:hAnsi="Times New Roman" w:cs="Times New Roman"/>
          <w:sz w:val="28"/>
          <w:szCs w:val="28"/>
          <w:lang w:eastAsia="ru-RU"/>
        </w:rPr>
        <w:t>акладів дошкільної освіти у 2021-2022 н. р.»  № 1/9-406 від 10.08.2021</w:t>
      </w:r>
      <w:r w:rsidR="005F06D7" w:rsidRPr="00E41689">
        <w:rPr>
          <w:rFonts w:ascii="Times New Roman" w:eastAsia="Times New Roman" w:hAnsi="Times New Roman" w:cs="Times New Roman"/>
          <w:sz w:val="28"/>
          <w:szCs w:val="28"/>
          <w:lang w:eastAsia="ru-RU"/>
        </w:rPr>
        <w:t xml:space="preserve"> року</w:t>
      </w:r>
      <w:r w:rsidR="001B2239">
        <w:rPr>
          <w:rFonts w:ascii="Times New Roman" w:eastAsia="Times New Roman" w:hAnsi="Times New Roman" w:cs="Times New Roman"/>
          <w:sz w:val="28"/>
          <w:szCs w:val="28"/>
          <w:lang w:eastAsia="ru-RU"/>
        </w:rPr>
        <w:t xml:space="preserve"> та </w:t>
      </w:r>
      <w:r w:rsidR="00137152">
        <w:rPr>
          <w:rFonts w:ascii="Times New Roman" w:eastAsia="Times New Roman" w:hAnsi="Times New Roman" w:cs="Times New Roman"/>
          <w:sz w:val="28"/>
          <w:szCs w:val="28"/>
          <w:lang w:eastAsia="ru-RU"/>
        </w:rPr>
        <w:t xml:space="preserve"> </w:t>
      </w:r>
      <w:r w:rsidR="00137152">
        <w:rPr>
          <w:sz w:val="28"/>
          <w:szCs w:val="28"/>
        </w:rPr>
        <w:t xml:space="preserve"> </w:t>
      </w:r>
      <w:r w:rsidR="00137152" w:rsidRPr="00137152">
        <w:rPr>
          <w:rFonts w:ascii="Times New Roman" w:hAnsi="Times New Roman" w:cs="Times New Roman"/>
          <w:sz w:val="28"/>
          <w:szCs w:val="28"/>
        </w:rPr>
        <w:t>листа МОН України «Про окремі питання діяльності закладів загальної середньої освіти у новому 2021-2022 навчальному році» від 28.09.2021 року</w:t>
      </w:r>
    </w:p>
    <w:p w:rsidR="00137152" w:rsidRDefault="00137152" w:rsidP="001B2239">
      <w:pPr>
        <w:spacing w:after="0" w:line="240" w:lineRule="auto"/>
        <w:jc w:val="both"/>
        <w:rPr>
          <w:sz w:val="28"/>
          <w:szCs w:val="28"/>
        </w:rPr>
      </w:pPr>
      <w:r w:rsidRPr="00137152">
        <w:rPr>
          <w:rFonts w:ascii="Times New Roman" w:hAnsi="Times New Roman" w:cs="Times New Roman"/>
          <w:sz w:val="28"/>
          <w:szCs w:val="28"/>
        </w:rPr>
        <w:t xml:space="preserve"> № 1/9- 433.</w:t>
      </w:r>
      <w:r>
        <w:rPr>
          <w:sz w:val="28"/>
          <w:szCs w:val="28"/>
        </w:rPr>
        <w:t xml:space="preserve"> </w:t>
      </w:r>
    </w:p>
    <w:p w:rsidR="00181AFE" w:rsidRPr="00181AFE" w:rsidRDefault="00181AFE" w:rsidP="00137152">
      <w:pPr>
        <w:spacing w:after="0" w:line="240" w:lineRule="auto"/>
        <w:ind w:firstLine="284"/>
        <w:jc w:val="both"/>
        <w:rPr>
          <w:rFonts w:ascii="Times New Roman" w:eastAsia="Times New Roman" w:hAnsi="Times New Roman" w:cs="Times New Roman"/>
          <w:sz w:val="28"/>
          <w:szCs w:val="28"/>
          <w:lang w:eastAsia="uk-UA"/>
        </w:rPr>
      </w:pPr>
      <w:r w:rsidRPr="00181AFE">
        <w:rPr>
          <w:rFonts w:ascii="Times New Roman" w:eastAsia="Times New Roman" w:hAnsi="Times New Roman" w:cs="Times New Roman"/>
          <w:sz w:val="28"/>
          <w:szCs w:val="28"/>
          <w:lang w:eastAsia="uk-UA"/>
        </w:rPr>
        <w:t>Організація освітнього процесу відбувається відповідно до</w:t>
      </w:r>
      <w:r w:rsidR="00AB4201" w:rsidRPr="00AB4201">
        <w:rPr>
          <w:sz w:val="28"/>
          <w:szCs w:val="28"/>
          <w:lang w:eastAsia="uk-UA"/>
        </w:rPr>
        <w:t xml:space="preserve"> </w:t>
      </w:r>
      <w:r w:rsidR="00AB4201" w:rsidRPr="00AB4201">
        <w:rPr>
          <w:rFonts w:ascii="Times New Roman" w:hAnsi="Times New Roman" w:cs="Times New Roman"/>
          <w:sz w:val="28"/>
          <w:szCs w:val="28"/>
          <w:lang w:eastAsia="uk-UA"/>
        </w:rPr>
        <w:t>Санітарного регламенту для закладів загальної середньої освіти (наказ Міністерства охорони здоров’я України від 25 вересня 2020 року № 2205)</w:t>
      </w:r>
      <w:r w:rsidR="00AB4201">
        <w:rPr>
          <w:rFonts w:ascii="Times New Roman" w:eastAsia="Times New Roman" w:hAnsi="Times New Roman" w:cs="Times New Roman"/>
          <w:sz w:val="28"/>
          <w:szCs w:val="28"/>
          <w:lang w:eastAsia="uk-UA"/>
        </w:rPr>
        <w:t>,</w:t>
      </w:r>
      <w:r w:rsidRPr="00AB4201">
        <w:rPr>
          <w:rFonts w:ascii="Times New Roman" w:eastAsia="Times New Roman" w:hAnsi="Times New Roman" w:cs="Times New Roman"/>
          <w:sz w:val="28"/>
          <w:szCs w:val="28"/>
          <w:lang w:eastAsia="uk-UA"/>
        </w:rPr>
        <w:t xml:space="preserve">  </w:t>
      </w:r>
      <w:r w:rsidR="00AB4201" w:rsidRPr="00AB4201">
        <w:rPr>
          <w:rFonts w:ascii="Times New Roman" w:eastAsia="Times New Roman" w:hAnsi="Times New Roman" w:cs="Times New Roman"/>
          <w:sz w:val="28"/>
          <w:szCs w:val="28"/>
          <w:lang w:eastAsia="uk-UA"/>
        </w:rPr>
        <w:t xml:space="preserve"> </w:t>
      </w:r>
      <w:r w:rsidRPr="00AB4201">
        <w:rPr>
          <w:rFonts w:ascii="Times New Roman" w:eastAsia="Times New Roman" w:hAnsi="Times New Roman" w:cs="Times New Roman"/>
          <w:sz w:val="28"/>
          <w:szCs w:val="28"/>
          <w:lang w:eastAsia="uk-UA"/>
        </w:rPr>
        <w:t xml:space="preserve"> </w:t>
      </w:r>
      <w:r w:rsidRPr="00181AFE">
        <w:rPr>
          <w:rFonts w:ascii="Times New Roman" w:eastAsia="Times New Roman" w:hAnsi="Times New Roman" w:cs="Times New Roman"/>
          <w:sz w:val="28"/>
          <w:szCs w:val="28"/>
          <w:lang w:eastAsia="uk-UA"/>
        </w:rPr>
        <w:t xml:space="preserve">Санітарного регламенту </w:t>
      </w:r>
      <w:r w:rsidRPr="00181AFE">
        <w:rPr>
          <w:rFonts w:ascii="Times New Roman" w:eastAsia="Times New Roman" w:hAnsi="Times New Roman" w:cs="Times New Roman"/>
          <w:sz w:val="28"/>
          <w:szCs w:val="28"/>
          <w:lang w:eastAsia="uk-UA"/>
        </w:rPr>
        <w:lastRenderedPageBreak/>
        <w:t>для дошкільни</w:t>
      </w:r>
      <w:r w:rsidR="00AB4201">
        <w:rPr>
          <w:rFonts w:ascii="Times New Roman" w:eastAsia="Times New Roman" w:hAnsi="Times New Roman" w:cs="Times New Roman"/>
          <w:sz w:val="28"/>
          <w:szCs w:val="28"/>
          <w:lang w:eastAsia="uk-UA"/>
        </w:rPr>
        <w:t>х навчальних закладів (наказ МОЗ</w:t>
      </w:r>
      <w:r w:rsidRPr="00181AFE">
        <w:rPr>
          <w:rFonts w:ascii="Times New Roman" w:eastAsia="Times New Roman" w:hAnsi="Times New Roman" w:cs="Times New Roman"/>
          <w:sz w:val="28"/>
          <w:szCs w:val="28"/>
          <w:lang w:eastAsia="uk-UA"/>
        </w:rPr>
        <w:t xml:space="preserve"> України </w:t>
      </w:r>
      <w:r w:rsidR="00AF08E5">
        <w:rPr>
          <w:rFonts w:ascii="Times New Roman" w:eastAsia="Times New Roman" w:hAnsi="Times New Roman" w:cs="Times New Roman"/>
          <w:sz w:val="28"/>
          <w:szCs w:val="28"/>
          <w:lang w:eastAsia="uk-UA"/>
        </w:rPr>
        <w:t xml:space="preserve"> № 234 від 24.03.2016 року),</w:t>
      </w:r>
      <w:r w:rsidR="00AF08E5" w:rsidRPr="00A33DA2">
        <w:rPr>
          <w:rFonts w:ascii="Times New Roman" w:eastAsia="Times New Roman" w:hAnsi="Times New Roman" w:cs="Times New Roman"/>
          <w:sz w:val="28"/>
          <w:szCs w:val="28"/>
          <w:lang w:eastAsia="uk-UA"/>
        </w:rPr>
        <w:t xml:space="preserve"> </w:t>
      </w:r>
      <w:r w:rsidRPr="00AF08E5">
        <w:rPr>
          <w:rFonts w:ascii="Times New Roman" w:eastAsia="Times New Roman" w:hAnsi="Times New Roman" w:cs="Times New Roman"/>
          <w:sz w:val="28"/>
          <w:szCs w:val="28"/>
          <w:lang w:eastAsia="uk-UA"/>
        </w:rPr>
        <w:t>Постанов</w:t>
      </w:r>
      <w:r w:rsidR="005F06D7" w:rsidRPr="00AF08E5">
        <w:rPr>
          <w:rFonts w:ascii="Times New Roman" w:eastAsia="Times New Roman" w:hAnsi="Times New Roman" w:cs="Times New Roman"/>
          <w:sz w:val="28"/>
          <w:szCs w:val="28"/>
          <w:lang w:eastAsia="uk-UA"/>
        </w:rPr>
        <w:t>и</w:t>
      </w:r>
      <w:r w:rsidRPr="00AF08E5">
        <w:rPr>
          <w:rFonts w:ascii="Times New Roman" w:eastAsia="Times New Roman" w:hAnsi="Times New Roman" w:cs="Times New Roman"/>
          <w:sz w:val="28"/>
          <w:szCs w:val="28"/>
          <w:lang w:eastAsia="uk-UA"/>
        </w:rPr>
        <w:t xml:space="preserve"> Головного Державного сані</w:t>
      </w:r>
      <w:r w:rsidR="00AF08E5" w:rsidRPr="00AF08E5">
        <w:rPr>
          <w:rFonts w:ascii="Times New Roman" w:eastAsia="Times New Roman" w:hAnsi="Times New Roman" w:cs="Times New Roman"/>
          <w:sz w:val="28"/>
          <w:szCs w:val="28"/>
          <w:lang w:eastAsia="uk-UA"/>
        </w:rPr>
        <w:t>тарного лікаря України від 2</w:t>
      </w:r>
      <w:r w:rsidR="00AF08E5" w:rsidRPr="00A33DA2">
        <w:rPr>
          <w:rFonts w:ascii="Times New Roman" w:eastAsia="Times New Roman" w:hAnsi="Times New Roman" w:cs="Times New Roman"/>
          <w:sz w:val="28"/>
          <w:szCs w:val="28"/>
          <w:lang w:eastAsia="uk-UA"/>
        </w:rPr>
        <w:t>5</w:t>
      </w:r>
      <w:r w:rsidR="00AF08E5" w:rsidRPr="00AF08E5">
        <w:rPr>
          <w:rFonts w:ascii="Times New Roman" w:eastAsia="Times New Roman" w:hAnsi="Times New Roman" w:cs="Times New Roman"/>
          <w:sz w:val="28"/>
          <w:szCs w:val="28"/>
          <w:lang w:eastAsia="uk-UA"/>
        </w:rPr>
        <w:t>.0</w:t>
      </w:r>
      <w:r w:rsidR="00AF08E5" w:rsidRPr="00A33DA2">
        <w:rPr>
          <w:rFonts w:ascii="Times New Roman" w:eastAsia="Times New Roman" w:hAnsi="Times New Roman" w:cs="Times New Roman"/>
          <w:sz w:val="28"/>
          <w:szCs w:val="28"/>
          <w:lang w:eastAsia="uk-UA"/>
        </w:rPr>
        <w:t>8</w:t>
      </w:r>
      <w:r w:rsidR="00AF08E5" w:rsidRPr="00AF08E5">
        <w:rPr>
          <w:rFonts w:ascii="Times New Roman" w:eastAsia="Times New Roman" w:hAnsi="Times New Roman" w:cs="Times New Roman"/>
          <w:sz w:val="28"/>
          <w:szCs w:val="28"/>
          <w:lang w:eastAsia="uk-UA"/>
        </w:rPr>
        <w:t>.202</w:t>
      </w:r>
      <w:r w:rsidR="00AF08E5" w:rsidRPr="00A33DA2">
        <w:rPr>
          <w:rFonts w:ascii="Times New Roman" w:eastAsia="Times New Roman" w:hAnsi="Times New Roman" w:cs="Times New Roman"/>
          <w:sz w:val="28"/>
          <w:szCs w:val="28"/>
          <w:lang w:eastAsia="uk-UA"/>
        </w:rPr>
        <w:t>1</w:t>
      </w:r>
      <w:r w:rsidR="00225372" w:rsidRPr="00AF08E5">
        <w:rPr>
          <w:rFonts w:ascii="Times New Roman" w:eastAsia="Times New Roman" w:hAnsi="Times New Roman" w:cs="Times New Roman"/>
          <w:sz w:val="28"/>
          <w:szCs w:val="28"/>
          <w:lang w:eastAsia="uk-UA"/>
        </w:rPr>
        <w:t xml:space="preserve"> №</w:t>
      </w:r>
      <w:r w:rsidR="005F06D7" w:rsidRPr="00AF08E5">
        <w:rPr>
          <w:rFonts w:ascii="Times New Roman" w:eastAsia="Times New Roman" w:hAnsi="Times New Roman" w:cs="Times New Roman"/>
          <w:sz w:val="28"/>
          <w:szCs w:val="28"/>
          <w:lang w:eastAsia="uk-UA"/>
        </w:rPr>
        <w:t xml:space="preserve"> </w:t>
      </w:r>
      <w:r w:rsidR="00AF08E5" w:rsidRPr="00A33DA2">
        <w:rPr>
          <w:rFonts w:ascii="Times New Roman" w:eastAsia="Times New Roman" w:hAnsi="Times New Roman" w:cs="Times New Roman"/>
          <w:sz w:val="28"/>
          <w:szCs w:val="28"/>
          <w:lang w:eastAsia="uk-UA"/>
        </w:rPr>
        <w:t>8</w:t>
      </w:r>
      <w:r w:rsidR="00225372" w:rsidRPr="00AF08E5">
        <w:rPr>
          <w:rFonts w:ascii="Times New Roman" w:eastAsia="Times New Roman" w:hAnsi="Times New Roman" w:cs="Times New Roman"/>
          <w:sz w:val="28"/>
          <w:szCs w:val="28"/>
          <w:lang w:eastAsia="uk-UA"/>
        </w:rPr>
        <w:t xml:space="preserve"> «</w:t>
      </w:r>
      <w:r w:rsidR="00AF08E5" w:rsidRPr="00A33DA2">
        <w:rPr>
          <w:rFonts w:ascii="Times New Roman" w:eastAsia="Times New Roman" w:hAnsi="Times New Roman" w:cs="Times New Roman"/>
          <w:sz w:val="28"/>
          <w:szCs w:val="28"/>
          <w:lang w:eastAsia="uk-UA"/>
        </w:rPr>
        <w:t>Про</w:t>
      </w:r>
      <w:r w:rsidR="00AF08E5" w:rsidRPr="00AF08E5">
        <w:rPr>
          <w:rFonts w:ascii="Times New Roman" w:eastAsia="Times New Roman" w:hAnsi="Times New Roman" w:cs="Times New Roman"/>
          <w:sz w:val="28"/>
          <w:szCs w:val="28"/>
          <w:lang w:eastAsia="uk-UA"/>
        </w:rPr>
        <w:t xml:space="preserve"> затвердження протиепідемічних заходів</w:t>
      </w:r>
      <w:r w:rsidRPr="00AF08E5">
        <w:rPr>
          <w:rFonts w:ascii="Times New Roman" w:eastAsia="Times New Roman" w:hAnsi="Times New Roman" w:cs="Times New Roman"/>
          <w:sz w:val="28"/>
          <w:szCs w:val="28"/>
          <w:lang w:eastAsia="uk-UA"/>
        </w:rPr>
        <w:t xml:space="preserve"> у закладах дошкільної освіти на період карантин</w:t>
      </w:r>
      <w:r w:rsidR="00225372" w:rsidRPr="00AF08E5">
        <w:rPr>
          <w:rFonts w:ascii="Times New Roman" w:eastAsia="Times New Roman" w:hAnsi="Times New Roman" w:cs="Times New Roman"/>
          <w:sz w:val="28"/>
          <w:szCs w:val="28"/>
          <w:lang w:eastAsia="uk-UA"/>
        </w:rPr>
        <w:t>у у зв’язку з поширенням корона</w:t>
      </w:r>
      <w:r w:rsidRPr="00AF08E5">
        <w:rPr>
          <w:rFonts w:ascii="Times New Roman" w:eastAsia="Times New Roman" w:hAnsi="Times New Roman" w:cs="Times New Roman"/>
          <w:sz w:val="28"/>
          <w:szCs w:val="28"/>
          <w:lang w:eastAsia="uk-UA"/>
        </w:rPr>
        <w:t>вірусної хвороби</w:t>
      </w:r>
      <w:r w:rsidR="00AF08E5" w:rsidRPr="00AF08E5">
        <w:rPr>
          <w:rFonts w:ascii="Times New Roman" w:eastAsia="Times New Roman" w:hAnsi="Times New Roman" w:cs="Times New Roman"/>
          <w:sz w:val="28"/>
          <w:szCs w:val="28"/>
          <w:lang w:eastAsia="uk-UA"/>
        </w:rPr>
        <w:t xml:space="preserve"> (</w:t>
      </w:r>
      <w:r w:rsidR="00AF08E5" w:rsidRPr="00AF08E5">
        <w:rPr>
          <w:rFonts w:ascii="Times New Roman" w:eastAsia="Times New Roman" w:hAnsi="Times New Roman" w:cs="Times New Roman"/>
          <w:sz w:val="28"/>
          <w:szCs w:val="28"/>
          <w:lang w:val="en-US" w:eastAsia="uk-UA"/>
        </w:rPr>
        <w:t>COVID</w:t>
      </w:r>
      <w:r w:rsidR="00AF08E5" w:rsidRPr="00A33DA2">
        <w:rPr>
          <w:rFonts w:ascii="Times New Roman" w:eastAsia="Times New Roman" w:hAnsi="Times New Roman" w:cs="Times New Roman"/>
          <w:sz w:val="28"/>
          <w:szCs w:val="28"/>
          <w:lang w:eastAsia="uk-UA"/>
        </w:rPr>
        <w:t>-19</w:t>
      </w:r>
      <w:r w:rsidR="00AF08E5" w:rsidRPr="00AF08E5">
        <w:rPr>
          <w:rFonts w:ascii="Times New Roman" w:eastAsia="Times New Roman" w:hAnsi="Times New Roman" w:cs="Times New Roman"/>
          <w:sz w:val="28"/>
          <w:szCs w:val="28"/>
          <w:lang w:eastAsia="uk-UA"/>
        </w:rPr>
        <w:t>)</w:t>
      </w:r>
      <w:r w:rsidRPr="00AF08E5">
        <w:rPr>
          <w:rFonts w:ascii="Times New Roman" w:eastAsia="Times New Roman" w:hAnsi="Times New Roman" w:cs="Times New Roman"/>
          <w:sz w:val="28"/>
          <w:szCs w:val="28"/>
          <w:lang w:eastAsia="uk-UA"/>
        </w:rPr>
        <w:t>»,</w:t>
      </w:r>
      <w:r w:rsidR="005F06D7" w:rsidRPr="005F06D7">
        <w:rPr>
          <w:rFonts w:ascii="Times New Roman" w:eastAsia="Times New Roman" w:hAnsi="Times New Roman" w:cs="Times New Roman"/>
          <w:sz w:val="28"/>
          <w:szCs w:val="28"/>
          <w:lang w:eastAsia="uk-UA"/>
        </w:rPr>
        <w:t xml:space="preserve"> </w:t>
      </w:r>
      <w:r w:rsidR="005F06D7" w:rsidRPr="00181AFE">
        <w:rPr>
          <w:rFonts w:ascii="Times New Roman" w:eastAsia="Times New Roman" w:hAnsi="Times New Roman" w:cs="Times New Roman"/>
          <w:sz w:val="28"/>
          <w:szCs w:val="28"/>
          <w:lang w:eastAsia="uk-UA"/>
        </w:rPr>
        <w:t>Постанови Головного Державного санітарного лікаря України</w:t>
      </w:r>
      <w:r w:rsidR="005F06D7">
        <w:rPr>
          <w:rFonts w:ascii="Times New Roman" w:eastAsia="Times New Roman" w:hAnsi="Times New Roman" w:cs="Times New Roman"/>
          <w:sz w:val="28"/>
          <w:szCs w:val="28"/>
          <w:lang w:eastAsia="uk-UA"/>
        </w:rPr>
        <w:t xml:space="preserve"> від 25.08.2021 року № 8</w:t>
      </w:r>
      <w:r w:rsidRPr="00181AFE">
        <w:rPr>
          <w:rFonts w:ascii="Times New Roman" w:eastAsia="Times New Roman" w:hAnsi="Times New Roman" w:cs="Times New Roman"/>
          <w:sz w:val="28"/>
          <w:szCs w:val="28"/>
          <w:lang w:eastAsia="uk-UA"/>
        </w:rPr>
        <w:t xml:space="preserve"> </w:t>
      </w:r>
      <w:r w:rsidR="005F06D7">
        <w:rPr>
          <w:rFonts w:ascii="Times New Roman" w:eastAsia="Times New Roman" w:hAnsi="Times New Roman" w:cs="Times New Roman"/>
          <w:sz w:val="28"/>
          <w:szCs w:val="28"/>
          <w:lang w:eastAsia="uk-UA"/>
        </w:rPr>
        <w:t>«</w:t>
      </w:r>
      <w:r w:rsidR="005F06D7" w:rsidRPr="00181AFE">
        <w:rPr>
          <w:rFonts w:ascii="Times New Roman" w:eastAsia="Times New Roman" w:hAnsi="Times New Roman" w:cs="Times New Roman"/>
          <w:sz w:val="28"/>
          <w:szCs w:val="28"/>
          <w:lang w:eastAsia="uk-UA"/>
        </w:rPr>
        <w:t xml:space="preserve">Про </w:t>
      </w:r>
      <w:r w:rsidR="005F06D7">
        <w:rPr>
          <w:rFonts w:ascii="Times New Roman" w:eastAsia="Times New Roman" w:hAnsi="Times New Roman" w:cs="Times New Roman"/>
          <w:sz w:val="28"/>
          <w:szCs w:val="28"/>
          <w:lang w:eastAsia="uk-UA"/>
        </w:rPr>
        <w:t xml:space="preserve">затвердження  </w:t>
      </w:r>
      <w:r w:rsidR="005F06D7" w:rsidRPr="00181AFE">
        <w:rPr>
          <w:rFonts w:ascii="Times New Roman" w:eastAsia="Times New Roman" w:hAnsi="Times New Roman" w:cs="Times New Roman"/>
          <w:sz w:val="28"/>
          <w:szCs w:val="28"/>
          <w:lang w:eastAsia="uk-UA"/>
        </w:rPr>
        <w:t>протиепідемічних заходів у закладах</w:t>
      </w:r>
      <w:r w:rsidR="005F06D7">
        <w:rPr>
          <w:rFonts w:ascii="Times New Roman" w:eastAsia="Times New Roman" w:hAnsi="Times New Roman" w:cs="Times New Roman"/>
          <w:sz w:val="28"/>
          <w:szCs w:val="28"/>
          <w:lang w:eastAsia="uk-UA"/>
        </w:rPr>
        <w:t xml:space="preserve"> дошкільної освіти</w:t>
      </w:r>
      <w:r w:rsidR="006F042F">
        <w:rPr>
          <w:rFonts w:ascii="Times New Roman" w:eastAsia="Times New Roman" w:hAnsi="Times New Roman" w:cs="Times New Roman"/>
          <w:sz w:val="28"/>
          <w:szCs w:val="28"/>
          <w:lang w:eastAsia="uk-UA"/>
        </w:rPr>
        <w:t xml:space="preserve"> </w:t>
      </w:r>
      <w:r w:rsidR="006F042F" w:rsidRPr="00181AFE">
        <w:rPr>
          <w:rFonts w:ascii="Times New Roman" w:eastAsia="Times New Roman" w:hAnsi="Times New Roman" w:cs="Times New Roman"/>
          <w:sz w:val="28"/>
          <w:szCs w:val="28"/>
          <w:lang w:eastAsia="uk-UA"/>
        </w:rPr>
        <w:t>на період карантин</w:t>
      </w:r>
      <w:r w:rsidR="006F042F">
        <w:rPr>
          <w:rFonts w:ascii="Times New Roman" w:eastAsia="Times New Roman" w:hAnsi="Times New Roman" w:cs="Times New Roman"/>
          <w:sz w:val="28"/>
          <w:szCs w:val="28"/>
          <w:lang w:eastAsia="uk-UA"/>
        </w:rPr>
        <w:t>у у зв’язку з поширенням коронавірусної хвороби (СОVID-19)</w:t>
      </w:r>
      <w:r w:rsidR="005F06D7">
        <w:rPr>
          <w:rFonts w:ascii="Times New Roman" w:eastAsia="Times New Roman" w:hAnsi="Times New Roman" w:cs="Times New Roman"/>
          <w:sz w:val="28"/>
          <w:szCs w:val="28"/>
          <w:lang w:eastAsia="uk-UA"/>
        </w:rPr>
        <w:t>»</w:t>
      </w:r>
      <w:r w:rsidR="006F042F">
        <w:rPr>
          <w:rFonts w:ascii="Times New Roman" w:eastAsia="Times New Roman" w:hAnsi="Times New Roman" w:cs="Times New Roman"/>
          <w:sz w:val="28"/>
          <w:szCs w:val="28"/>
          <w:lang w:eastAsia="uk-UA"/>
        </w:rPr>
        <w:t xml:space="preserve">, </w:t>
      </w:r>
      <w:r w:rsidRPr="00181AFE">
        <w:rPr>
          <w:rFonts w:ascii="Times New Roman" w:eastAsia="Times New Roman" w:hAnsi="Times New Roman" w:cs="Times New Roman"/>
          <w:sz w:val="28"/>
          <w:szCs w:val="28"/>
          <w:lang w:eastAsia="uk-UA"/>
        </w:rPr>
        <w:t xml:space="preserve">Постанови Головного Державного санітарного лікаря України від </w:t>
      </w:r>
      <w:r w:rsidR="005F06D7">
        <w:rPr>
          <w:rFonts w:ascii="Times New Roman" w:eastAsia="Times New Roman" w:hAnsi="Times New Roman" w:cs="Times New Roman"/>
          <w:sz w:val="28"/>
          <w:szCs w:val="28"/>
          <w:lang w:eastAsia="uk-UA"/>
        </w:rPr>
        <w:t>26.09.2021 № 9</w:t>
      </w:r>
      <w:r w:rsidRPr="00181AFE">
        <w:rPr>
          <w:rFonts w:ascii="Times New Roman" w:eastAsia="Times New Roman" w:hAnsi="Times New Roman" w:cs="Times New Roman"/>
          <w:sz w:val="28"/>
          <w:szCs w:val="28"/>
          <w:lang w:eastAsia="uk-UA"/>
        </w:rPr>
        <w:t xml:space="preserve"> «Про </w:t>
      </w:r>
      <w:r w:rsidR="005F06D7">
        <w:rPr>
          <w:rFonts w:ascii="Times New Roman" w:eastAsia="Times New Roman" w:hAnsi="Times New Roman" w:cs="Times New Roman"/>
          <w:sz w:val="28"/>
          <w:szCs w:val="28"/>
          <w:lang w:eastAsia="uk-UA"/>
        </w:rPr>
        <w:t xml:space="preserve">затвердження  </w:t>
      </w:r>
      <w:r w:rsidRPr="00181AFE">
        <w:rPr>
          <w:rFonts w:ascii="Times New Roman" w:eastAsia="Times New Roman" w:hAnsi="Times New Roman" w:cs="Times New Roman"/>
          <w:sz w:val="28"/>
          <w:szCs w:val="28"/>
          <w:lang w:eastAsia="uk-UA"/>
        </w:rPr>
        <w:t>протиепідемічних заходів у закладах освіти на період карантин</w:t>
      </w:r>
      <w:r w:rsidR="005F06D7">
        <w:rPr>
          <w:rFonts w:ascii="Times New Roman" w:eastAsia="Times New Roman" w:hAnsi="Times New Roman" w:cs="Times New Roman"/>
          <w:sz w:val="28"/>
          <w:szCs w:val="28"/>
          <w:lang w:eastAsia="uk-UA"/>
        </w:rPr>
        <w:t>у у зв’язку з поширенням корона</w:t>
      </w:r>
      <w:r w:rsidR="0000649E">
        <w:rPr>
          <w:rFonts w:ascii="Times New Roman" w:eastAsia="Times New Roman" w:hAnsi="Times New Roman" w:cs="Times New Roman"/>
          <w:sz w:val="28"/>
          <w:szCs w:val="28"/>
          <w:lang w:eastAsia="uk-UA"/>
        </w:rPr>
        <w:t>вірусної хвороби (СОVID-19).</w:t>
      </w:r>
    </w:p>
    <w:p w:rsidR="001B2239" w:rsidRPr="001B2239" w:rsidRDefault="001B2239" w:rsidP="001B2239">
      <w:pPr>
        <w:spacing w:after="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Pr="002E6C09">
        <w:rPr>
          <w:rFonts w:ascii="Times New Roman" w:hAnsi="Times New Roman" w:cs="Times New Roman"/>
          <w:sz w:val="28"/>
          <w:szCs w:val="28"/>
        </w:rPr>
        <w:t xml:space="preserve">Освітній процес здійснюватиметься </w:t>
      </w:r>
      <w:r>
        <w:rPr>
          <w:rFonts w:ascii="Times New Roman" w:hAnsi="Times New Roman" w:cs="Times New Roman"/>
          <w:sz w:val="28"/>
          <w:szCs w:val="28"/>
        </w:rPr>
        <w:t xml:space="preserve"> відповідно до  виховних  програмам:  «</w:t>
      </w:r>
      <w:r w:rsidRPr="00384861">
        <w:rPr>
          <w:rFonts w:ascii="Times New Roman" w:hAnsi="Times New Roman" w:cs="Times New Roman"/>
          <w:sz w:val="28"/>
          <w:szCs w:val="28"/>
        </w:rPr>
        <w:t>Основні орієнтири виховання учнів 1-11 класів</w:t>
      </w:r>
      <w:r>
        <w:rPr>
          <w:rFonts w:ascii="Times New Roman" w:hAnsi="Times New Roman" w:cs="Times New Roman"/>
          <w:sz w:val="28"/>
          <w:szCs w:val="28"/>
        </w:rPr>
        <w:t xml:space="preserve"> </w:t>
      </w:r>
      <w:r w:rsidRPr="00384861">
        <w:rPr>
          <w:rFonts w:ascii="Times New Roman" w:hAnsi="Times New Roman" w:cs="Times New Roman"/>
          <w:sz w:val="28"/>
          <w:szCs w:val="28"/>
        </w:rPr>
        <w:t xml:space="preserve"> загальноосвітніх навчальних закладів України</w:t>
      </w:r>
      <w:r>
        <w:rPr>
          <w:rFonts w:ascii="Times New Roman" w:hAnsi="Times New Roman" w:cs="Times New Roman"/>
          <w:sz w:val="28"/>
          <w:szCs w:val="28"/>
        </w:rPr>
        <w:t xml:space="preserve">»,  </w:t>
      </w:r>
      <w:r w:rsidRPr="00B10264">
        <w:rPr>
          <w:rFonts w:ascii="Times New Roman" w:hAnsi="Times New Roman" w:cs="Times New Roman"/>
          <w:sz w:val="28"/>
          <w:szCs w:val="28"/>
        </w:rPr>
        <w:t>«</w:t>
      </w:r>
      <w:r>
        <w:rPr>
          <w:rFonts w:ascii="Times New Roman" w:hAnsi="Times New Roman" w:cs="Times New Roman"/>
          <w:sz w:val="28"/>
          <w:szCs w:val="28"/>
        </w:rPr>
        <w:t xml:space="preserve">Нова українська школа  </w:t>
      </w:r>
      <w:r w:rsidRPr="00B10264">
        <w:rPr>
          <w:rFonts w:ascii="Times New Roman" w:hAnsi="Times New Roman" w:cs="Times New Roman"/>
          <w:sz w:val="28"/>
          <w:szCs w:val="28"/>
        </w:rPr>
        <w:t>у поступі до цінностей</w:t>
      </w:r>
      <w:r>
        <w:rPr>
          <w:rFonts w:ascii="Times New Roman" w:hAnsi="Times New Roman" w:cs="Times New Roman"/>
          <w:sz w:val="28"/>
          <w:szCs w:val="28"/>
        </w:rPr>
        <w:t xml:space="preserve">» (1-4 класи),  «Національне </w:t>
      </w:r>
      <w:r w:rsidRPr="00B10264">
        <w:rPr>
          <w:rFonts w:ascii="Times New Roman" w:hAnsi="Times New Roman" w:cs="Times New Roman"/>
          <w:sz w:val="28"/>
          <w:szCs w:val="28"/>
        </w:rPr>
        <w:t xml:space="preserve"> виховання в закладах освіти Рівненщини     на </w:t>
      </w:r>
      <w:r>
        <w:rPr>
          <w:rFonts w:ascii="Times New Roman" w:hAnsi="Times New Roman" w:cs="Times New Roman"/>
          <w:sz w:val="28"/>
          <w:szCs w:val="28"/>
        </w:rPr>
        <w:t xml:space="preserve"> </w:t>
      </w:r>
      <w:r w:rsidRPr="00B10264">
        <w:rPr>
          <w:rFonts w:ascii="Times New Roman" w:hAnsi="Times New Roman" w:cs="Times New Roman"/>
          <w:sz w:val="28"/>
          <w:szCs w:val="28"/>
        </w:rPr>
        <w:t>2020 – 2025 роки</w:t>
      </w:r>
      <w:r>
        <w:rPr>
          <w:rFonts w:ascii="Times New Roman" w:hAnsi="Times New Roman" w:cs="Times New Roman"/>
          <w:sz w:val="28"/>
          <w:szCs w:val="28"/>
        </w:rPr>
        <w:t xml:space="preserve">» та до  </w:t>
      </w:r>
      <w:r w:rsidR="002E6C09">
        <w:rPr>
          <w:rFonts w:ascii="Times New Roman" w:hAnsi="Times New Roman" w:cs="Times New Roman"/>
          <w:sz w:val="28"/>
          <w:szCs w:val="28"/>
        </w:rPr>
        <w:t>цільової</w:t>
      </w:r>
      <w:r w:rsidR="002E6C09" w:rsidRPr="002E6C09">
        <w:rPr>
          <w:rFonts w:ascii="Times New Roman" w:hAnsi="Times New Roman" w:cs="Times New Roman"/>
          <w:sz w:val="28"/>
          <w:szCs w:val="28"/>
        </w:rPr>
        <w:t xml:space="preserve"> </w:t>
      </w:r>
      <w:r w:rsidR="002E6C09">
        <w:rPr>
          <w:rFonts w:ascii="Times New Roman" w:hAnsi="Times New Roman" w:cs="Times New Roman"/>
          <w:sz w:val="28"/>
          <w:szCs w:val="28"/>
        </w:rPr>
        <w:t xml:space="preserve">соціальної </w:t>
      </w:r>
      <w:r w:rsidR="002E6C09" w:rsidRPr="008407B4">
        <w:rPr>
          <w:rFonts w:ascii="Times New Roman" w:hAnsi="Times New Roman" w:cs="Times New Roman"/>
          <w:sz w:val="28"/>
          <w:szCs w:val="28"/>
        </w:rPr>
        <w:t>програм</w:t>
      </w:r>
      <w:r w:rsidR="002E6C09">
        <w:rPr>
          <w:rFonts w:ascii="Times New Roman" w:hAnsi="Times New Roman" w:cs="Times New Roman"/>
          <w:sz w:val="28"/>
          <w:szCs w:val="28"/>
        </w:rPr>
        <w:t>и національно-патріотичного</w:t>
      </w:r>
      <w:r>
        <w:rPr>
          <w:rFonts w:ascii="Times New Roman" w:hAnsi="Times New Roman" w:cs="Times New Roman"/>
          <w:sz w:val="28"/>
          <w:szCs w:val="28"/>
        </w:rPr>
        <w:t xml:space="preserve"> </w:t>
      </w:r>
      <w:r w:rsidRPr="008407B4">
        <w:rPr>
          <w:rFonts w:ascii="Times New Roman" w:hAnsi="Times New Roman" w:cs="Times New Roman"/>
          <w:sz w:val="28"/>
          <w:szCs w:val="28"/>
        </w:rPr>
        <w:t xml:space="preserve"> виховання</w:t>
      </w:r>
      <w:r>
        <w:rPr>
          <w:rFonts w:ascii="Times New Roman" w:hAnsi="Times New Roman" w:cs="Times New Roman"/>
          <w:sz w:val="28"/>
          <w:szCs w:val="28"/>
        </w:rPr>
        <w:t xml:space="preserve"> у Володимирецькій селищній </w:t>
      </w:r>
      <w:r w:rsidRPr="008407B4">
        <w:rPr>
          <w:rFonts w:ascii="Times New Roman" w:hAnsi="Times New Roman" w:cs="Times New Roman"/>
          <w:sz w:val="28"/>
          <w:szCs w:val="28"/>
        </w:rPr>
        <w:t>територіальній</w:t>
      </w:r>
      <w:r>
        <w:rPr>
          <w:rFonts w:ascii="Times New Roman" w:hAnsi="Times New Roman" w:cs="Times New Roman"/>
          <w:sz w:val="28"/>
          <w:szCs w:val="28"/>
        </w:rPr>
        <w:t xml:space="preserve"> </w:t>
      </w:r>
      <w:r w:rsidRPr="008407B4">
        <w:rPr>
          <w:rFonts w:ascii="Times New Roman" w:hAnsi="Times New Roman" w:cs="Times New Roman"/>
          <w:sz w:val="28"/>
          <w:szCs w:val="28"/>
        </w:rPr>
        <w:t>громаді на 2021-2025 роки</w:t>
      </w:r>
      <w:r w:rsidR="002E6C09">
        <w:rPr>
          <w:rFonts w:ascii="Times New Roman" w:hAnsi="Times New Roman" w:cs="Times New Roman"/>
          <w:sz w:val="28"/>
          <w:szCs w:val="28"/>
        </w:rPr>
        <w:t xml:space="preserve">  від 27.08</w:t>
      </w:r>
      <w:r>
        <w:rPr>
          <w:rFonts w:ascii="Times New Roman" w:hAnsi="Times New Roman" w:cs="Times New Roman"/>
          <w:sz w:val="28"/>
          <w:szCs w:val="28"/>
        </w:rPr>
        <w:t>.</w:t>
      </w:r>
      <w:r w:rsidR="002E6C09">
        <w:rPr>
          <w:rFonts w:ascii="Times New Roman" w:hAnsi="Times New Roman" w:cs="Times New Roman"/>
          <w:sz w:val="28"/>
          <w:szCs w:val="28"/>
        </w:rPr>
        <w:t>2021 року № 346.</w:t>
      </w:r>
    </w:p>
    <w:p w:rsidR="000007BF" w:rsidRDefault="001B2239" w:rsidP="009248EB">
      <w:pPr>
        <w:spacing w:after="0" w:line="240" w:lineRule="auto"/>
        <w:jc w:val="both"/>
        <w:rPr>
          <w:rFonts w:ascii="Times New Roman" w:eastAsia="Times New Roman" w:hAnsi="Times New Roman" w:cs="Times New Roman"/>
          <w:color w:val="000000" w:themeColor="text1"/>
          <w:sz w:val="28"/>
          <w:szCs w:val="28"/>
          <w:lang w:eastAsia="ru-RU"/>
        </w:rPr>
      </w:pPr>
      <w:r w:rsidRPr="001B2239">
        <w:rPr>
          <w:rFonts w:ascii="Times New Roman" w:eastAsia="Times New Roman" w:hAnsi="Times New Roman" w:cs="Times New Roman"/>
          <w:color w:val="000000" w:themeColor="text1"/>
          <w:sz w:val="28"/>
          <w:szCs w:val="28"/>
          <w:lang w:eastAsia="ru-RU"/>
        </w:rPr>
        <w:t xml:space="preserve">    </w:t>
      </w:r>
      <w:r w:rsidR="000007BF" w:rsidRPr="00181AFE">
        <w:rPr>
          <w:rFonts w:ascii="Times New Roman" w:eastAsia="Times New Roman" w:hAnsi="Times New Roman" w:cs="Times New Roman"/>
          <w:color w:val="000000" w:themeColor="text1"/>
          <w:sz w:val="28"/>
          <w:szCs w:val="28"/>
          <w:lang w:eastAsia="ru-RU"/>
        </w:rPr>
        <w:t xml:space="preserve">У відповідності до чинного законодавства </w:t>
      </w:r>
      <w:r w:rsidR="00C64246" w:rsidRPr="00181AFE">
        <w:rPr>
          <w:rFonts w:ascii="Times New Roman" w:eastAsia="Times New Roman" w:hAnsi="Times New Roman" w:cs="Times New Roman"/>
          <w:color w:val="000000" w:themeColor="text1"/>
          <w:sz w:val="28"/>
          <w:szCs w:val="28"/>
          <w:lang w:eastAsia="ru-RU"/>
        </w:rPr>
        <w:t xml:space="preserve"> </w:t>
      </w:r>
      <w:r w:rsidR="000007BF" w:rsidRPr="00181AFE">
        <w:rPr>
          <w:rFonts w:ascii="Times New Roman" w:eastAsia="Times New Roman" w:hAnsi="Times New Roman" w:cs="Times New Roman"/>
          <w:color w:val="000000" w:themeColor="text1"/>
          <w:sz w:val="28"/>
          <w:szCs w:val="28"/>
          <w:lang w:eastAsia="ru-RU"/>
        </w:rPr>
        <w:t xml:space="preserve"> заклад </w:t>
      </w:r>
      <w:r w:rsidR="00C64246" w:rsidRPr="00181AFE">
        <w:rPr>
          <w:rFonts w:ascii="Times New Roman" w:eastAsia="Times New Roman" w:hAnsi="Times New Roman" w:cs="Times New Roman"/>
          <w:color w:val="000000" w:themeColor="text1"/>
          <w:sz w:val="28"/>
          <w:szCs w:val="28"/>
          <w:lang w:eastAsia="ru-RU"/>
        </w:rPr>
        <w:t xml:space="preserve">освіти </w:t>
      </w:r>
      <w:r w:rsidR="000007BF" w:rsidRPr="00181AFE">
        <w:rPr>
          <w:rFonts w:ascii="Times New Roman" w:eastAsia="Times New Roman" w:hAnsi="Times New Roman" w:cs="Times New Roman"/>
          <w:color w:val="000000" w:themeColor="text1"/>
          <w:sz w:val="28"/>
          <w:szCs w:val="28"/>
          <w:lang w:eastAsia="ru-RU"/>
        </w:rPr>
        <w:t>здійснює освітній процес відповідно до рівні</w:t>
      </w:r>
      <w:r>
        <w:rPr>
          <w:rFonts w:ascii="Times New Roman" w:eastAsia="Times New Roman" w:hAnsi="Times New Roman" w:cs="Times New Roman"/>
          <w:color w:val="000000" w:themeColor="text1"/>
          <w:sz w:val="28"/>
          <w:szCs w:val="28"/>
          <w:lang w:eastAsia="ru-RU"/>
        </w:rPr>
        <w:t>в загальноосвітніх програм чотирьох</w:t>
      </w:r>
      <w:r w:rsidR="000007BF" w:rsidRPr="00181AFE">
        <w:rPr>
          <w:rFonts w:ascii="Times New Roman" w:eastAsia="Times New Roman" w:hAnsi="Times New Roman" w:cs="Times New Roman"/>
          <w:color w:val="000000" w:themeColor="text1"/>
          <w:sz w:val="28"/>
          <w:szCs w:val="28"/>
          <w:lang w:eastAsia="ru-RU"/>
        </w:rPr>
        <w:t xml:space="preserve"> ступенів освіти:</w:t>
      </w:r>
    </w:p>
    <w:p w:rsidR="00AB4201" w:rsidRPr="00181AFE" w:rsidRDefault="00AF08E5" w:rsidP="009248E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B2239">
        <w:rPr>
          <w:rFonts w:ascii="Times New Roman" w:eastAsia="Times New Roman" w:hAnsi="Times New Roman" w:cs="Times New Roman"/>
          <w:color w:val="000000" w:themeColor="text1"/>
          <w:sz w:val="28"/>
          <w:szCs w:val="28"/>
          <w:lang w:eastAsia="ru-RU"/>
        </w:rPr>
        <w:t xml:space="preserve">0 ступінь - </w:t>
      </w:r>
      <w:r>
        <w:rPr>
          <w:rFonts w:ascii="Times New Roman" w:eastAsia="Times New Roman" w:hAnsi="Times New Roman" w:cs="Times New Roman"/>
          <w:color w:val="000000" w:themeColor="text1"/>
          <w:sz w:val="28"/>
          <w:szCs w:val="28"/>
          <w:lang w:eastAsia="ru-RU"/>
        </w:rPr>
        <w:t xml:space="preserve"> </w:t>
      </w:r>
      <w:r w:rsidR="00AB4201">
        <w:rPr>
          <w:rFonts w:ascii="Times New Roman" w:eastAsia="Times New Roman" w:hAnsi="Times New Roman" w:cs="Times New Roman"/>
          <w:color w:val="000000" w:themeColor="text1"/>
          <w:sz w:val="28"/>
          <w:szCs w:val="28"/>
          <w:lang w:eastAsia="ru-RU"/>
        </w:rPr>
        <w:t>дошкільна освіта;</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 ступінь - початкова загальна освіта;</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II ступінь - основна загальна освіта;</w:t>
      </w:r>
    </w:p>
    <w:p w:rsidR="0000649E"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III ступінь - середня (повна) загальна освіта.</w:t>
      </w:r>
    </w:p>
    <w:p w:rsidR="000007BF" w:rsidRDefault="00AB4201" w:rsidP="009248EB">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5E21B7">
        <w:rPr>
          <w:rFonts w:ascii="Times New Roman" w:eastAsia="Times New Roman" w:hAnsi="Times New Roman" w:cs="Times New Roman"/>
          <w:color w:val="000000" w:themeColor="text1"/>
          <w:sz w:val="28"/>
          <w:szCs w:val="28"/>
          <w:lang w:val="ru-RU" w:eastAsia="ru-RU"/>
        </w:rPr>
        <w:t xml:space="preserve"> </w:t>
      </w:r>
      <w:r w:rsidR="000007BF" w:rsidRPr="00336BF1">
        <w:rPr>
          <w:rFonts w:ascii="Times New Roman" w:eastAsia="Times New Roman" w:hAnsi="Times New Roman" w:cs="Times New Roman"/>
          <w:color w:val="000000" w:themeColor="text1"/>
          <w:sz w:val="28"/>
          <w:szCs w:val="28"/>
          <w:lang w:val="ru-RU" w:eastAsia="ru-RU"/>
        </w:rPr>
        <w:t xml:space="preserve">Призначення кожного ступеня навчання </w:t>
      </w:r>
      <w:r>
        <w:rPr>
          <w:rFonts w:ascii="Times New Roman" w:eastAsia="Times New Roman" w:hAnsi="Times New Roman" w:cs="Times New Roman"/>
          <w:color w:val="000000" w:themeColor="text1"/>
          <w:sz w:val="28"/>
          <w:szCs w:val="28"/>
          <w:lang w:val="ru-RU" w:eastAsia="ru-RU"/>
        </w:rPr>
        <w:t xml:space="preserve"> </w:t>
      </w:r>
      <w:r w:rsidR="000007BF" w:rsidRPr="00336BF1">
        <w:rPr>
          <w:rFonts w:ascii="Times New Roman" w:eastAsia="Times New Roman" w:hAnsi="Times New Roman" w:cs="Times New Roman"/>
          <w:color w:val="000000" w:themeColor="text1"/>
          <w:sz w:val="28"/>
          <w:szCs w:val="28"/>
          <w:lang w:val="ru-RU" w:eastAsia="ru-RU"/>
        </w:rPr>
        <w:t xml:space="preserve">окреслено у відповідних </w:t>
      </w:r>
      <w:r w:rsidR="001E12CC">
        <w:rPr>
          <w:rFonts w:ascii="Times New Roman" w:eastAsia="Times New Roman" w:hAnsi="Times New Roman" w:cs="Times New Roman"/>
          <w:color w:val="000000" w:themeColor="text1"/>
          <w:sz w:val="28"/>
          <w:szCs w:val="28"/>
          <w:lang w:val="ru-RU" w:eastAsia="ru-RU"/>
        </w:rPr>
        <w:t>розділах освітньої  програми</w:t>
      </w:r>
      <w:r w:rsidR="000007BF" w:rsidRPr="00336BF1">
        <w:rPr>
          <w:rFonts w:ascii="Times New Roman" w:eastAsia="Times New Roman" w:hAnsi="Times New Roman" w:cs="Times New Roman"/>
          <w:color w:val="000000" w:themeColor="text1"/>
          <w:sz w:val="28"/>
          <w:szCs w:val="28"/>
          <w:lang w:val="ru-RU" w:eastAsia="ru-RU"/>
        </w:rPr>
        <w:t>.</w:t>
      </w:r>
    </w:p>
    <w:p w:rsidR="001E12CC" w:rsidRPr="001E12CC" w:rsidRDefault="001E12CC" w:rsidP="001E12CC">
      <w:pPr>
        <w:spacing w:after="0"/>
        <w:ind w:firstLine="425"/>
        <w:jc w:val="both"/>
        <w:rPr>
          <w:rFonts w:ascii="Times New Roman" w:hAnsi="Times New Roman" w:cs="Times New Roman"/>
          <w:sz w:val="28"/>
          <w:szCs w:val="28"/>
        </w:rPr>
      </w:pPr>
      <w:r>
        <w:rPr>
          <w:rFonts w:ascii="Times New Roman" w:eastAsia="Calibri" w:hAnsi="Times New Roman" w:cs="Times New Roman"/>
          <w:sz w:val="28"/>
          <w:szCs w:val="28"/>
        </w:rPr>
        <w:t>О</w:t>
      </w:r>
      <w:r>
        <w:rPr>
          <w:rFonts w:ascii="Times New Roman" w:hAnsi="Times New Roman" w:cs="Times New Roman"/>
          <w:sz w:val="28"/>
          <w:szCs w:val="28"/>
        </w:rPr>
        <w:t xml:space="preserve">світня програма </w:t>
      </w:r>
      <w:r w:rsidRPr="008D60A8">
        <w:rPr>
          <w:rFonts w:ascii="Times New Roman" w:eastAsia="Calibri" w:hAnsi="Times New Roman" w:cs="Times New Roman"/>
          <w:sz w:val="28"/>
          <w:szCs w:val="28"/>
        </w:rPr>
        <w:t xml:space="preserve">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w:t>
      </w:r>
      <w:r>
        <w:rPr>
          <w:rFonts w:ascii="Times New Roman" w:hAnsi="Times New Roman" w:cs="Times New Roman"/>
          <w:sz w:val="28"/>
          <w:szCs w:val="28"/>
        </w:rPr>
        <w:t xml:space="preserve"> стандартом</w:t>
      </w:r>
      <w:r w:rsidRPr="008D60A8">
        <w:rPr>
          <w:rFonts w:ascii="Times New Roman" w:eastAsia="Calibri" w:hAnsi="Times New Roman" w:cs="Times New Roman"/>
          <w:sz w:val="28"/>
          <w:szCs w:val="28"/>
        </w:rPr>
        <w:t xml:space="preserve"> початкової загальної ос</w:t>
      </w:r>
      <w:r>
        <w:rPr>
          <w:rFonts w:ascii="Times New Roman" w:hAnsi="Times New Roman" w:cs="Times New Roman"/>
          <w:sz w:val="28"/>
          <w:szCs w:val="28"/>
        </w:rPr>
        <w:t xml:space="preserve">віти та  </w:t>
      </w:r>
      <w:r>
        <w:rPr>
          <w:rFonts w:ascii="Times New Roman" w:eastAsia="Times New Roman" w:hAnsi="Times New Roman" w:cs="Times New Roman"/>
          <w:color w:val="000000" w:themeColor="text1"/>
          <w:sz w:val="28"/>
          <w:szCs w:val="28"/>
          <w:lang w:eastAsia="ru-RU"/>
        </w:rPr>
        <w:t xml:space="preserve">Державним стандартом </w:t>
      </w:r>
      <w:r w:rsidRPr="00185B19">
        <w:rPr>
          <w:rFonts w:ascii="Times New Roman" w:eastAsia="Times New Roman" w:hAnsi="Times New Roman" w:cs="Times New Roman"/>
          <w:color w:val="000000" w:themeColor="text1"/>
          <w:sz w:val="28"/>
          <w:szCs w:val="28"/>
          <w:lang w:eastAsia="ru-RU"/>
        </w:rPr>
        <w:t xml:space="preserve"> базової і повної загально</w:t>
      </w:r>
      <w:r>
        <w:rPr>
          <w:rFonts w:ascii="Times New Roman" w:eastAsia="Times New Roman" w:hAnsi="Times New Roman" w:cs="Times New Roman"/>
          <w:color w:val="000000" w:themeColor="text1"/>
          <w:sz w:val="28"/>
          <w:szCs w:val="28"/>
          <w:lang w:eastAsia="ru-RU"/>
        </w:rPr>
        <w:t>ї середньої освіти</w:t>
      </w:r>
      <w:r>
        <w:rPr>
          <w:rFonts w:ascii="Times New Roman" w:hAnsi="Times New Roman" w:cs="Times New Roman"/>
          <w:sz w:val="28"/>
          <w:szCs w:val="28"/>
        </w:rPr>
        <w:t xml:space="preserve"> .</w:t>
      </w:r>
    </w:p>
    <w:p w:rsidR="00D15517" w:rsidRPr="00BF10EB" w:rsidRDefault="00D15517" w:rsidP="001E12CC">
      <w:pPr>
        <w:spacing w:after="0" w:line="240" w:lineRule="auto"/>
        <w:jc w:val="both"/>
        <w:rPr>
          <w:rFonts w:ascii="Times New Roman" w:eastAsia="Times New Roman" w:hAnsi="Times New Roman" w:cs="Times New Roman"/>
          <w:sz w:val="28"/>
          <w:szCs w:val="28"/>
          <w:highlight w:val="white"/>
        </w:rPr>
      </w:pPr>
      <w:r w:rsidRPr="00BF10EB">
        <w:rPr>
          <w:rFonts w:ascii="Times New Roman" w:eastAsia="Calibri" w:hAnsi="Times New Roman" w:cs="Times New Roman"/>
          <w:sz w:val="28"/>
          <w:szCs w:val="28"/>
        </w:rPr>
        <w:t xml:space="preserve"> Відповідно до мети та загальни</w:t>
      </w:r>
      <w:r w:rsidR="001B2239">
        <w:rPr>
          <w:rFonts w:ascii="Times New Roman" w:eastAsia="Calibri" w:hAnsi="Times New Roman" w:cs="Times New Roman"/>
          <w:sz w:val="28"/>
          <w:szCs w:val="28"/>
        </w:rPr>
        <w:t xml:space="preserve">х цілей, окреслених у Державних </w:t>
      </w:r>
      <w:r w:rsidR="001E12CC">
        <w:rPr>
          <w:rFonts w:ascii="Times New Roman" w:eastAsia="Calibri" w:hAnsi="Times New Roman" w:cs="Times New Roman"/>
          <w:sz w:val="28"/>
          <w:szCs w:val="28"/>
        </w:rPr>
        <w:t xml:space="preserve"> стандартах</w:t>
      </w:r>
      <w:r w:rsidRPr="00BF10EB">
        <w:rPr>
          <w:rFonts w:ascii="Times New Roman" w:eastAsia="Calibri" w:hAnsi="Times New Roman" w:cs="Times New Roman"/>
          <w:sz w:val="28"/>
          <w:szCs w:val="28"/>
        </w:rPr>
        <w:t>, визначено завда</w:t>
      </w:r>
      <w:r w:rsidR="001E12CC">
        <w:rPr>
          <w:rFonts w:ascii="Times New Roman" w:eastAsia="Calibri" w:hAnsi="Times New Roman" w:cs="Times New Roman"/>
          <w:sz w:val="28"/>
          <w:szCs w:val="28"/>
        </w:rPr>
        <w:t>ння, які має реалізувати вчителі</w:t>
      </w:r>
      <w:r w:rsidRPr="00BF10EB">
        <w:rPr>
          <w:rFonts w:ascii="Times New Roman" w:eastAsia="Calibri" w:hAnsi="Times New Roman" w:cs="Times New Roman"/>
          <w:sz w:val="28"/>
          <w:szCs w:val="28"/>
        </w:rPr>
        <w:t xml:space="preserve">  у рамках кожної освітньої галузі. Результати навчання повинні</w:t>
      </w:r>
      <w:r w:rsidRPr="00BF10EB">
        <w:rPr>
          <w:rFonts w:ascii="Times New Roman" w:eastAsia="Times New Roman" w:hAnsi="Times New Roman" w:cs="Times New Roman"/>
          <w:sz w:val="28"/>
          <w:szCs w:val="28"/>
          <w:highlight w:val="white"/>
        </w:rPr>
        <w:t xml:space="preserve"> робити внесок у формування ключових компете</w:t>
      </w:r>
      <w:r w:rsidR="009A2C01">
        <w:rPr>
          <w:rFonts w:ascii="Times New Roman" w:eastAsia="Times New Roman" w:hAnsi="Times New Roman" w:cs="Times New Roman"/>
          <w:sz w:val="28"/>
          <w:szCs w:val="28"/>
          <w:highlight w:val="white"/>
        </w:rPr>
        <w:t>нтностей учнів кожного ступення.</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5846"/>
      </w:tblGrid>
      <w:tr w:rsidR="00D15517" w:rsidRPr="00BF10EB" w:rsidTr="003F141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b/>
                <w:sz w:val="28"/>
                <w:szCs w:val="28"/>
                <w:highlight w:val="white"/>
              </w:rPr>
            </w:pPr>
            <w:r w:rsidRPr="00BF10EB">
              <w:rPr>
                <w:rFonts w:ascii="Times New Roman" w:eastAsia="Times New Roman" w:hAnsi="Times New Roman" w:cs="Times New Roman"/>
                <w:b/>
                <w:sz w:val="28"/>
                <w:szCs w:val="28"/>
              </w:rPr>
              <w:t>Ключові компетентності</w:t>
            </w:r>
          </w:p>
        </w:tc>
        <w:tc>
          <w:tcPr>
            <w:tcW w:w="58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b/>
                <w:sz w:val="28"/>
                <w:szCs w:val="28"/>
                <w:highlight w:val="white"/>
              </w:rPr>
            </w:pPr>
            <w:r w:rsidRPr="00BF10EB">
              <w:rPr>
                <w:rFonts w:ascii="Times New Roman" w:eastAsia="Times New Roman" w:hAnsi="Times New Roman" w:cs="Times New Roman"/>
                <w:b/>
                <w:sz w:val="28"/>
                <w:szCs w:val="28"/>
                <w:highlight w:val="white"/>
              </w:rPr>
              <w:t>Компоненти</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w:t>
            </w:r>
            <w:r w:rsidRPr="00BF10EB">
              <w:rPr>
                <w:rFonts w:ascii="Times New Roman" w:eastAsia="Times New Roman" w:hAnsi="Times New Roman" w:cs="Times New Roman"/>
                <w:sz w:val="28"/>
                <w:szCs w:val="28"/>
                <w:highlight w:val="white"/>
              </w:rPr>
              <w:lastRenderedPageBreak/>
              <w:t xml:space="preserve">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F10EB">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BF10EB">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Спілкування іноземними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Математична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w:t>
            </w:r>
            <w:r w:rsidRPr="00BF10EB">
              <w:rPr>
                <w:rFonts w:ascii="Times New Roman" w:eastAsia="Times New Roman" w:hAnsi="Times New Roman" w:cs="Times New Roman"/>
                <w:sz w:val="28"/>
                <w:szCs w:val="28"/>
                <w:highlight w:val="white"/>
              </w:rPr>
              <w:lastRenderedPageBreak/>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BF10EB">
              <w:rPr>
                <w:rFonts w:ascii="Times New Roman" w:eastAsia="Times New Roman" w:hAnsi="Times New Roman" w:cs="Times New Roman"/>
                <w:sz w:val="28"/>
                <w:szCs w:val="28"/>
              </w:rPr>
              <w:t>; послуговуватися технологічними пристроями</w:t>
            </w:r>
            <w:r w:rsidRPr="00BF10EB">
              <w:rPr>
                <w:rFonts w:ascii="Times New Roman" w:eastAsia="Times New Roman" w:hAnsi="Times New Roman" w:cs="Times New Roman"/>
                <w:sz w:val="28"/>
                <w:szCs w:val="28"/>
                <w:highlight w:val="white"/>
              </w:rPr>
              <w:t>.</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BF10EB">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Інформаційно-цифрова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w:t>
            </w:r>
            <w:r w:rsidRPr="00BF10EB">
              <w:rPr>
                <w:rFonts w:ascii="Times New Roman" w:eastAsia="Times New Roman" w:hAnsi="Times New Roman" w:cs="Times New Roman"/>
                <w:sz w:val="28"/>
                <w:szCs w:val="28"/>
                <w:highlight w:val="white"/>
              </w:rPr>
              <w:lastRenderedPageBreak/>
              <w:t>програмних засобів</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Уміння вчитися впродовж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моделювання власної освітньої траєкторії</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Ініціативність і підприємливість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Соціальна і громадянська компетентності</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w:t>
            </w:r>
            <w:r w:rsidRPr="00BF10EB">
              <w:rPr>
                <w:rFonts w:ascii="Times New Roman" w:eastAsia="Times New Roman" w:hAnsi="Times New Roman" w:cs="Times New Roman"/>
                <w:sz w:val="28"/>
                <w:szCs w:val="28"/>
                <w:highlight w:val="white"/>
              </w:rPr>
              <w:lastRenderedPageBreak/>
              <w:t>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завдання соціального змісту</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Обізнаність і самовираження у сфері культури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 xml:space="preserve">Уміння: </w:t>
            </w:r>
            <w:r w:rsidRPr="00BF10EB">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F10EB">
              <w:rPr>
                <w:rFonts w:ascii="Times New Roman" w:eastAsia="Times New Roman" w:hAnsi="Times New Roman" w:cs="Times New Roman"/>
                <w:sz w:val="28"/>
                <w:szCs w:val="28"/>
                <w:highlight w:val="white"/>
              </w:rPr>
              <w:t>.</w:t>
            </w:r>
          </w:p>
          <w:p w:rsidR="00D15517" w:rsidRPr="00BF10EB" w:rsidRDefault="00D15517" w:rsidP="009248EB">
            <w:pPr>
              <w:spacing w:after="0" w:line="240" w:lineRule="auto"/>
              <w:rPr>
                <w:rFonts w:ascii="Times New Roman" w:eastAsia="Times New Roman" w:hAnsi="Times New Roman" w:cs="Times New Roman"/>
                <w:sz w:val="28"/>
                <w:szCs w:val="28"/>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rPr>
              <w:t>математичні моделі в різних видах мистецтва</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Екологічна грамотність і здорове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w:t>
            </w:r>
            <w:r w:rsidRPr="00BF10EB">
              <w:rPr>
                <w:rFonts w:ascii="Times New Roman" w:eastAsia="Times New Roman" w:hAnsi="Times New Roman" w:cs="Times New Roman"/>
                <w:sz w:val="28"/>
                <w:szCs w:val="28"/>
                <w:shd w:val="clear" w:color="auto" w:fill="FFFFFF"/>
              </w:rPr>
              <w:lastRenderedPageBreak/>
              <w:t xml:space="preserve">щодо вибору здорового способу життя; власна думка та позиція до зловживань алкоголю, нікотину тощо. </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lang w:eastAsia="uk-UA"/>
        </w:rPr>
      </w:pPr>
      <w:r w:rsidRPr="00BF10EB">
        <w:rPr>
          <w:rFonts w:ascii="Times New Roman" w:eastAsia="Arial" w:hAnsi="Times New Roman" w:cs="Times New Roman"/>
          <w:sz w:val="28"/>
          <w:szCs w:val="28"/>
          <w:highlight w:val="white"/>
          <w:lang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F10EB">
        <w:rPr>
          <w:rFonts w:ascii="Times New Roman" w:eastAsia="Arial" w:hAnsi="Times New Roman" w:cs="Times New Roman"/>
          <w:b/>
          <w:sz w:val="28"/>
          <w:szCs w:val="28"/>
          <w:highlight w:val="white"/>
          <w:lang w:eastAsia="uk-UA"/>
        </w:rPr>
        <w:t xml:space="preserve"> </w:t>
      </w:r>
      <w:r w:rsidRPr="00BF10EB">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sidRPr="00BF10EB">
        <w:rPr>
          <w:rFonts w:ascii="Times New Roman" w:eastAsia="Times New Roman" w:hAnsi="Times New Roman" w:cs="Times New Roman"/>
          <w:sz w:val="28"/>
          <w:szCs w:val="2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6F042F" w:rsidRDefault="00D15517" w:rsidP="006F042F">
      <w:pPr>
        <w:spacing w:after="0" w:line="240" w:lineRule="auto"/>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r w:rsidR="006F042F">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19698E">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highlight w:val="white"/>
        </w:rPr>
        <w:t>предмети за вибором; роботу в проектах; позакласну навчальну роботу і роботу гуртків</w:t>
      </w:r>
      <w:r w:rsidR="0019698E">
        <w:rPr>
          <w:rFonts w:ascii="Times New Roman" w:eastAsia="Times New Roman" w:hAnsi="Times New Roman" w:cs="Times New Roman"/>
          <w:sz w:val="28"/>
          <w:szCs w:val="28"/>
          <w:highlight w:val="white"/>
        </w:rPr>
        <w:t>.</w:t>
      </w:r>
    </w:p>
    <w:p w:rsidR="006F042F" w:rsidRDefault="006F042F"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p w:rsidR="001E12CC" w:rsidRDefault="001E12CC" w:rsidP="006F042F">
      <w:pPr>
        <w:spacing w:after="0" w:line="240" w:lineRule="auto"/>
        <w:jc w:val="both"/>
        <w:rPr>
          <w:rFonts w:ascii="Times New Roman" w:eastAsia="Times New Roman" w:hAnsi="Times New Roman" w:cs="Times New Roman"/>
          <w:sz w:val="28"/>
          <w:szCs w:val="28"/>
          <w:highlight w:val="white"/>
        </w:rPr>
      </w:pP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053"/>
      </w:tblGrid>
      <w:tr w:rsidR="00D15517" w:rsidRPr="00BF10EB" w:rsidTr="00500D37">
        <w:trPr>
          <w:trHeight w:val="20"/>
        </w:trPr>
        <w:tc>
          <w:tcPr>
            <w:tcW w:w="1668" w:type="dxa"/>
          </w:tcPr>
          <w:p w:rsidR="00D15517" w:rsidRPr="00BF10EB" w:rsidRDefault="00D15517" w:rsidP="009248EB">
            <w:pPr>
              <w:spacing w:after="0" w:line="240" w:lineRule="auto"/>
              <w:jc w:val="center"/>
              <w:rPr>
                <w:rFonts w:ascii="Times New Roman" w:eastAsia="Times New Roman" w:hAnsi="Times New Roman" w:cs="Times New Roman"/>
                <w:b/>
                <w:sz w:val="28"/>
                <w:szCs w:val="28"/>
              </w:rPr>
            </w:pPr>
            <w:r w:rsidRPr="00BF10EB">
              <w:rPr>
                <w:rFonts w:ascii="Times New Roman" w:eastAsia="Times New Roman" w:hAnsi="Times New Roman" w:cs="Times New Roman"/>
                <w:b/>
                <w:sz w:val="28"/>
                <w:szCs w:val="28"/>
              </w:rPr>
              <w:t>Наскрізна лінія</w:t>
            </w:r>
          </w:p>
        </w:tc>
        <w:tc>
          <w:tcPr>
            <w:tcW w:w="8053" w:type="dxa"/>
          </w:tcPr>
          <w:p w:rsidR="00D15517" w:rsidRPr="00BF10EB" w:rsidRDefault="00D15517" w:rsidP="009248EB">
            <w:pPr>
              <w:spacing w:after="0" w:line="240" w:lineRule="auto"/>
              <w:jc w:val="center"/>
              <w:rPr>
                <w:rFonts w:ascii="Times New Roman" w:eastAsia="Times New Roman" w:hAnsi="Times New Roman" w:cs="Times New Roman"/>
                <w:b/>
                <w:sz w:val="28"/>
                <w:szCs w:val="28"/>
              </w:rPr>
            </w:pPr>
            <w:r w:rsidRPr="00BF10EB">
              <w:rPr>
                <w:rFonts w:ascii="Times New Roman" w:eastAsia="Times New Roman" w:hAnsi="Times New Roman" w:cs="Times New Roman"/>
                <w:b/>
                <w:sz w:val="28"/>
                <w:szCs w:val="28"/>
                <w:highlight w:val="white"/>
              </w:rPr>
              <w:t>Коротка характеристика</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sz w:val="28"/>
                <w:szCs w:val="28"/>
              </w:rPr>
            </w:pPr>
            <w:r w:rsidRPr="00BF10EB">
              <w:rPr>
                <w:rFonts w:ascii="Times New Roman" w:eastAsia="Times New Roman" w:hAnsi="Times New Roman" w:cs="Times New Roman"/>
                <w:sz w:val="28"/>
                <w:szCs w:val="28"/>
                <w:highlight w:val="white"/>
              </w:rPr>
              <w:t>Екологічна безпека й сталий розвиток</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sz w:val="28"/>
                <w:szCs w:val="28"/>
              </w:rPr>
            </w:pPr>
            <w:r w:rsidRPr="00BF10EB">
              <w:rPr>
                <w:rFonts w:ascii="Times New Roman" w:eastAsia="Times New Roman" w:hAnsi="Times New Roman" w:cs="Times New Roman"/>
                <w:sz w:val="28"/>
                <w:szCs w:val="28"/>
                <w:highlight w:val="white"/>
              </w:rPr>
              <w:t>Громадянська відповідальність</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Здоров'я і безпека</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15517" w:rsidRPr="00BF10EB" w:rsidRDefault="00D15517" w:rsidP="009248EB">
            <w:pPr>
              <w:spacing w:after="0" w:line="240" w:lineRule="auto"/>
              <w:ind w:firstLine="708"/>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9698E" w:rsidRDefault="0019698E" w:rsidP="001E12CC">
      <w:pPr>
        <w:pStyle w:val="21"/>
        <w:ind w:left="284" w:right="142" w:firstLine="283"/>
        <w:rPr>
          <w:sz w:val="28"/>
          <w:szCs w:val="28"/>
          <w:lang w:val="uk-UA"/>
        </w:rPr>
      </w:pPr>
    </w:p>
    <w:p w:rsidR="0019698E" w:rsidRDefault="0019698E" w:rsidP="00154C26">
      <w:pPr>
        <w:pStyle w:val="21"/>
        <w:ind w:left="284" w:right="142" w:firstLine="283"/>
        <w:jc w:val="center"/>
        <w:rPr>
          <w:sz w:val="28"/>
          <w:szCs w:val="28"/>
          <w:lang w:val="uk-UA"/>
        </w:rPr>
      </w:pPr>
    </w:p>
    <w:p w:rsidR="00154C26" w:rsidRDefault="00AB4201" w:rsidP="00154C26">
      <w:pPr>
        <w:pStyle w:val="21"/>
        <w:ind w:left="284" w:right="142" w:firstLine="283"/>
        <w:jc w:val="center"/>
        <w:rPr>
          <w:sz w:val="28"/>
          <w:szCs w:val="28"/>
          <w:lang w:val="uk-UA"/>
        </w:rPr>
      </w:pPr>
      <w:r>
        <w:rPr>
          <w:sz w:val="28"/>
          <w:szCs w:val="28"/>
          <w:lang w:val="uk-UA"/>
        </w:rPr>
        <w:t>РЕЖИМ РОБОТИ  ЗАКЛАДУ НА 2021-2022</w:t>
      </w:r>
      <w:r w:rsidR="006F042F">
        <w:rPr>
          <w:sz w:val="28"/>
          <w:szCs w:val="28"/>
          <w:lang w:val="uk-UA"/>
        </w:rPr>
        <w:t xml:space="preserve"> н.р</w:t>
      </w:r>
    </w:p>
    <w:p w:rsidR="009A2C01" w:rsidRDefault="009A2C01" w:rsidP="00154C26">
      <w:pPr>
        <w:pStyle w:val="21"/>
        <w:ind w:left="284" w:right="142" w:firstLine="283"/>
        <w:rPr>
          <w:sz w:val="28"/>
          <w:szCs w:val="28"/>
          <w:lang w:val="uk-UA"/>
        </w:rPr>
      </w:pPr>
      <w:r w:rsidRPr="000E0FD1">
        <w:rPr>
          <w:color w:val="auto"/>
          <w:sz w:val="28"/>
          <w:lang w:val="uk-UA"/>
        </w:rPr>
        <w:t>Навчальні заняття організовуються за семестровою системою</w:t>
      </w:r>
      <w:r>
        <w:rPr>
          <w:color w:val="auto"/>
          <w:sz w:val="28"/>
          <w:lang w:val="uk-UA"/>
        </w:rPr>
        <w:t>:</w:t>
      </w:r>
    </w:p>
    <w:p w:rsidR="00154C26" w:rsidRPr="00C9725A" w:rsidRDefault="00154C26" w:rsidP="00154C26">
      <w:pPr>
        <w:pStyle w:val="a6"/>
        <w:spacing w:line="240" w:lineRule="auto"/>
        <w:ind w:left="284" w:right="142" w:firstLine="283"/>
      </w:pPr>
      <w:r w:rsidRPr="00C9725A">
        <w:t>І семестр</w:t>
      </w:r>
      <w:r>
        <w:t>:         з 1 вересня   по 24 грудня 2021 року</w:t>
      </w:r>
      <w:r w:rsidRPr="00C9725A">
        <w:t xml:space="preserve">;              </w:t>
      </w:r>
    </w:p>
    <w:p w:rsidR="00154C26" w:rsidRDefault="00154C26" w:rsidP="00154C26">
      <w:pPr>
        <w:pStyle w:val="21"/>
        <w:ind w:left="567" w:right="142"/>
        <w:jc w:val="both"/>
        <w:rPr>
          <w:sz w:val="28"/>
          <w:szCs w:val="28"/>
          <w:lang w:val="uk-UA"/>
        </w:rPr>
      </w:pPr>
      <w:r w:rsidRPr="00C9725A">
        <w:rPr>
          <w:sz w:val="28"/>
          <w:szCs w:val="28"/>
          <w:lang w:val="uk-UA"/>
        </w:rPr>
        <w:t>ІІ семестр:</w:t>
      </w:r>
      <w:r>
        <w:rPr>
          <w:sz w:val="28"/>
          <w:szCs w:val="28"/>
          <w:lang w:val="uk-UA"/>
        </w:rPr>
        <w:t xml:space="preserve">        з 10 січня  по 07  червня 202</w:t>
      </w:r>
      <w:r w:rsidRPr="00420627">
        <w:rPr>
          <w:sz w:val="28"/>
          <w:szCs w:val="28"/>
          <w:lang w:val="uk-UA"/>
        </w:rPr>
        <w:t>2</w:t>
      </w:r>
      <w:r>
        <w:rPr>
          <w:sz w:val="28"/>
          <w:szCs w:val="28"/>
          <w:lang w:val="uk-UA"/>
        </w:rPr>
        <w:t xml:space="preserve"> року.</w:t>
      </w:r>
    </w:p>
    <w:p w:rsidR="00154C26" w:rsidRPr="00420627" w:rsidRDefault="00154C26" w:rsidP="00154C26">
      <w:pPr>
        <w:pStyle w:val="21"/>
        <w:ind w:left="0" w:right="142"/>
        <w:jc w:val="both"/>
        <w:rPr>
          <w:sz w:val="28"/>
          <w:szCs w:val="28"/>
          <w:lang w:val="uk-UA"/>
        </w:rPr>
      </w:pPr>
      <w:r>
        <w:rPr>
          <w:sz w:val="28"/>
          <w:szCs w:val="28"/>
          <w:lang w:val="uk-UA"/>
        </w:rPr>
        <w:t xml:space="preserve">  </w:t>
      </w:r>
      <w:r w:rsidRPr="00420627">
        <w:rPr>
          <w:sz w:val="28"/>
          <w:szCs w:val="28"/>
          <w:lang w:val="uk-UA"/>
        </w:rPr>
        <w:t>Впродовж  навчального року для учнів проводяться канікули:</w:t>
      </w:r>
    </w:p>
    <w:p w:rsidR="00154C26" w:rsidRPr="00C9725A" w:rsidRDefault="00154C26" w:rsidP="00154C26">
      <w:pPr>
        <w:pStyle w:val="21"/>
        <w:numPr>
          <w:ilvl w:val="0"/>
          <w:numId w:val="16"/>
        </w:numPr>
        <w:ind w:left="284" w:right="142" w:firstLine="283"/>
        <w:jc w:val="both"/>
        <w:rPr>
          <w:sz w:val="28"/>
          <w:szCs w:val="28"/>
          <w:lang w:val="uk-UA"/>
        </w:rPr>
      </w:pPr>
      <w:r>
        <w:rPr>
          <w:sz w:val="28"/>
          <w:szCs w:val="28"/>
          <w:lang w:val="uk-UA"/>
        </w:rPr>
        <w:t>осінні : з  25 по 31</w:t>
      </w:r>
      <w:r w:rsidRPr="00C9725A">
        <w:rPr>
          <w:sz w:val="28"/>
          <w:szCs w:val="28"/>
          <w:lang w:val="uk-UA"/>
        </w:rPr>
        <w:t xml:space="preserve"> жовтня;</w:t>
      </w:r>
    </w:p>
    <w:p w:rsidR="00154C26" w:rsidRPr="00C9725A" w:rsidRDefault="00154C26" w:rsidP="00154C26">
      <w:pPr>
        <w:pStyle w:val="21"/>
        <w:numPr>
          <w:ilvl w:val="0"/>
          <w:numId w:val="16"/>
        </w:numPr>
        <w:ind w:left="284" w:right="142" w:firstLine="283"/>
        <w:jc w:val="both"/>
        <w:rPr>
          <w:sz w:val="28"/>
          <w:szCs w:val="28"/>
          <w:lang w:val="uk-UA"/>
        </w:rPr>
      </w:pPr>
      <w:r>
        <w:rPr>
          <w:sz w:val="28"/>
          <w:szCs w:val="28"/>
          <w:lang w:val="uk-UA"/>
        </w:rPr>
        <w:t>зимові: з 25 грудня по 09</w:t>
      </w:r>
      <w:r w:rsidRPr="00C9725A">
        <w:rPr>
          <w:sz w:val="28"/>
          <w:szCs w:val="28"/>
          <w:lang w:val="uk-UA"/>
        </w:rPr>
        <w:t xml:space="preserve">  січня;</w:t>
      </w:r>
    </w:p>
    <w:p w:rsidR="00154C26" w:rsidRPr="00C9725A" w:rsidRDefault="00154C26" w:rsidP="00154C26">
      <w:pPr>
        <w:pStyle w:val="21"/>
        <w:numPr>
          <w:ilvl w:val="0"/>
          <w:numId w:val="16"/>
        </w:numPr>
        <w:ind w:left="284" w:right="142" w:firstLine="283"/>
        <w:jc w:val="both"/>
        <w:rPr>
          <w:sz w:val="28"/>
          <w:szCs w:val="28"/>
          <w:lang w:val="uk-UA"/>
        </w:rPr>
      </w:pPr>
      <w:r>
        <w:rPr>
          <w:sz w:val="28"/>
          <w:szCs w:val="28"/>
          <w:lang w:val="uk-UA"/>
        </w:rPr>
        <w:t>весняні: з  28 березня по 03 квітня.</w:t>
      </w:r>
    </w:p>
    <w:p w:rsidR="00154C26" w:rsidRPr="00154C26" w:rsidRDefault="00154C26" w:rsidP="00154C26">
      <w:pPr>
        <w:pStyle w:val="21"/>
        <w:ind w:left="0" w:right="142"/>
        <w:jc w:val="both"/>
        <w:rPr>
          <w:sz w:val="28"/>
          <w:szCs w:val="28"/>
          <w:lang w:val="uk-UA"/>
        </w:rPr>
      </w:pPr>
    </w:p>
    <w:p w:rsidR="00154C26" w:rsidRDefault="00154C26" w:rsidP="00154C26">
      <w:pPr>
        <w:pStyle w:val="21"/>
        <w:ind w:left="284" w:right="142" w:firstLine="283"/>
        <w:jc w:val="both"/>
        <w:rPr>
          <w:sz w:val="28"/>
          <w:lang w:val="uk-UA"/>
        </w:rPr>
      </w:pPr>
      <w:r>
        <w:rPr>
          <w:sz w:val="28"/>
          <w:lang w:val="uk-UA"/>
        </w:rPr>
        <w:t>Святкові  та вихідні дні:</w:t>
      </w:r>
    </w:p>
    <w:p w:rsidR="00154C26" w:rsidRDefault="00154C26" w:rsidP="00154C26">
      <w:pPr>
        <w:pStyle w:val="21"/>
        <w:numPr>
          <w:ilvl w:val="0"/>
          <w:numId w:val="13"/>
        </w:numPr>
        <w:ind w:left="284" w:right="142" w:firstLine="283"/>
        <w:jc w:val="both"/>
        <w:rPr>
          <w:sz w:val="28"/>
          <w:lang w:val="uk-UA"/>
        </w:rPr>
      </w:pPr>
      <w:r>
        <w:rPr>
          <w:sz w:val="28"/>
          <w:lang w:val="uk-UA"/>
        </w:rPr>
        <w:t xml:space="preserve"> День захисників і захисниць України – 14 жовтня  </w:t>
      </w:r>
    </w:p>
    <w:p w:rsidR="00154C26" w:rsidRPr="0050053E" w:rsidRDefault="00154C26" w:rsidP="00154C26">
      <w:pPr>
        <w:pStyle w:val="21"/>
        <w:numPr>
          <w:ilvl w:val="0"/>
          <w:numId w:val="13"/>
        </w:numPr>
        <w:ind w:left="284" w:right="142" w:firstLine="283"/>
        <w:jc w:val="both"/>
        <w:rPr>
          <w:sz w:val="28"/>
          <w:lang w:val="uk-UA"/>
        </w:rPr>
      </w:pPr>
      <w:r w:rsidRPr="003B43DD">
        <w:rPr>
          <w:sz w:val="28"/>
          <w:lang w:val="uk-UA"/>
        </w:rPr>
        <w:t>Різдво – 25 грудня</w:t>
      </w:r>
      <w:r>
        <w:rPr>
          <w:sz w:val="28"/>
          <w:lang w:val="uk-UA"/>
        </w:rPr>
        <w:t xml:space="preserve"> (переноситься на 27 грудня)</w:t>
      </w:r>
      <w:r w:rsidRPr="003B43DD">
        <w:rPr>
          <w:sz w:val="28"/>
          <w:lang w:val="uk-UA"/>
        </w:rPr>
        <w:t xml:space="preserve"> </w:t>
      </w:r>
      <w:r w:rsidRPr="0050053E">
        <w:rPr>
          <w:sz w:val="28"/>
          <w:lang w:val="uk-UA"/>
        </w:rPr>
        <w:t xml:space="preserve"> </w:t>
      </w:r>
    </w:p>
    <w:p w:rsidR="00154C26" w:rsidRDefault="00154C26" w:rsidP="00154C26">
      <w:pPr>
        <w:pStyle w:val="21"/>
        <w:numPr>
          <w:ilvl w:val="0"/>
          <w:numId w:val="13"/>
        </w:numPr>
        <w:ind w:left="284" w:right="142" w:firstLine="283"/>
        <w:jc w:val="both"/>
        <w:rPr>
          <w:sz w:val="28"/>
          <w:lang w:val="uk-UA"/>
        </w:rPr>
      </w:pPr>
      <w:r w:rsidRPr="003B43DD">
        <w:rPr>
          <w:sz w:val="28"/>
          <w:lang w:val="uk-UA"/>
        </w:rPr>
        <w:t xml:space="preserve">Новий рік – </w:t>
      </w:r>
      <w:r>
        <w:rPr>
          <w:sz w:val="28"/>
          <w:lang w:val="uk-UA"/>
        </w:rPr>
        <w:t>0</w:t>
      </w:r>
      <w:r w:rsidRPr="003B43DD">
        <w:rPr>
          <w:sz w:val="28"/>
          <w:lang w:val="uk-UA"/>
        </w:rPr>
        <w:t xml:space="preserve">1 січня </w:t>
      </w:r>
      <w:r>
        <w:rPr>
          <w:sz w:val="28"/>
          <w:lang w:val="uk-UA"/>
        </w:rPr>
        <w:t>(переноситься на 03 січня)</w:t>
      </w:r>
    </w:p>
    <w:p w:rsidR="00154C26" w:rsidRDefault="00154C26" w:rsidP="00154C26">
      <w:pPr>
        <w:pStyle w:val="21"/>
        <w:numPr>
          <w:ilvl w:val="0"/>
          <w:numId w:val="13"/>
        </w:numPr>
        <w:ind w:left="284" w:right="142" w:firstLine="283"/>
        <w:jc w:val="both"/>
        <w:rPr>
          <w:sz w:val="28"/>
          <w:lang w:val="uk-UA"/>
        </w:rPr>
      </w:pPr>
      <w:r w:rsidRPr="003B43DD">
        <w:rPr>
          <w:sz w:val="28"/>
          <w:lang w:val="uk-UA"/>
        </w:rPr>
        <w:t xml:space="preserve"> Різдво – </w:t>
      </w:r>
      <w:r>
        <w:rPr>
          <w:sz w:val="28"/>
          <w:lang w:val="uk-UA"/>
        </w:rPr>
        <w:t>0</w:t>
      </w:r>
      <w:r w:rsidRPr="003B43DD">
        <w:rPr>
          <w:sz w:val="28"/>
          <w:lang w:val="uk-UA"/>
        </w:rPr>
        <w:t xml:space="preserve">7 січня </w:t>
      </w:r>
    </w:p>
    <w:p w:rsidR="00154C26" w:rsidRPr="003B43DD" w:rsidRDefault="00154C26" w:rsidP="00154C26">
      <w:pPr>
        <w:pStyle w:val="21"/>
        <w:numPr>
          <w:ilvl w:val="0"/>
          <w:numId w:val="13"/>
        </w:numPr>
        <w:ind w:left="284" w:right="142" w:firstLine="283"/>
        <w:jc w:val="both"/>
        <w:rPr>
          <w:sz w:val="28"/>
          <w:lang w:val="uk-UA"/>
        </w:rPr>
      </w:pPr>
      <w:r>
        <w:rPr>
          <w:sz w:val="28"/>
          <w:lang w:val="uk-UA"/>
        </w:rPr>
        <w:t>Свято всіх жінок</w:t>
      </w:r>
      <w:r w:rsidRPr="003B43DD">
        <w:rPr>
          <w:sz w:val="28"/>
          <w:lang w:val="uk-UA"/>
        </w:rPr>
        <w:t xml:space="preserve"> – 8 березня  </w:t>
      </w:r>
    </w:p>
    <w:p w:rsidR="00154C26" w:rsidRDefault="00154C26" w:rsidP="00154C26">
      <w:pPr>
        <w:pStyle w:val="21"/>
        <w:numPr>
          <w:ilvl w:val="0"/>
          <w:numId w:val="13"/>
        </w:numPr>
        <w:ind w:left="284" w:right="142" w:firstLine="283"/>
        <w:jc w:val="both"/>
        <w:rPr>
          <w:sz w:val="28"/>
          <w:lang w:val="uk-UA"/>
        </w:rPr>
      </w:pPr>
      <w:r>
        <w:rPr>
          <w:sz w:val="28"/>
          <w:lang w:val="uk-UA"/>
        </w:rPr>
        <w:t xml:space="preserve">Другий день Великодня – 25 квітня </w:t>
      </w:r>
    </w:p>
    <w:p w:rsidR="00154C26" w:rsidRPr="00064AA7" w:rsidRDefault="00154C26" w:rsidP="00154C26">
      <w:pPr>
        <w:pStyle w:val="21"/>
        <w:numPr>
          <w:ilvl w:val="0"/>
          <w:numId w:val="13"/>
        </w:numPr>
        <w:ind w:left="284" w:right="142" w:firstLine="283"/>
        <w:jc w:val="both"/>
        <w:rPr>
          <w:sz w:val="28"/>
          <w:szCs w:val="28"/>
          <w:lang w:val="uk-UA"/>
        </w:rPr>
      </w:pPr>
      <w:r>
        <w:rPr>
          <w:sz w:val="28"/>
          <w:lang w:val="uk-UA"/>
        </w:rPr>
        <w:t>День праці – 01 травня (переноситься на 02 травня)</w:t>
      </w:r>
    </w:p>
    <w:p w:rsidR="00154C26" w:rsidRDefault="00154C26" w:rsidP="00154C26">
      <w:pPr>
        <w:pStyle w:val="21"/>
        <w:numPr>
          <w:ilvl w:val="0"/>
          <w:numId w:val="13"/>
        </w:numPr>
        <w:ind w:left="284" w:right="142" w:firstLine="283"/>
        <w:jc w:val="both"/>
        <w:rPr>
          <w:sz w:val="28"/>
          <w:lang w:val="uk-UA"/>
        </w:rPr>
      </w:pPr>
      <w:r>
        <w:rPr>
          <w:sz w:val="28"/>
          <w:lang w:val="uk-UA"/>
        </w:rPr>
        <w:t xml:space="preserve">День пам’яті та примирення – 9 травня  </w:t>
      </w:r>
    </w:p>
    <w:p w:rsidR="00154C26" w:rsidRDefault="00154C26" w:rsidP="00154C26">
      <w:pPr>
        <w:pStyle w:val="21"/>
        <w:numPr>
          <w:ilvl w:val="0"/>
          <w:numId w:val="13"/>
        </w:numPr>
        <w:ind w:left="284" w:right="142" w:firstLine="283"/>
        <w:jc w:val="both"/>
        <w:rPr>
          <w:sz w:val="28"/>
          <w:lang w:val="uk-UA"/>
        </w:rPr>
      </w:pPr>
      <w:r>
        <w:rPr>
          <w:sz w:val="28"/>
          <w:lang w:val="uk-UA"/>
        </w:rPr>
        <w:t xml:space="preserve">Другий день Трійці – 13 червня  </w:t>
      </w:r>
    </w:p>
    <w:p w:rsidR="00154C26" w:rsidRDefault="00154C26" w:rsidP="00154C26">
      <w:pPr>
        <w:pStyle w:val="21"/>
        <w:numPr>
          <w:ilvl w:val="0"/>
          <w:numId w:val="13"/>
        </w:numPr>
        <w:ind w:left="284" w:right="142" w:firstLine="283"/>
        <w:jc w:val="both"/>
        <w:rPr>
          <w:sz w:val="28"/>
          <w:lang w:val="uk-UA"/>
        </w:rPr>
      </w:pPr>
      <w:r>
        <w:rPr>
          <w:sz w:val="28"/>
          <w:lang w:val="uk-UA"/>
        </w:rPr>
        <w:t xml:space="preserve">День Конституції – 28 червня </w:t>
      </w:r>
    </w:p>
    <w:p w:rsidR="00154C26" w:rsidRDefault="00154C26" w:rsidP="00154C26">
      <w:pPr>
        <w:ind w:left="284" w:right="142" w:firstLine="283"/>
        <w:jc w:val="both"/>
        <w:rPr>
          <w:b/>
          <w:sz w:val="28"/>
          <w:szCs w:val="28"/>
        </w:rPr>
        <w:sectPr w:rsidR="00154C26" w:rsidSect="000455B0">
          <w:headerReference w:type="default" r:id="rId8"/>
          <w:footerReference w:type="default" r:id="rId9"/>
          <w:type w:val="continuous"/>
          <w:pgSz w:w="11906" w:h="16838"/>
          <w:pgMar w:top="850" w:right="850" w:bottom="850" w:left="1417" w:header="720" w:footer="720" w:gutter="0"/>
          <w:cols w:space="720"/>
          <w:docGrid w:linePitch="299"/>
        </w:sectPr>
      </w:pPr>
    </w:p>
    <w:p w:rsidR="00154C26" w:rsidRDefault="00154C26" w:rsidP="00154C26">
      <w:pPr>
        <w:pStyle w:val="21"/>
        <w:ind w:left="284" w:right="142" w:firstLine="283"/>
        <w:jc w:val="both"/>
        <w:rPr>
          <w:b/>
          <w:sz w:val="28"/>
          <w:szCs w:val="28"/>
          <w:lang w:val="uk-UA"/>
        </w:rPr>
      </w:pPr>
    </w:p>
    <w:p w:rsidR="00D069C1" w:rsidRPr="00973910" w:rsidRDefault="00154C26" w:rsidP="00154C26">
      <w:pPr>
        <w:pStyle w:val="21"/>
        <w:ind w:left="0" w:right="142"/>
        <w:rPr>
          <w:sz w:val="28"/>
          <w:szCs w:val="28"/>
          <w:lang w:val="uk-UA"/>
        </w:rPr>
      </w:pPr>
      <w:r w:rsidRPr="00154C26">
        <w:rPr>
          <w:sz w:val="28"/>
          <w:szCs w:val="28"/>
          <w:lang w:val="uk-UA"/>
        </w:rPr>
        <w:t>Навчальний заклад</w:t>
      </w:r>
      <w:r>
        <w:rPr>
          <w:b/>
          <w:sz w:val="28"/>
          <w:szCs w:val="28"/>
          <w:lang w:val="uk-UA"/>
        </w:rPr>
        <w:t xml:space="preserve"> </w:t>
      </w:r>
      <w:r w:rsidR="00D069C1" w:rsidRPr="00973910">
        <w:rPr>
          <w:sz w:val="28"/>
          <w:szCs w:val="28"/>
          <w:lang w:val="uk-UA"/>
        </w:rPr>
        <w:t xml:space="preserve"> працює за 5 – денним робочим тижнем .</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 Навчальний тиждень розпочинається  підняттям та закінчується опусканням Державного Прапора України.</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Навчання проводиться в одну зміну.</w:t>
      </w:r>
    </w:p>
    <w:p w:rsidR="001E12CC"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День розпочинається о  </w:t>
      </w:r>
      <w:r>
        <w:rPr>
          <w:sz w:val="28"/>
          <w:szCs w:val="28"/>
          <w:lang w:val="uk-UA"/>
        </w:rPr>
        <w:t>08.2</w:t>
      </w:r>
      <w:r w:rsidRPr="00973910">
        <w:rPr>
          <w:sz w:val="28"/>
          <w:szCs w:val="28"/>
          <w:lang w:val="uk-UA"/>
        </w:rPr>
        <w:t>0   ранковою зарядкою</w:t>
      </w:r>
      <w:r w:rsidR="006F042F">
        <w:rPr>
          <w:sz w:val="28"/>
          <w:szCs w:val="28"/>
          <w:lang w:val="uk-UA"/>
        </w:rPr>
        <w:t xml:space="preserve"> для </w:t>
      </w:r>
    </w:p>
    <w:p w:rsidR="00D069C1" w:rsidRPr="00973910" w:rsidRDefault="001E12CC" w:rsidP="001E12CC">
      <w:pPr>
        <w:pStyle w:val="21"/>
        <w:ind w:left="567" w:right="142"/>
        <w:jc w:val="both"/>
        <w:rPr>
          <w:sz w:val="28"/>
          <w:szCs w:val="28"/>
          <w:lang w:val="uk-UA"/>
        </w:rPr>
      </w:pPr>
      <w:r>
        <w:rPr>
          <w:sz w:val="28"/>
          <w:szCs w:val="28"/>
          <w:lang w:val="uk-UA"/>
        </w:rPr>
        <w:t xml:space="preserve">            учнів 5-11</w:t>
      </w:r>
      <w:r w:rsidR="006F042F">
        <w:rPr>
          <w:sz w:val="28"/>
          <w:szCs w:val="28"/>
          <w:lang w:val="uk-UA"/>
        </w:rPr>
        <w:t>класів</w:t>
      </w:r>
      <w:r>
        <w:rPr>
          <w:sz w:val="28"/>
          <w:szCs w:val="28"/>
          <w:lang w:val="uk-UA"/>
        </w:rPr>
        <w:t>.</w:t>
      </w:r>
    </w:p>
    <w:p w:rsidR="001E12CC"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Початок занять   о </w:t>
      </w:r>
      <w:r>
        <w:rPr>
          <w:sz w:val="28"/>
          <w:szCs w:val="28"/>
          <w:lang w:val="uk-UA"/>
        </w:rPr>
        <w:t>08 годині 1</w:t>
      </w:r>
      <w:r w:rsidRPr="00973910">
        <w:rPr>
          <w:sz w:val="28"/>
          <w:szCs w:val="28"/>
          <w:lang w:val="uk-UA"/>
        </w:rPr>
        <w:t>0 хв</w:t>
      </w:r>
      <w:r>
        <w:rPr>
          <w:sz w:val="28"/>
          <w:szCs w:val="28"/>
          <w:lang w:val="uk-UA"/>
        </w:rPr>
        <w:t xml:space="preserve"> для учнів 1-4 класів, о </w:t>
      </w:r>
      <w:r w:rsidR="006F042F">
        <w:rPr>
          <w:sz w:val="28"/>
          <w:szCs w:val="28"/>
          <w:lang w:val="uk-UA"/>
        </w:rPr>
        <w:t>0</w:t>
      </w:r>
      <w:r>
        <w:rPr>
          <w:sz w:val="28"/>
          <w:szCs w:val="28"/>
          <w:lang w:val="uk-UA"/>
        </w:rPr>
        <w:t xml:space="preserve">8 годині </w:t>
      </w:r>
      <w:r w:rsidR="001E12CC">
        <w:rPr>
          <w:sz w:val="28"/>
          <w:szCs w:val="28"/>
          <w:lang w:val="uk-UA"/>
        </w:rPr>
        <w:t xml:space="preserve">   </w:t>
      </w:r>
    </w:p>
    <w:p w:rsidR="00D069C1" w:rsidRPr="00973910" w:rsidRDefault="001E12CC" w:rsidP="001E12CC">
      <w:pPr>
        <w:pStyle w:val="21"/>
        <w:ind w:left="567" w:right="142"/>
        <w:jc w:val="both"/>
        <w:rPr>
          <w:sz w:val="28"/>
          <w:szCs w:val="28"/>
          <w:lang w:val="uk-UA"/>
        </w:rPr>
      </w:pPr>
      <w:r>
        <w:rPr>
          <w:sz w:val="28"/>
          <w:szCs w:val="28"/>
          <w:lang w:val="uk-UA"/>
        </w:rPr>
        <w:t xml:space="preserve">           </w:t>
      </w:r>
      <w:r w:rsidR="00D069C1">
        <w:rPr>
          <w:sz w:val="28"/>
          <w:szCs w:val="28"/>
          <w:lang w:val="uk-UA"/>
        </w:rPr>
        <w:t>30 хв для учнів 5-11 класів</w:t>
      </w:r>
      <w:r w:rsidR="00D069C1" w:rsidRPr="00973910">
        <w:rPr>
          <w:sz w:val="28"/>
          <w:szCs w:val="28"/>
          <w:lang w:val="uk-UA"/>
        </w:rPr>
        <w:t>.</w:t>
      </w:r>
    </w:p>
    <w:p w:rsidR="00D069C1" w:rsidRPr="00973910" w:rsidRDefault="00D069C1" w:rsidP="00D069C1">
      <w:pPr>
        <w:pStyle w:val="21"/>
        <w:numPr>
          <w:ilvl w:val="0"/>
          <w:numId w:val="11"/>
        </w:numPr>
        <w:ind w:left="284" w:right="142" w:firstLine="283"/>
        <w:jc w:val="both"/>
        <w:rPr>
          <w:sz w:val="28"/>
          <w:szCs w:val="28"/>
          <w:lang w:val="uk-UA"/>
        </w:rPr>
      </w:pPr>
      <w:r w:rsidRPr="00973910">
        <w:rPr>
          <w:sz w:val="28"/>
          <w:szCs w:val="28"/>
          <w:lang w:val="uk-UA"/>
        </w:rPr>
        <w:t>Під час</w:t>
      </w:r>
      <w:r>
        <w:rPr>
          <w:sz w:val="28"/>
          <w:szCs w:val="28"/>
          <w:lang w:val="uk-UA"/>
        </w:rPr>
        <w:t xml:space="preserve"> уроків у 1-6 класах проводяться фізкультхвилинки</w:t>
      </w:r>
      <w:r w:rsidR="001E12CC">
        <w:rPr>
          <w:sz w:val="28"/>
          <w:szCs w:val="28"/>
          <w:lang w:val="uk-UA"/>
        </w:rPr>
        <w:t>.</w:t>
      </w:r>
    </w:p>
    <w:p w:rsidR="001E12CC" w:rsidRDefault="00D069C1" w:rsidP="00D069C1">
      <w:pPr>
        <w:pStyle w:val="21"/>
        <w:numPr>
          <w:ilvl w:val="0"/>
          <w:numId w:val="11"/>
        </w:numPr>
        <w:ind w:left="284" w:right="142" w:firstLine="283"/>
        <w:jc w:val="both"/>
        <w:rPr>
          <w:sz w:val="28"/>
          <w:szCs w:val="28"/>
          <w:lang w:val="uk-UA"/>
        </w:rPr>
      </w:pPr>
      <w:r w:rsidRPr="00973910">
        <w:rPr>
          <w:sz w:val="28"/>
          <w:szCs w:val="28"/>
          <w:lang w:val="uk-UA"/>
        </w:rPr>
        <w:t xml:space="preserve">Заняття гуртків та факультативів розпочинаються через </w:t>
      </w:r>
    </w:p>
    <w:p w:rsidR="00D069C1" w:rsidRDefault="001E12CC" w:rsidP="001E12CC">
      <w:pPr>
        <w:pStyle w:val="21"/>
        <w:ind w:left="567" w:right="142"/>
        <w:jc w:val="both"/>
        <w:rPr>
          <w:sz w:val="28"/>
          <w:szCs w:val="28"/>
          <w:lang w:val="uk-UA"/>
        </w:rPr>
      </w:pPr>
      <w:r>
        <w:rPr>
          <w:sz w:val="28"/>
          <w:szCs w:val="28"/>
          <w:lang w:val="uk-UA"/>
        </w:rPr>
        <w:t xml:space="preserve">            </w:t>
      </w:r>
      <w:r w:rsidR="00D069C1">
        <w:rPr>
          <w:sz w:val="28"/>
          <w:szCs w:val="28"/>
          <w:lang w:val="uk-UA"/>
        </w:rPr>
        <w:t>1,5-</w:t>
      </w:r>
      <w:r w:rsidR="00D069C1" w:rsidRPr="00973910">
        <w:rPr>
          <w:sz w:val="28"/>
          <w:szCs w:val="28"/>
          <w:lang w:val="uk-UA"/>
        </w:rPr>
        <w:t>2 години після закінчення уроків</w:t>
      </w:r>
      <w:r>
        <w:rPr>
          <w:sz w:val="28"/>
          <w:szCs w:val="28"/>
          <w:lang w:val="uk-UA"/>
        </w:rPr>
        <w:t>.</w:t>
      </w:r>
    </w:p>
    <w:p w:rsidR="00D069C1" w:rsidRPr="00973910" w:rsidRDefault="00D069C1" w:rsidP="00D069C1">
      <w:pPr>
        <w:pStyle w:val="21"/>
        <w:numPr>
          <w:ilvl w:val="0"/>
          <w:numId w:val="11"/>
        </w:numPr>
        <w:ind w:left="284" w:right="142" w:firstLine="283"/>
        <w:jc w:val="both"/>
        <w:rPr>
          <w:sz w:val="28"/>
          <w:szCs w:val="28"/>
          <w:lang w:val="uk-UA"/>
        </w:rPr>
      </w:pPr>
      <w:r>
        <w:rPr>
          <w:sz w:val="28"/>
          <w:szCs w:val="28"/>
          <w:lang w:val="uk-UA"/>
        </w:rPr>
        <w:lastRenderedPageBreak/>
        <w:t>Розклад дзвінків складено з врахуванням листа Міністерства освіти і науки України № 1/9 – 190 від 02.04.2018 року  «Щодо скорочення тривалості уроків для учнів початкової школи»</w:t>
      </w:r>
    </w:p>
    <w:p w:rsidR="002D7D9F" w:rsidRDefault="002D7D9F" w:rsidP="00D069C1">
      <w:pPr>
        <w:pStyle w:val="21"/>
        <w:ind w:left="284" w:right="142" w:firstLine="283"/>
        <w:jc w:val="both"/>
        <w:rPr>
          <w:sz w:val="28"/>
          <w:szCs w:val="28"/>
          <w:lang w:val="uk-UA"/>
        </w:rPr>
      </w:pPr>
    </w:p>
    <w:p w:rsidR="00D069C1" w:rsidRPr="00D069C1" w:rsidRDefault="00D069C1" w:rsidP="00D069C1">
      <w:pPr>
        <w:pStyle w:val="21"/>
        <w:ind w:left="284" w:right="142" w:firstLine="283"/>
        <w:jc w:val="both"/>
        <w:rPr>
          <w:sz w:val="28"/>
          <w:szCs w:val="28"/>
          <w:lang w:val="uk-UA"/>
        </w:rPr>
      </w:pPr>
      <w:r w:rsidRPr="00D069C1">
        <w:rPr>
          <w:sz w:val="28"/>
          <w:szCs w:val="28"/>
          <w:lang w:val="uk-UA"/>
        </w:rPr>
        <w:t>ТРИВАЛІСТЬ УРОКІВ</w:t>
      </w:r>
    </w:p>
    <w:p w:rsidR="00D069C1" w:rsidRPr="00973910" w:rsidRDefault="00D069C1" w:rsidP="00D069C1">
      <w:pPr>
        <w:pStyle w:val="21"/>
        <w:numPr>
          <w:ilvl w:val="0"/>
          <w:numId w:val="12"/>
        </w:numPr>
        <w:ind w:left="284" w:right="142" w:firstLine="283"/>
        <w:jc w:val="both"/>
        <w:rPr>
          <w:sz w:val="28"/>
          <w:szCs w:val="28"/>
          <w:lang w:val="uk-UA"/>
        </w:rPr>
      </w:pPr>
      <w:r w:rsidRPr="00973910">
        <w:rPr>
          <w:sz w:val="28"/>
          <w:szCs w:val="28"/>
          <w:lang w:val="uk-UA"/>
        </w:rPr>
        <w:t>1 клас                    – 35 хв.</w:t>
      </w:r>
    </w:p>
    <w:p w:rsidR="00D069C1" w:rsidRPr="00973910" w:rsidRDefault="00D069C1" w:rsidP="00D069C1">
      <w:pPr>
        <w:pStyle w:val="21"/>
        <w:numPr>
          <w:ilvl w:val="0"/>
          <w:numId w:val="12"/>
        </w:numPr>
        <w:ind w:left="284" w:right="142" w:firstLine="283"/>
        <w:jc w:val="both"/>
        <w:rPr>
          <w:sz w:val="28"/>
          <w:szCs w:val="28"/>
          <w:lang w:val="uk-UA"/>
        </w:rPr>
      </w:pPr>
      <w:r w:rsidRPr="00973910">
        <w:rPr>
          <w:sz w:val="28"/>
          <w:szCs w:val="28"/>
          <w:lang w:val="uk-UA"/>
        </w:rPr>
        <w:t>2 – 4 класи            – 40 хв.</w:t>
      </w:r>
    </w:p>
    <w:p w:rsidR="00D069C1" w:rsidRPr="00973910" w:rsidRDefault="00D069C1" w:rsidP="00D069C1">
      <w:pPr>
        <w:pStyle w:val="21"/>
        <w:numPr>
          <w:ilvl w:val="0"/>
          <w:numId w:val="12"/>
        </w:numPr>
        <w:ind w:left="284" w:right="142" w:firstLine="283"/>
        <w:jc w:val="both"/>
        <w:rPr>
          <w:sz w:val="28"/>
          <w:szCs w:val="28"/>
          <w:lang w:val="uk-UA"/>
        </w:rPr>
      </w:pPr>
      <w:r w:rsidRPr="00973910">
        <w:rPr>
          <w:sz w:val="28"/>
          <w:szCs w:val="28"/>
          <w:lang w:val="uk-UA"/>
        </w:rPr>
        <w:t>5 – 11 класи          – 45 хв.</w:t>
      </w:r>
    </w:p>
    <w:p w:rsidR="002D7D9F" w:rsidRDefault="002D7D9F" w:rsidP="00D069C1">
      <w:pPr>
        <w:pStyle w:val="21"/>
        <w:ind w:left="284" w:right="142" w:firstLine="283"/>
        <w:jc w:val="both"/>
        <w:rPr>
          <w:b/>
          <w:bCs/>
          <w:sz w:val="28"/>
          <w:szCs w:val="28"/>
          <w:lang w:val="uk-UA"/>
        </w:rPr>
      </w:pPr>
    </w:p>
    <w:p w:rsidR="002D7D9F" w:rsidRDefault="002D7D9F" w:rsidP="00D069C1">
      <w:pPr>
        <w:pStyle w:val="21"/>
        <w:ind w:left="284" w:right="142" w:firstLine="283"/>
        <w:jc w:val="both"/>
        <w:rPr>
          <w:b/>
          <w:bCs/>
          <w:sz w:val="28"/>
          <w:szCs w:val="28"/>
          <w:lang w:val="uk-UA"/>
        </w:rPr>
      </w:pPr>
    </w:p>
    <w:p w:rsidR="002D7D9F" w:rsidRDefault="002D7D9F" w:rsidP="00D069C1">
      <w:pPr>
        <w:pStyle w:val="21"/>
        <w:ind w:left="284" w:right="142" w:firstLine="283"/>
        <w:jc w:val="both"/>
        <w:rPr>
          <w:b/>
          <w:bCs/>
          <w:sz w:val="28"/>
          <w:szCs w:val="28"/>
          <w:lang w:val="uk-UA"/>
        </w:rPr>
      </w:pPr>
    </w:p>
    <w:p w:rsidR="00D069C1" w:rsidRPr="00D069C1" w:rsidRDefault="00D069C1" w:rsidP="00D069C1">
      <w:pPr>
        <w:pStyle w:val="21"/>
        <w:ind w:left="284" w:right="142" w:firstLine="283"/>
        <w:jc w:val="both"/>
        <w:rPr>
          <w:bCs/>
          <w:sz w:val="28"/>
          <w:szCs w:val="28"/>
          <w:lang w:val="uk-UA"/>
        </w:rPr>
      </w:pPr>
      <w:r w:rsidRPr="00973910">
        <w:rPr>
          <w:b/>
          <w:bCs/>
          <w:sz w:val="28"/>
          <w:szCs w:val="28"/>
          <w:lang w:val="uk-UA"/>
        </w:rPr>
        <w:t xml:space="preserve"> </w:t>
      </w:r>
      <w:r w:rsidRPr="00D069C1">
        <w:rPr>
          <w:bCs/>
          <w:sz w:val="28"/>
          <w:szCs w:val="28"/>
          <w:lang w:val="uk-UA"/>
        </w:rPr>
        <w:t>РОЗКЛАД ДЗВІНКІВ                                           РОЗКЛАД ДЗВІНКІВ</w:t>
      </w:r>
    </w:p>
    <w:p w:rsidR="00D069C1" w:rsidRPr="00D069C1" w:rsidRDefault="00D069C1" w:rsidP="002D7D9F">
      <w:pPr>
        <w:pStyle w:val="21"/>
        <w:ind w:left="284" w:right="142" w:firstLine="283"/>
        <w:jc w:val="both"/>
        <w:rPr>
          <w:bCs/>
          <w:sz w:val="28"/>
          <w:szCs w:val="28"/>
          <w:lang w:val="uk-UA"/>
        </w:rPr>
      </w:pPr>
      <w:r w:rsidRPr="00D069C1">
        <w:rPr>
          <w:bCs/>
          <w:sz w:val="28"/>
          <w:szCs w:val="28"/>
          <w:lang w:val="uk-UA"/>
        </w:rPr>
        <w:t>1 клас                                                                      2-4 класи</w:t>
      </w:r>
    </w:p>
    <w:p w:rsidR="00D069C1" w:rsidRPr="00973910" w:rsidRDefault="00D069C1" w:rsidP="002D7D9F">
      <w:pPr>
        <w:pStyle w:val="21"/>
        <w:ind w:left="284" w:right="142" w:firstLine="283"/>
        <w:jc w:val="both"/>
        <w:rPr>
          <w:sz w:val="28"/>
          <w:szCs w:val="28"/>
          <w:lang w:val="uk-UA"/>
        </w:rPr>
      </w:pPr>
      <w:r>
        <w:rPr>
          <w:sz w:val="28"/>
          <w:szCs w:val="28"/>
          <w:lang w:val="uk-UA"/>
        </w:rPr>
        <w:t xml:space="preserve">1 урок -     08.10 – 08.04                                   </w:t>
      </w:r>
      <w:r w:rsidR="002D7D9F">
        <w:rPr>
          <w:sz w:val="28"/>
          <w:szCs w:val="28"/>
          <w:lang w:val="uk-UA"/>
        </w:rPr>
        <w:t xml:space="preserve"> </w:t>
      </w:r>
      <w:r>
        <w:rPr>
          <w:sz w:val="28"/>
          <w:szCs w:val="28"/>
          <w:lang w:val="uk-UA"/>
        </w:rPr>
        <w:t xml:space="preserve">    1 урок -    08.10 – 08.50</w:t>
      </w:r>
    </w:p>
    <w:p w:rsidR="00D069C1" w:rsidRPr="00973910" w:rsidRDefault="00D069C1" w:rsidP="002D7D9F">
      <w:pPr>
        <w:pStyle w:val="21"/>
        <w:ind w:left="284" w:right="142" w:firstLine="283"/>
        <w:jc w:val="both"/>
        <w:rPr>
          <w:sz w:val="28"/>
          <w:szCs w:val="28"/>
          <w:lang w:val="uk-UA"/>
        </w:rPr>
      </w:pPr>
      <w:r>
        <w:rPr>
          <w:sz w:val="28"/>
          <w:szCs w:val="28"/>
          <w:lang w:val="uk-UA"/>
        </w:rPr>
        <w:t>2 урок -     09.05 -  09.40                                        2 урок -    09.05 -  09.45</w:t>
      </w:r>
    </w:p>
    <w:p w:rsidR="00D069C1" w:rsidRPr="00973910" w:rsidRDefault="00D069C1" w:rsidP="002D7D9F">
      <w:pPr>
        <w:pStyle w:val="21"/>
        <w:ind w:left="284" w:right="142" w:firstLine="283"/>
        <w:jc w:val="both"/>
        <w:rPr>
          <w:sz w:val="28"/>
          <w:szCs w:val="28"/>
          <w:lang w:val="uk-UA"/>
        </w:rPr>
      </w:pPr>
      <w:r>
        <w:rPr>
          <w:sz w:val="28"/>
          <w:szCs w:val="28"/>
          <w:lang w:val="uk-UA"/>
        </w:rPr>
        <w:t xml:space="preserve">3 урок -     10.10 -  10.45                                  </w:t>
      </w:r>
      <w:r w:rsidR="002D7D9F">
        <w:rPr>
          <w:sz w:val="28"/>
          <w:szCs w:val="28"/>
          <w:lang w:val="uk-UA"/>
        </w:rPr>
        <w:t xml:space="preserve">  </w:t>
      </w:r>
      <w:r>
        <w:rPr>
          <w:sz w:val="28"/>
          <w:szCs w:val="28"/>
          <w:lang w:val="uk-UA"/>
        </w:rPr>
        <w:t xml:space="preserve">      3 урок -     10.10 -  10.50</w:t>
      </w:r>
    </w:p>
    <w:p w:rsidR="00D069C1" w:rsidRPr="00973910" w:rsidRDefault="00D069C1" w:rsidP="002D7D9F">
      <w:pPr>
        <w:pStyle w:val="21"/>
        <w:ind w:left="284" w:right="142" w:firstLine="283"/>
        <w:jc w:val="both"/>
        <w:rPr>
          <w:sz w:val="28"/>
          <w:szCs w:val="28"/>
          <w:lang w:val="uk-UA"/>
        </w:rPr>
      </w:pPr>
      <w:r>
        <w:rPr>
          <w:sz w:val="28"/>
          <w:szCs w:val="28"/>
          <w:lang w:val="uk-UA"/>
        </w:rPr>
        <w:t>4 урок -     11.10 – 11.45                                        4 урок -     11.10 – 11.50</w:t>
      </w:r>
    </w:p>
    <w:p w:rsidR="00D069C1" w:rsidRPr="00973910" w:rsidRDefault="00D069C1" w:rsidP="002D7D9F">
      <w:pPr>
        <w:pStyle w:val="21"/>
        <w:ind w:left="284" w:right="142" w:firstLine="283"/>
        <w:jc w:val="both"/>
        <w:rPr>
          <w:sz w:val="28"/>
          <w:szCs w:val="28"/>
          <w:lang w:val="uk-UA"/>
        </w:rPr>
      </w:pPr>
      <w:r>
        <w:rPr>
          <w:sz w:val="28"/>
          <w:szCs w:val="28"/>
          <w:lang w:val="uk-UA"/>
        </w:rPr>
        <w:t>5 урок -     12.10 – 12.4</w:t>
      </w:r>
      <w:r w:rsidRPr="00973910">
        <w:rPr>
          <w:sz w:val="28"/>
          <w:szCs w:val="28"/>
          <w:lang w:val="uk-UA"/>
        </w:rPr>
        <w:t>5</w:t>
      </w:r>
      <w:r>
        <w:rPr>
          <w:sz w:val="28"/>
          <w:szCs w:val="28"/>
          <w:lang w:val="uk-UA"/>
        </w:rPr>
        <w:t xml:space="preserve">                                        5 урок -     12.10 – 12.50</w:t>
      </w:r>
    </w:p>
    <w:p w:rsidR="00D069C1" w:rsidRPr="00973910" w:rsidRDefault="00D069C1" w:rsidP="002D7D9F">
      <w:pPr>
        <w:pStyle w:val="21"/>
        <w:ind w:left="284" w:right="142" w:firstLine="283"/>
        <w:jc w:val="both"/>
        <w:rPr>
          <w:sz w:val="28"/>
          <w:szCs w:val="28"/>
          <w:lang w:val="uk-UA"/>
        </w:rPr>
      </w:pPr>
      <w:r>
        <w:rPr>
          <w:sz w:val="28"/>
          <w:szCs w:val="28"/>
          <w:lang w:val="uk-UA"/>
        </w:rPr>
        <w:t>6 урок -     13.05 -  13.40                                         6 урок -    13.05 -  13.45</w:t>
      </w:r>
    </w:p>
    <w:p w:rsidR="00D069C1" w:rsidRDefault="00D069C1" w:rsidP="00D069C1">
      <w:pPr>
        <w:pStyle w:val="21"/>
        <w:ind w:left="284" w:right="142" w:firstLine="283"/>
        <w:jc w:val="both"/>
        <w:rPr>
          <w:sz w:val="28"/>
          <w:szCs w:val="28"/>
          <w:lang w:val="uk-UA"/>
        </w:rPr>
      </w:pPr>
      <w:r>
        <w:rPr>
          <w:sz w:val="28"/>
          <w:szCs w:val="28"/>
          <w:lang w:val="uk-UA"/>
        </w:rPr>
        <w:t xml:space="preserve"> </w:t>
      </w:r>
    </w:p>
    <w:p w:rsidR="00D069C1" w:rsidRPr="00D069C1" w:rsidRDefault="00D069C1" w:rsidP="00D069C1">
      <w:pPr>
        <w:pStyle w:val="21"/>
        <w:ind w:left="284" w:right="142" w:firstLine="283"/>
        <w:jc w:val="both"/>
        <w:rPr>
          <w:bCs/>
          <w:sz w:val="28"/>
          <w:szCs w:val="28"/>
          <w:lang w:val="uk-UA"/>
        </w:rPr>
      </w:pPr>
      <w:r w:rsidRPr="00D069C1">
        <w:rPr>
          <w:bCs/>
          <w:sz w:val="28"/>
          <w:szCs w:val="28"/>
          <w:lang w:val="uk-UA"/>
        </w:rPr>
        <w:t>РОЗКЛАД ДЗВІНКІВ                               ГРАФІК ХАРЧУВАННЯ</w:t>
      </w:r>
    </w:p>
    <w:p w:rsidR="00D069C1" w:rsidRPr="00D069C1" w:rsidRDefault="00D069C1" w:rsidP="00D069C1">
      <w:pPr>
        <w:pStyle w:val="21"/>
        <w:ind w:left="284" w:right="142" w:firstLine="283"/>
        <w:jc w:val="both"/>
        <w:rPr>
          <w:bCs/>
          <w:sz w:val="28"/>
          <w:szCs w:val="28"/>
          <w:lang w:val="uk-UA"/>
        </w:rPr>
      </w:pPr>
      <w:r w:rsidRPr="00D069C1">
        <w:rPr>
          <w:bCs/>
          <w:sz w:val="28"/>
          <w:szCs w:val="28"/>
          <w:lang w:val="uk-UA"/>
        </w:rPr>
        <w:t>5-11 класи</w:t>
      </w:r>
    </w:p>
    <w:p w:rsidR="00D069C1" w:rsidRPr="00973910" w:rsidRDefault="00D069C1" w:rsidP="00D069C1">
      <w:pPr>
        <w:pStyle w:val="21"/>
        <w:ind w:left="284" w:right="142" w:firstLine="283"/>
        <w:jc w:val="both"/>
        <w:rPr>
          <w:sz w:val="28"/>
          <w:szCs w:val="28"/>
          <w:lang w:val="uk-UA"/>
        </w:rPr>
      </w:pPr>
      <w:r w:rsidRPr="00D069C1">
        <w:rPr>
          <w:sz w:val="28"/>
          <w:szCs w:val="28"/>
          <w:lang w:val="uk-UA"/>
        </w:rPr>
        <w:t>1 урок -     8.30 – 9.15                                 І зміна</w:t>
      </w:r>
      <w:r>
        <w:rPr>
          <w:sz w:val="28"/>
          <w:szCs w:val="28"/>
          <w:lang w:val="uk-UA"/>
        </w:rPr>
        <w:t xml:space="preserve">  – 09.45 – 10. 10</w:t>
      </w:r>
    </w:p>
    <w:p w:rsidR="00D069C1" w:rsidRPr="00973910" w:rsidRDefault="00D069C1" w:rsidP="00D069C1">
      <w:pPr>
        <w:pStyle w:val="21"/>
        <w:ind w:left="284" w:right="142" w:firstLine="283"/>
        <w:jc w:val="both"/>
        <w:rPr>
          <w:sz w:val="28"/>
          <w:szCs w:val="28"/>
          <w:lang w:val="uk-UA"/>
        </w:rPr>
      </w:pPr>
      <w:r>
        <w:rPr>
          <w:sz w:val="28"/>
          <w:szCs w:val="28"/>
          <w:lang w:val="uk-UA"/>
        </w:rPr>
        <w:t>2 урок -     9.30 -  10.15                               ІІ зміна – 10.50 - 11.10</w:t>
      </w:r>
    </w:p>
    <w:p w:rsidR="00D069C1" w:rsidRPr="00973910" w:rsidRDefault="00D069C1" w:rsidP="00D069C1">
      <w:pPr>
        <w:pStyle w:val="21"/>
        <w:ind w:left="284" w:right="142" w:firstLine="283"/>
        <w:jc w:val="both"/>
        <w:rPr>
          <w:sz w:val="28"/>
          <w:szCs w:val="28"/>
          <w:lang w:val="uk-UA"/>
        </w:rPr>
      </w:pPr>
      <w:r>
        <w:rPr>
          <w:sz w:val="28"/>
          <w:szCs w:val="28"/>
          <w:lang w:val="uk-UA"/>
        </w:rPr>
        <w:t>3 урок -     10.35</w:t>
      </w:r>
      <w:r w:rsidRPr="00973910">
        <w:rPr>
          <w:sz w:val="28"/>
          <w:szCs w:val="28"/>
          <w:lang w:val="uk-UA"/>
        </w:rPr>
        <w:t xml:space="preserve"> -  1</w:t>
      </w:r>
      <w:r>
        <w:rPr>
          <w:sz w:val="28"/>
          <w:szCs w:val="28"/>
          <w:lang w:val="uk-UA"/>
        </w:rPr>
        <w:t xml:space="preserve">1.20            </w:t>
      </w:r>
      <w:r w:rsidR="00181AFE">
        <w:rPr>
          <w:sz w:val="28"/>
          <w:szCs w:val="28"/>
          <w:lang w:val="uk-UA"/>
        </w:rPr>
        <w:t xml:space="preserve">                 ІІІ зміна – 11.20 – 11</w:t>
      </w:r>
      <w:r>
        <w:rPr>
          <w:sz w:val="28"/>
          <w:szCs w:val="28"/>
          <w:lang w:val="uk-UA"/>
        </w:rPr>
        <w:t>.40</w:t>
      </w:r>
    </w:p>
    <w:p w:rsidR="00D069C1" w:rsidRPr="00973910" w:rsidRDefault="00D069C1" w:rsidP="00D069C1">
      <w:pPr>
        <w:pStyle w:val="21"/>
        <w:ind w:left="284" w:right="142" w:firstLine="283"/>
        <w:jc w:val="both"/>
        <w:rPr>
          <w:sz w:val="28"/>
          <w:szCs w:val="28"/>
          <w:lang w:val="uk-UA"/>
        </w:rPr>
      </w:pPr>
      <w:r w:rsidRPr="00973910">
        <w:rPr>
          <w:sz w:val="28"/>
          <w:szCs w:val="28"/>
          <w:lang w:val="uk-UA"/>
        </w:rPr>
        <w:t>4 урок -     1</w:t>
      </w:r>
      <w:r>
        <w:rPr>
          <w:sz w:val="28"/>
          <w:szCs w:val="28"/>
          <w:lang w:val="uk-UA"/>
        </w:rPr>
        <w:t>1.40 – 12.25</w:t>
      </w:r>
      <w:r w:rsidR="00181AFE" w:rsidRPr="00181AFE">
        <w:rPr>
          <w:lang w:val="uk-UA"/>
        </w:rPr>
        <w:t xml:space="preserve"> </w:t>
      </w:r>
      <w:r w:rsidR="00181AFE">
        <w:rPr>
          <w:lang w:val="uk-UA"/>
        </w:rPr>
        <w:t xml:space="preserve">                </w:t>
      </w:r>
      <w:r w:rsidR="00181AFE">
        <w:rPr>
          <w:sz w:val="28"/>
          <w:szCs w:val="28"/>
          <w:lang w:val="uk-UA"/>
        </w:rPr>
        <w:t>ІУ</w:t>
      </w:r>
      <w:r w:rsidR="00181AFE" w:rsidRPr="00181AFE">
        <w:rPr>
          <w:sz w:val="28"/>
          <w:szCs w:val="28"/>
          <w:lang w:val="uk-UA"/>
        </w:rPr>
        <w:t xml:space="preserve"> зміна – 12.25 – 12.40</w:t>
      </w:r>
    </w:p>
    <w:p w:rsidR="00D069C1" w:rsidRPr="00973910" w:rsidRDefault="00D069C1" w:rsidP="00D069C1">
      <w:pPr>
        <w:pStyle w:val="21"/>
        <w:ind w:left="284" w:right="142" w:firstLine="283"/>
        <w:jc w:val="both"/>
        <w:rPr>
          <w:sz w:val="28"/>
          <w:szCs w:val="28"/>
          <w:lang w:val="uk-UA"/>
        </w:rPr>
      </w:pPr>
      <w:r>
        <w:rPr>
          <w:sz w:val="28"/>
          <w:szCs w:val="28"/>
          <w:lang w:val="uk-UA"/>
        </w:rPr>
        <w:t>5 урок -     12.40– 13.25</w:t>
      </w:r>
    </w:p>
    <w:p w:rsidR="00D069C1" w:rsidRPr="00973910" w:rsidRDefault="00D069C1" w:rsidP="00D069C1">
      <w:pPr>
        <w:pStyle w:val="21"/>
        <w:ind w:left="284" w:right="142" w:firstLine="283"/>
        <w:jc w:val="both"/>
        <w:rPr>
          <w:sz w:val="28"/>
          <w:szCs w:val="28"/>
          <w:lang w:val="uk-UA"/>
        </w:rPr>
      </w:pPr>
      <w:r>
        <w:rPr>
          <w:sz w:val="28"/>
          <w:szCs w:val="28"/>
          <w:lang w:val="uk-UA"/>
        </w:rPr>
        <w:t>6 урок -     13.40 -  14.25</w:t>
      </w:r>
    </w:p>
    <w:p w:rsidR="00D069C1" w:rsidRPr="00973910" w:rsidRDefault="00D069C1" w:rsidP="00D069C1">
      <w:pPr>
        <w:pStyle w:val="21"/>
        <w:ind w:left="284" w:right="142" w:firstLine="283"/>
        <w:jc w:val="both"/>
        <w:rPr>
          <w:sz w:val="28"/>
          <w:szCs w:val="28"/>
          <w:lang w:val="uk-UA"/>
        </w:rPr>
      </w:pPr>
      <w:r>
        <w:rPr>
          <w:sz w:val="28"/>
          <w:szCs w:val="28"/>
          <w:lang w:val="uk-UA"/>
        </w:rPr>
        <w:t>7 урок -     14.35 – 15.20</w:t>
      </w:r>
    </w:p>
    <w:p w:rsidR="002D7D9F" w:rsidRDefault="00D069C1" w:rsidP="00D069C1">
      <w:pPr>
        <w:pStyle w:val="ad"/>
        <w:ind w:left="284" w:right="142" w:firstLine="283"/>
        <w:jc w:val="both"/>
        <w:rPr>
          <w:rFonts w:cs="Times New Roman"/>
          <w:b/>
          <w:sz w:val="28"/>
          <w:szCs w:val="28"/>
        </w:rPr>
      </w:pPr>
      <w:r>
        <w:rPr>
          <w:rFonts w:cs="Times New Roman"/>
          <w:b/>
          <w:sz w:val="28"/>
          <w:szCs w:val="28"/>
        </w:rPr>
        <w:t xml:space="preserve">  </w:t>
      </w:r>
    </w:p>
    <w:p w:rsidR="00D069C1" w:rsidRPr="00D069C1" w:rsidRDefault="00D069C1" w:rsidP="00D069C1">
      <w:pPr>
        <w:pStyle w:val="ad"/>
        <w:ind w:left="284" w:right="142" w:firstLine="283"/>
        <w:jc w:val="both"/>
        <w:rPr>
          <w:rFonts w:cs="Times New Roman"/>
          <w:sz w:val="28"/>
          <w:szCs w:val="28"/>
        </w:rPr>
      </w:pPr>
      <w:r w:rsidRPr="00D069C1">
        <w:rPr>
          <w:rFonts w:cs="Times New Roman"/>
          <w:sz w:val="28"/>
          <w:szCs w:val="28"/>
        </w:rPr>
        <w:t>РЕЖИМ РОБОТИ  ГПД</w:t>
      </w:r>
    </w:p>
    <w:p w:rsidR="00D069C1" w:rsidRDefault="00D069C1" w:rsidP="00D069C1">
      <w:pPr>
        <w:pStyle w:val="af0"/>
        <w:spacing w:after="0"/>
        <w:ind w:left="284" w:right="142" w:firstLine="283"/>
        <w:jc w:val="both"/>
        <w:rPr>
          <w:sz w:val="28"/>
          <w:szCs w:val="28"/>
        </w:rPr>
      </w:pPr>
      <w:r>
        <w:rPr>
          <w:sz w:val="28"/>
          <w:szCs w:val="28"/>
        </w:rPr>
        <w:t xml:space="preserve">12.00 – 12.15 </w:t>
      </w:r>
      <w:r w:rsidRPr="00973910">
        <w:rPr>
          <w:sz w:val="28"/>
          <w:szCs w:val="28"/>
        </w:rPr>
        <w:t xml:space="preserve">  Прийом дітей у групу</w:t>
      </w:r>
    </w:p>
    <w:p w:rsidR="00D069C1" w:rsidRPr="00973910" w:rsidRDefault="00D069C1" w:rsidP="00D069C1">
      <w:pPr>
        <w:pStyle w:val="af0"/>
        <w:spacing w:after="0"/>
        <w:ind w:left="284" w:right="142" w:firstLine="283"/>
        <w:jc w:val="both"/>
        <w:rPr>
          <w:sz w:val="28"/>
          <w:szCs w:val="28"/>
        </w:rPr>
      </w:pPr>
      <w:r>
        <w:rPr>
          <w:sz w:val="28"/>
          <w:szCs w:val="28"/>
        </w:rPr>
        <w:t xml:space="preserve">12.15 – 13.00 </w:t>
      </w:r>
      <w:r w:rsidRPr="00973910">
        <w:rPr>
          <w:sz w:val="28"/>
          <w:szCs w:val="28"/>
        </w:rPr>
        <w:t xml:space="preserve"> Фізкультурно-оздоровче заняття.</w:t>
      </w:r>
    </w:p>
    <w:p w:rsidR="00D069C1" w:rsidRPr="00973910" w:rsidRDefault="00D069C1" w:rsidP="00D069C1">
      <w:pPr>
        <w:pStyle w:val="af0"/>
        <w:spacing w:after="0"/>
        <w:ind w:left="284" w:right="142" w:firstLine="283"/>
        <w:jc w:val="both"/>
        <w:rPr>
          <w:sz w:val="28"/>
          <w:szCs w:val="28"/>
        </w:rPr>
      </w:pPr>
      <w:r>
        <w:rPr>
          <w:sz w:val="28"/>
          <w:szCs w:val="28"/>
        </w:rPr>
        <w:t xml:space="preserve">13.00 – 13.30 </w:t>
      </w:r>
      <w:r w:rsidRPr="00973910">
        <w:rPr>
          <w:sz w:val="28"/>
          <w:szCs w:val="28"/>
        </w:rPr>
        <w:t xml:space="preserve"> Прогулянка. Рухливі ігри.</w:t>
      </w:r>
    </w:p>
    <w:p w:rsidR="00D069C1" w:rsidRDefault="00D069C1" w:rsidP="00D069C1">
      <w:pPr>
        <w:pStyle w:val="af0"/>
        <w:spacing w:after="0"/>
        <w:ind w:left="284" w:right="142" w:firstLine="283"/>
        <w:jc w:val="both"/>
        <w:rPr>
          <w:sz w:val="28"/>
          <w:szCs w:val="28"/>
        </w:rPr>
      </w:pPr>
      <w:r>
        <w:rPr>
          <w:sz w:val="28"/>
          <w:szCs w:val="28"/>
        </w:rPr>
        <w:t xml:space="preserve">13.30 – 13.50 </w:t>
      </w:r>
      <w:r w:rsidRPr="00973910">
        <w:rPr>
          <w:sz w:val="28"/>
          <w:szCs w:val="28"/>
        </w:rPr>
        <w:t>Обід.</w:t>
      </w:r>
    </w:p>
    <w:p w:rsidR="00D069C1" w:rsidRPr="00973910" w:rsidRDefault="00D069C1" w:rsidP="00D069C1">
      <w:pPr>
        <w:pStyle w:val="af0"/>
        <w:spacing w:after="0"/>
        <w:ind w:left="284" w:right="142" w:firstLine="283"/>
        <w:jc w:val="both"/>
        <w:rPr>
          <w:sz w:val="28"/>
          <w:szCs w:val="28"/>
        </w:rPr>
      </w:pPr>
      <w:r>
        <w:rPr>
          <w:sz w:val="28"/>
          <w:szCs w:val="28"/>
        </w:rPr>
        <w:t xml:space="preserve">13.50-14.30   Заняття з поглиблення знань, умінь та навичок </w:t>
      </w:r>
    </w:p>
    <w:p w:rsidR="00D069C1" w:rsidRDefault="00D069C1" w:rsidP="00D069C1">
      <w:pPr>
        <w:pStyle w:val="af0"/>
        <w:spacing w:after="0"/>
        <w:ind w:left="284" w:right="142" w:firstLine="283"/>
        <w:jc w:val="both"/>
        <w:rPr>
          <w:sz w:val="28"/>
          <w:szCs w:val="28"/>
        </w:rPr>
      </w:pPr>
      <w:r>
        <w:rPr>
          <w:sz w:val="28"/>
          <w:szCs w:val="28"/>
        </w:rPr>
        <w:t>14.3</w:t>
      </w:r>
      <w:r w:rsidRPr="00973910">
        <w:rPr>
          <w:sz w:val="28"/>
          <w:szCs w:val="28"/>
        </w:rPr>
        <w:t>0</w:t>
      </w:r>
      <w:r>
        <w:rPr>
          <w:sz w:val="28"/>
          <w:szCs w:val="28"/>
        </w:rPr>
        <w:t xml:space="preserve"> – 16.00 </w:t>
      </w:r>
      <w:r w:rsidRPr="00973910">
        <w:rPr>
          <w:sz w:val="28"/>
          <w:szCs w:val="28"/>
        </w:rPr>
        <w:t xml:space="preserve"> Денний сон.</w:t>
      </w:r>
    </w:p>
    <w:p w:rsidR="00D069C1" w:rsidRPr="00973910" w:rsidRDefault="00D069C1" w:rsidP="00D069C1">
      <w:pPr>
        <w:pStyle w:val="af0"/>
        <w:spacing w:after="0"/>
        <w:ind w:left="284" w:right="142" w:firstLine="283"/>
        <w:jc w:val="both"/>
        <w:rPr>
          <w:sz w:val="28"/>
          <w:szCs w:val="28"/>
        </w:rPr>
      </w:pPr>
      <w:r>
        <w:rPr>
          <w:sz w:val="28"/>
          <w:szCs w:val="28"/>
        </w:rPr>
        <w:t xml:space="preserve">16.00 – 16.30  Виховне </w:t>
      </w:r>
      <w:r w:rsidRPr="00973910">
        <w:rPr>
          <w:sz w:val="28"/>
          <w:szCs w:val="28"/>
        </w:rPr>
        <w:t xml:space="preserve"> </w:t>
      </w:r>
      <w:r>
        <w:rPr>
          <w:sz w:val="28"/>
          <w:szCs w:val="28"/>
        </w:rPr>
        <w:t>заняття</w:t>
      </w:r>
    </w:p>
    <w:p w:rsidR="00D069C1" w:rsidRPr="00973910" w:rsidRDefault="00D069C1" w:rsidP="00D069C1">
      <w:pPr>
        <w:pStyle w:val="af0"/>
        <w:spacing w:after="0"/>
        <w:ind w:left="284" w:right="142" w:firstLine="283"/>
        <w:jc w:val="both"/>
        <w:rPr>
          <w:sz w:val="28"/>
          <w:szCs w:val="28"/>
        </w:rPr>
      </w:pPr>
      <w:r>
        <w:rPr>
          <w:sz w:val="28"/>
          <w:szCs w:val="28"/>
        </w:rPr>
        <w:t xml:space="preserve">16.30 – 18.00 </w:t>
      </w:r>
      <w:r w:rsidRPr="00973910">
        <w:rPr>
          <w:sz w:val="28"/>
          <w:szCs w:val="28"/>
        </w:rPr>
        <w:t xml:space="preserve">  </w:t>
      </w:r>
      <w:r>
        <w:rPr>
          <w:sz w:val="28"/>
          <w:szCs w:val="28"/>
        </w:rPr>
        <w:t xml:space="preserve">Час розваг </w:t>
      </w:r>
    </w:p>
    <w:p w:rsidR="00EA2B6B" w:rsidRPr="00336BF1" w:rsidRDefault="00EA2B6B" w:rsidP="00B3346A">
      <w:pPr>
        <w:spacing w:after="0" w:line="240" w:lineRule="auto"/>
        <w:jc w:val="both"/>
        <w:rPr>
          <w:rFonts w:ascii="Times New Roman" w:hAnsi="Times New Roman" w:cs="Times New Roman"/>
          <w:sz w:val="28"/>
          <w:szCs w:val="28"/>
        </w:rPr>
      </w:pPr>
      <w:r w:rsidRPr="00336BF1">
        <w:rPr>
          <w:rFonts w:cs="Times New Roman"/>
          <w:sz w:val="28"/>
          <w:szCs w:val="28"/>
        </w:rPr>
        <w:t xml:space="preserve"> </w:t>
      </w:r>
    </w:p>
    <w:p w:rsidR="006F042F" w:rsidRDefault="00EA2B6B" w:rsidP="009248EB">
      <w:pPr>
        <w:spacing w:after="0" w:line="240" w:lineRule="auto"/>
        <w:jc w:val="both"/>
        <w:rPr>
          <w:rFonts w:ascii="Times New Roman" w:eastAsia="Times New Roman" w:hAnsi="Times New Roman" w:cs="Times New Roman"/>
          <w:color w:val="000000" w:themeColor="text1"/>
          <w:sz w:val="28"/>
          <w:szCs w:val="28"/>
          <w:lang w:eastAsia="ru-RU"/>
        </w:rPr>
      </w:pPr>
      <w:r w:rsidRPr="00336BF1">
        <w:rPr>
          <w:rFonts w:ascii="Times New Roman" w:eastAsia="Times New Roman" w:hAnsi="Times New Roman" w:cs="Times New Roman"/>
          <w:color w:val="000000" w:themeColor="text1"/>
          <w:sz w:val="28"/>
          <w:szCs w:val="28"/>
          <w:lang w:val="de-DE" w:eastAsia="ru-RU"/>
        </w:rPr>
        <w:t>       </w:t>
      </w:r>
      <w:r w:rsidRPr="00336BF1">
        <w:rPr>
          <w:rFonts w:ascii="Times New Roman" w:eastAsia="Times New Roman" w:hAnsi="Times New Roman" w:cs="Times New Roman"/>
          <w:color w:val="000000" w:themeColor="text1"/>
          <w:sz w:val="28"/>
          <w:szCs w:val="28"/>
          <w:lang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w:t>
      </w:r>
      <w:r w:rsidRPr="00336BF1">
        <w:rPr>
          <w:rFonts w:ascii="Times New Roman" w:eastAsia="Times New Roman" w:hAnsi="Times New Roman" w:cs="Times New Roman"/>
          <w:color w:val="000000" w:themeColor="text1"/>
          <w:sz w:val="28"/>
          <w:szCs w:val="28"/>
          <w:lang w:eastAsia="ru-RU"/>
        </w:rPr>
        <w:lastRenderedPageBreak/>
        <w:t>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eastAsia="ru-RU"/>
        </w:rPr>
      </w:pPr>
      <w:r w:rsidRPr="00336BF1">
        <w:rPr>
          <w:rFonts w:ascii="Times New Roman" w:eastAsia="Times New Roman" w:hAnsi="Times New Roman" w:cs="Times New Roman"/>
          <w:color w:val="000000" w:themeColor="text1"/>
          <w:sz w:val="28"/>
          <w:szCs w:val="28"/>
          <w:lang w:val="ru-RU" w:eastAsia="ru-RU"/>
        </w:rPr>
        <w:t>    </w:t>
      </w:r>
      <w:r w:rsidR="001E12CC">
        <w:rPr>
          <w:rFonts w:ascii="Times New Roman" w:eastAsia="Times New Roman" w:hAnsi="Times New Roman" w:cs="Times New Roman"/>
          <w:color w:val="000000" w:themeColor="text1"/>
          <w:sz w:val="28"/>
          <w:szCs w:val="28"/>
          <w:lang w:eastAsia="ru-RU"/>
        </w:rPr>
        <w:t xml:space="preserve"> Відповідно до </w:t>
      </w:r>
      <w:r w:rsidRPr="00336BF1">
        <w:rPr>
          <w:rFonts w:ascii="Times New Roman" w:eastAsia="Times New Roman" w:hAnsi="Times New Roman" w:cs="Times New Roman"/>
          <w:color w:val="000000" w:themeColor="text1"/>
          <w:sz w:val="28"/>
          <w:szCs w:val="28"/>
          <w:lang w:eastAsia="ru-RU"/>
        </w:rPr>
        <w:t xml:space="preserve"> Закону</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України</w:t>
      </w:r>
      <w:r w:rsidRPr="00336BF1">
        <w:rPr>
          <w:rFonts w:ascii="Times New Roman" w:eastAsia="Times New Roman" w:hAnsi="Times New Roman" w:cs="Times New Roman"/>
          <w:color w:val="000000" w:themeColor="text1"/>
          <w:sz w:val="28"/>
          <w:szCs w:val="28"/>
          <w:lang w:val="ru-RU" w:eastAsia="ru-RU"/>
        </w:rPr>
        <w:t> </w:t>
      </w:r>
      <w:r w:rsidR="001E12CC">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eastAsia="ru-RU"/>
        </w:rPr>
        <w:t>Про</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val="ru-RU" w:eastAsia="ru-RU"/>
        </w:rPr>
        <w:t>  </w:t>
      </w:r>
      <w:r w:rsidR="001E12CC">
        <w:rPr>
          <w:rFonts w:ascii="Times New Roman" w:eastAsia="Times New Roman" w:hAnsi="Times New Roman" w:cs="Times New Roman"/>
          <w:color w:val="000000" w:themeColor="text1"/>
          <w:sz w:val="28"/>
          <w:szCs w:val="28"/>
          <w:lang w:eastAsia="ru-RU"/>
        </w:rPr>
        <w:t>освіту», «Про повну загальну середню освіту»</w:t>
      </w:r>
      <w:r w:rsidRPr="00336BF1">
        <w:rPr>
          <w:rFonts w:ascii="Times New Roman" w:eastAsia="Times New Roman" w:hAnsi="Times New Roman" w:cs="Times New Roman"/>
          <w:color w:val="000000" w:themeColor="text1"/>
          <w:sz w:val="28"/>
          <w:szCs w:val="28"/>
          <w:lang w:eastAsia="ru-RU"/>
        </w:rPr>
        <w:t xml:space="preserve"> навчальний рік закінчується проведенням державної підсумкової атестації випускників початкової, основної та старшої</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школи, яка може здійснюватися в різних формах, визначених законодавством, зокрема у формі зовнішнього незалежного оцінювання. </w:t>
      </w:r>
      <w:r w:rsidRPr="00336BF1">
        <w:rPr>
          <w:rFonts w:ascii="Times New Roman" w:eastAsia="Times New Roman" w:hAnsi="Times New Roman" w:cs="Times New Roman"/>
          <w:color w:val="000000" w:themeColor="text1"/>
          <w:sz w:val="28"/>
          <w:szCs w:val="28"/>
          <w:lang w:val="ru-RU" w:eastAsia="ru-RU"/>
        </w:rPr>
        <w:t> </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val="ru-RU" w:eastAsia="ru-RU"/>
        </w:rPr>
        <w:t>Навчальна практика та  навчальні екскурсії для учнів 1-8, 10 класів, згідно рішення педагогічної ради не</w:t>
      </w:r>
      <w:r w:rsidR="00043D03">
        <w:rPr>
          <w:rFonts w:ascii="Times New Roman" w:eastAsia="Times New Roman" w:hAnsi="Times New Roman" w:cs="Times New Roman"/>
          <w:color w:val="000000" w:themeColor="text1"/>
          <w:sz w:val="28"/>
          <w:szCs w:val="28"/>
          <w:lang w:val="ru-RU" w:eastAsia="ru-RU"/>
        </w:rPr>
        <w:t xml:space="preserve"> </w:t>
      </w:r>
      <w:r w:rsidR="00AB4201">
        <w:rPr>
          <w:rFonts w:ascii="Times New Roman" w:eastAsia="Times New Roman" w:hAnsi="Times New Roman" w:cs="Times New Roman"/>
          <w:color w:val="000000" w:themeColor="text1"/>
          <w:sz w:val="28"/>
          <w:szCs w:val="28"/>
          <w:lang w:val="ru-RU" w:eastAsia="ru-RU"/>
        </w:rPr>
        <w:t>проводяться, протокол № 1 від 30 серпня 2021</w:t>
      </w:r>
      <w:r w:rsidRPr="00336BF1">
        <w:rPr>
          <w:rFonts w:ascii="Times New Roman" w:eastAsia="Times New Roman" w:hAnsi="Times New Roman" w:cs="Times New Roman"/>
          <w:color w:val="000000" w:themeColor="text1"/>
          <w:sz w:val="28"/>
          <w:szCs w:val="28"/>
          <w:lang w:val="ru-RU" w:eastAsia="ru-RU"/>
        </w:rPr>
        <w:t xml:space="preserve"> року.</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w:t>
      </w:r>
      <w:r w:rsidR="006F042F">
        <w:rPr>
          <w:rFonts w:ascii="Times New Roman" w:eastAsia="Times New Roman" w:hAnsi="Times New Roman" w:cs="Times New Roman"/>
          <w:color w:val="000000" w:themeColor="text1"/>
          <w:sz w:val="28"/>
          <w:szCs w:val="28"/>
          <w:lang w:val="ru-RU" w:eastAsia="ru-RU"/>
        </w:rPr>
        <w:t xml:space="preserve"> </w:t>
      </w:r>
      <w:r w:rsidRPr="00336BF1">
        <w:rPr>
          <w:rFonts w:ascii="Times New Roman" w:eastAsia="Times New Roman" w:hAnsi="Times New Roman" w:cs="Times New Roman"/>
          <w:color w:val="000000" w:themeColor="text1"/>
          <w:sz w:val="28"/>
          <w:szCs w:val="28"/>
          <w:lang w:val="ru-RU" w:eastAsia="ru-RU"/>
        </w:rPr>
        <w:t>367.</w:t>
      </w:r>
    </w:p>
    <w:p w:rsidR="00EA2B6B"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w:t>
      </w:r>
    </w:p>
    <w:p w:rsidR="0019698E" w:rsidRPr="00336BF1" w:rsidRDefault="0019698E" w:rsidP="009248EB">
      <w:pPr>
        <w:spacing w:after="0" w:line="240" w:lineRule="auto"/>
        <w:jc w:val="both"/>
        <w:rPr>
          <w:rFonts w:ascii="Times New Roman" w:eastAsia="Times New Roman" w:hAnsi="Times New Roman" w:cs="Times New Roman"/>
          <w:color w:val="000000" w:themeColor="text1"/>
          <w:sz w:val="28"/>
          <w:szCs w:val="28"/>
          <w:lang w:val="ru-RU" w:eastAsia="ru-RU"/>
        </w:rPr>
      </w:pPr>
    </w:p>
    <w:p w:rsidR="00153AD4" w:rsidRDefault="00EA2B6B" w:rsidP="009248EB">
      <w:pPr>
        <w:spacing w:after="0" w:line="240" w:lineRule="auto"/>
        <w:jc w:val="both"/>
        <w:rPr>
          <w:rFonts w:ascii="Times New Roman" w:hAnsi="Times New Roman" w:cs="Times New Roman"/>
          <w:b/>
          <w:bCs/>
          <w:color w:val="000000" w:themeColor="text1"/>
          <w:sz w:val="28"/>
          <w:szCs w:val="28"/>
          <w:lang w:val="ru-RU"/>
        </w:rPr>
      </w:pPr>
      <w:r w:rsidRPr="00336BF1">
        <w:rPr>
          <w:rFonts w:ascii="Times New Roman" w:eastAsia="Times New Roman" w:hAnsi="Times New Roman" w:cs="Times New Roman"/>
          <w:color w:val="000000" w:themeColor="text1"/>
          <w:sz w:val="28"/>
          <w:szCs w:val="28"/>
          <w:lang w:val="ru-RU" w:eastAsia="ru-RU"/>
        </w:rPr>
        <w:t> </w:t>
      </w:r>
      <w:r w:rsidR="00153AD4" w:rsidRPr="00336BF1">
        <w:rPr>
          <w:rFonts w:ascii="Times New Roman" w:eastAsia="Times New Roman" w:hAnsi="Times New Roman" w:cs="Times New Roman"/>
          <w:color w:val="000000" w:themeColor="text1"/>
          <w:sz w:val="28"/>
          <w:szCs w:val="28"/>
          <w:lang w:val="ru-RU" w:eastAsia="ru-RU"/>
        </w:rPr>
        <w:t>2</w:t>
      </w:r>
      <w:r w:rsidR="00153AD4" w:rsidRPr="00336BF1">
        <w:rPr>
          <w:rFonts w:ascii="Times New Roman" w:eastAsia="Times New Roman" w:hAnsi="Times New Roman" w:cs="Times New Roman"/>
          <w:b/>
          <w:color w:val="000000" w:themeColor="text1"/>
          <w:sz w:val="28"/>
          <w:szCs w:val="28"/>
          <w:lang w:val="ru-RU" w:eastAsia="ru-RU"/>
        </w:rPr>
        <w:t>.</w:t>
      </w:r>
      <w:r w:rsidR="00894836">
        <w:rPr>
          <w:rFonts w:ascii="Times New Roman" w:hAnsi="Times New Roman" w:cs="Times New Roman"/>
          <w:b/>
          <w:bCs/>
          <w:color w:val="000000" w:themeColor="text1"/>
          <w:sz w:val="28"/>
          <w:szCs w:val="28"/>
          <w:lang w:val="ru-RU"/>
        </w:rPr>
        <w:t>Освітня програ</w:t>
      </w:r>
      <w:r w:rsidR="00153AD4" w:rsidRPr="00336BF1">
        <w:rPr>
          <w:rFonts w:ascii="Times New Roman" w:hAnsi="Times New Roman" w:cs="Times New Roman"/>
          <w:b/>
          <w:bCs/>
          <w:color w:val="000000" w:themeColor="text1"/>
          <w:sz w:val="28"/>
          <w:szCs w:val="28"/>
          <w:lang w:val="ru-RU"/>
        </w:rPr>
        <w:t xml:space="preserve">ма Володимирецького </w:t>
      </w:r>
      <w:r w:rsidR="002E4AB4">
        <w:rPr>
          <w:rFonts w:ascii="Times New Roman" w:hAnsi="Times New Roman" w:cs="Times New Roman"/>
          <w:b/>
          <w:bCs/>
          <w:color w:val="000000" w:themeColor="text1"/>
          <w:sz w:val="28"/>
          <w:szCs w:val="28"/>
          <w:lang w:val="ru-RU"/>
        </w:rPr>
        <w:t xml:space="preserve"> ЗЗСО</w:t>
      </w:r>
      <w:r w:rsidR="00153AD4" w:rsidRPr="00336BF1">
        <w:rPr>
          <w:rFonts w:ascii="Times New Roman" w:hAnsi="Times New Roman" w:cs="Times New Roman"/>
          <w:b/>
          <w:bCs/>
          <w:color w:val="000000" w:themeColor="text1"/>
          <w:sz w:val="28"/>
          <w:szCs w:val="28"/>
          <w:lang w:val="ru-RU"/>
        </w:rPr>
        <w:t xml:space="preserve"> І-ІІІ ступенів </w:t>
      </w:r>
      <w:r w:rsidR="002E4AB4">
        <w:rPr>
          <w:rFonts w:ascii="Times New Roman" w:hAnsi="Times New Roman" w:cs="Times New Roman"/>
          <w:b/>
          <w:bCs/>
          <w:color w:val="000000" w:themeColor="text1"/>
          <w:sz w:val="28"/>
          <w:szCs w:val="28"/>
          <w:lang w:val="ru-RU"/>
        </w:rPr>
        <w:t xml:space="preserve"> № 2, дошкільний підрозділ.</w:t>
      </w:r>
    </w:p>
    <w:p w:rsidR="00787BAC" w:rsidRPr="00787BAC" w:rsidRDefault="00787BAC" w:rsidP="009248EB">
      <w:pPr>
        <w:pStyle w:val="Textbody"/>
        <w:widowControl/>
        <w:spacing w:after="0"/>
        <w:ind w:firstLine="315"/>
        <w:jc w:val="both"/>
        <w:rPr>
          <w:color w:val="000000"/>
        </w:rPr>
      </w:pPr>
      <w:r w:rsidRPr="00787BAC">
        <w:rPr>
          <w:rStyle w:val="StrongEmphasis"/>
          <w:b w:val="0"/>
          <w:sz w:val="28"/>
          <w:szCs w:val="28"/>
          <w:lang w:val="ru-RU"/>
        </w:rPr>
        <w:t>Очікування суспільства сьогодні насамперед пов’язані з формуванням життєздатної, гнучкої, свідомої, творчої людини. Починати розв’язання цих проблем слід із дошкільного дитинства, оскільки саме в цей віковий період закладається фундамент оптимістичного світобачення; формуються уявлення дитини про свої права та обов’язки, про себе як представника певної статі, про себе минулого - теперішнього - завтрашнього; засвоюються моральні правила і норми, розвивається довільна поведінка.</w:t>
      </w:r>
    </w:p>
    <w:p w:rsidR="00787BAC" w:rsidRPr="00787BAC" w:rsidRDefault="00787BAC" w:rsidP="009248EB">
      <w:pPr>
        <w:pStyle w:val="Textbody"/>
        <w:widowControl/>
        <w:spacing w:after="0"/>
        <w:jc w:val="both"/>
        <w:rPr>
          <w:color w:val="000000"/>
        </w:rPr>
      </w:pPr>
      <w:r w:rsidRPr="00787BAC">
        <w:rPr>
          <w:color w:val="000000"/>
          <w:sz w:val="28"/>
          <w:szCs w:val="28"/>
        </w:rPr>
        <w:t xml:space="preserve">Освітня діяльність </w:t>
      </w:r>
      <w:r w:rsidRPr="00787BAC">
        <w:rPr>
          <w:color w:val="000000"/>
          <w:sz w:val="28"/>
          <w:szCs w:val="28"/>
          <w:lang w:val="uk-UA"/>
        </w:rPr>
        <w:t>у</w:t>
      </w:r>
      <w:r w:rsidRPr="00787BAC">
        <w:rPr>
          <w:color w:val="000000"/>
          <w:sz w:val="28"/>
          <w:szCs w:val="28"/>
        </w:rPr>
        <w:t xml:space="preserve"> дошкільному </w:t>
      </w:r>
      <w:r w:rsidR="002E4AB4">
        <w:rPr>
          <w:color w:val="000000"/>
          <w:sz w:val="28"/>
          <w:szCs w:val="28"/>
          <w:lang w:val="uk-UA"/>
        </w:rPr>
        <w:t xml:space="preserve">підрозділі </w:t>
      </w:r>
      <w:r w:rsidRPr="00787BAC">
        <w:rPr>
          <w:color w:val="000000"/>
          <w:sz w:val="28"/>
          <w:szCs w:val="28"/>
        </w:rPr>
        <w:t>організов</w:t>
      </w:r>
      <w:r w:rsidRPr="00787BAC">
        <w:rPr>
          <w:color w:val="000000"/>
          <w:sz w:val="28"/>
          <w:szCs w:val="28"/>
          <w:lang w:val="uk-UA"/>
        </w:rPr>
        <w:t>ується</w:t>
      </w:r>
      <w:r w:rsidRPr="00787BAC">
        <w:rPr>
          <w:color w:val="000000"/>
          <w:sz w:val="28"/>
          <w:szCs w:val="28"/>
        </w:rPr>
        <w:t xml:space="preserve"> відповідно до:</w:t>
      </w:r>
    </w:p>
    <w:p w:rsidR="00787BAC" w:rsidRPr="00787BAC" w:rsidRDefault="00787BAC" w:rsidP="009248EB">
      <w:pPr>
        <w:pStyle w:val="Textbody"/>
        <w:widowControl/>
        <w:numPr>
          <w:ilvl w:val="0"/>
          <w:numId w:val="39"/>
        </w:numPr>
        <w:spacing w:after="0"/>
        <w:jc w:val="both"/>
        <w:rPr>
          <w:color w:val="000000"/>
          <w:sz w:val="28"/>
          <w:szCs w:val="28"/>
        </w:rPr>
      </w:pPr>
      <w:r w:rsidRPr="00787BAC">
        <w:rPr>
          <w:color w:val="000000"/>
          <w:sz w:val="28"/>
          <w:szCs w:val="28"/>
        </w:rPr>
        <w:t>Законів України «Про освіту», «Про дошкільну освіту»,</w:t>
      </w:r>
    </w:p>
    <w:p w:rsidR="00787BAC" w:rsidRPr="00787BAC" w:rsidRDefault="00787BAC" w:rsidP="009248EB">
      <w:pPr>
        <w:pStyle w:val="Textbody"/>
        <w:widowControl/>
        <w:numPr>
          <w:ilvl w:val="0"/>
          <w:numId w:val="39"/>
        </w:numPr>
        <w:spacing w:after="0"/>
        <w:jc w:val="both"/>
        <w:rPr>
          <w:color w:val="000000"/>
        </w:rPr>
      </w:pPr>
      <w:r w:rsidRPr="00AF08E5">
        <w:rPr>
          <w:color w:val="000000" w:themeColor="text1"/>
          <w:sz w:val="28"/>
          <w:szCs w:val="28"/>
        </w:rPr>
        <w:t xml:space="preserve">Базового компоненту дошкільної освіти (нова редакція) </w:t>
      </w:r>
      <w:r w:rsidRPr="00AF08E5">
        <w:rPr>
          <w:color w:val="000000" w:themeColor="text1"/>
          <w:sz w:val="28"/>
          <w:szCs w:val="28"/>
          <w:lang w:val="uk-UA"/>
        </w:rPr>
        <w:t>(затверд</w:t>
      </w:r>
      <w:r w:rsidR="00225372" w:rsidRPr="00AF08E5">
        <w:rPr>
          <w:color w:val="000000" w:themeColor="text1"/>
          <w:sz w:val="28"/>
          <w:szCs w:val="28"/>
          <w:lang w:val="uk-UA"/>
        </w:rPr>
        <w:t>жений наказом МОН</w:t>
      </w:r>
      <w:r w:rsidR="00225372">
        <w:rPr>
          <w:color w:val="000000"/>
          <w:sz w:val="28"/>
          <w:szCs w:val="28"/>
          <w:lang w:val="uk-UA"/>
        </w:rPr>
        <w:t xml:space="preserve"> України від 12.01.2021 № 33</w:t>
      </w:r>
      <w:r w:rsidRPr="00787BAC">
        <w:rPr>
          <w:color w:val="000000"/>
          <w:sz w:val="28"/>
          <w:szCs w:val="28"/>
          <w:lang w:val="uk-UA"/>
        </w:rPr>
        <w:t>)</w:t>
      </w:r>
      <w:r w:rsidRPr="00787BAC">
        <w:rPr>
          <w:color w:val="000000"/>
          <w:sz w:val="28"/>
          <w:szCs w:val="28"/>
        </w:rPr>
        <w:t>,</w:t>
      </w:r>
    </w:p>
    <w:p w:rsidR="00787BAC" w:rsidRPr="002E6C09" w:rsidRDefault="00787BAC" w:rsidP="009248EB">
      <w:pPr>
        <w:pStyle w:val="Textbody"/>
        <w:widowControl/>
        <w:numPr>
          <w:ilvl w:val="0"/>
          <w:numId w:val="39"/>
        </w:numPr>
        <w:spacing w:after="0"/>
        <w:jc w:val="both"/>
        <w:rPr>
          <w:color w:val="000000"/>
          <w:sz w:val="28"/>
          <w:szCs w:val="28"/>
        </w:rPr>
      </w:pPr>
      <w:r w:rsidRPr="00787BAC">
        <w:rPr>
          <w:color w:val="000000"/>
          <w:sz w:val="28"/>
          <w:szCs w:val="28"/>
        </w:rPr>
        <w:t>Концепції національно-патріотичного виховання дітей та молоді (затверджено наказом МОН України від 16.06.2015 №</w:t>
      </w:r>
      <w:r w:rsidR="00AF08E5">
        <w:rPr>
          <w:color w:val="000000"/>
          <w:sz w:val="28"/>
          <w:szCs w:val="28"/>
          <w:lang w:val="uk-UA"/>
        </w:rPr>
        <w:t xml:space="preserve"> </w:t>
      </w:r>
      <w:r w:rsidR="002E6C09">
        <w:rPr>
          <w:color w:val="000000"/>
          <w:sz w:val="28"/>
          <w:szCs w:val="28"/>
        </w:rPr>
        <w:t>641)</w:t>
      </w:r>
    </w:p>
    <w:p w:rsidR="002E6C09" w:rsidRPr="00787BAC" w:rsidRDefault="002E6C09" w:rsidP="009248EB">
      <w:pPr>
        <w:pStyle w:val="Textbody"/>
        <w:widowControl/>
        <w:numPr>
          <w:ilvl w:val="0"/>
          <w:numId w:val="39"/>
        </w:numPr>
        <w:spacing w:after="0"/>
        <w:jc w:val="both"/>
        <w:rPr>
          <w:color w:val="000000"/>
          <w:sz w:val="28"/>
          <w:szCs w:val="28"/>
        </w:rPr>
      </w:pPr>
      <w:r>
        <w:rPr>
          <w:rFonts w:cs="Times New Roman"/>
          <w:sz w:val="28"/>
          <w:szCs w:val="28"/>
          <w:lang w:val="uk-UA"/>
        </w:rPr>
        <w:t>Ц</w:t>
      </w:r>
      <w:r>
        <w:rPr>
          <w:rFonts w:cs="Times New Roman"/>
          <w:sz w:val="28"/>
          <w:szCs w:val="28"/>
        </w:rPr>
        <w:t>ільової</w:t>
      </w:r>
      <w:r w:rsidRPr="002E6C09">
        <w:rPr>
          <w:rFonts w:cs="Times New Roman"/>
          <w:sz w:val="28"/>
          <w:szCs w:val="28"/>
        </w:rPr>
        <w:t xml:space="preserve"> </w:t>
      </w:r>
      <w:r>
        <w:rPr>
          <w:rFonts w:cs="Times New Roman"/>
          <w:sz w:val="28"/>
          <w:szCs w:val="28"/>
        </w:rPr>
        <w:t xml:space="preserve">соціальної </w:t>
      </w:r>
      <w:r w:rsidRPr="008407B4">
        <w:rPr>
          <w:rFonts w:cs="Times New Roman"/>
          <w:sz w:val="28"/>
          <w:szCs w:val="28"/>
        </w:rPr>
        <w:t>програм</w:t>
      </w:r>
      <w:r>
        <w:rPr>
          <w:rFonts w:cs="Times New Roman"/>
          <w:sz w:val="28"/>
          <w:szCs w:val="28"/>
        </w:rPr>
        <w:t xml:space="preserve">и національно-патріотичного </w:t>
      </w:r>
      <w:r w:rsidRPr="008407B4">
        <w:rPr>
          <w:rFonts w:cs="Times New Roman"/>
          <w:sz w:val="28"/>
          <w:szCs w:val="28"/>
        </w:rPr>
        <w:t xml:space="preserve"> виховання</w:t>
      </w:r>
      <w:r>
        <w:rPr>
          <w:rFonts w:cs="Times New Roman"/>
          <w:sz w:val="28"/>
          <w:szCs w:val="28"/>
        </w:rPr>
        <w:t xml:space="preserve"> у Володимирецькій селищній </w:t>
      </w:r>
      <w:r w:rsidRPr="008407B4">
        <w:rPr>
          <w:rFonts w:cs="Times New Roman"/>
          <w:sz w:val="28"/>
          <w:szCs w:val="28"/>
        </w:rPr>
        <w:t>територіальній</w:t>
      </w:r>
      <w:r>
        <w:rPr>
          <w:rFonts w:cs="Times New Roman"/>
          <w:sz w:val="28"/>
          <w:szCs w:val="28"/>
        </w:rPr>
        <w:t xml:space="preserve"> </w:t>
      </w:r>
      <w:r w:rsidRPr="008407B4">
        <w:rPr>
          <w:rFonts w:cs="Times New Roman"/>
          <w:sz w:val="28"/>
          <w:szCs w:val="28"/>
        </w:rPr>
        <w:t>громаді на 2021-2025 роки</w:t>
      </w:r>
      <w:r>
        <w:rPr>
          <w:rFonts w:cs="Times New Roman"/>
          <w:sz w:val="28"/>
          <w:szCs w:val="28"/>
        </w:rPr>
        <w:t xml:space="preserve">  від 27.08.2021 року № 346</w:t>
      </w:r>
      <w:r>
        <w:rPr>
          <w:rFonts w:cs="Times New Roman"/>
          <w:sz w:val="28"/>
          <w:szCs w:val="28"/>
          <w:lang w:val="uk-UA"/>
        </w:rPr>
        <w:t>,</w:t>
      </w:r>
    </w:p>
    <w:p w:rsidR="00787BAC" w:rsidRDefault="00787BAC" w:rsidP="009248EB">
      <w:pPr>
        <w:pStyle w:val="Textbody"/>
        <w:widowControl/>
        <w:numPr>
          <w:ilvl w:val="0"/>
          <w:numId w:val="39"/>
        </w:numPr>
        <w:spacing w:after="0"/>
        <w:jc w:val="both"/>
        <w:rPr>
          <w:color w:val="000000"/>
          <w:sz w:val="28"/>
          <w:szCs w:val="28"/>
        </w:rPr>
      </w:pPr>
      <w:r w:rsidRPr="00DD5267">
        <w:rPr>
          <w:sz w:val="28"/>
          <w:szCs w:val="28"/>
        </w:rPr>
        <w:t>Положення про дошкільний навчальний заклад (затверджено постановою Кабінету</w:t>
      </w:r>
      <w:r>
        <w:rPr>
          <w:color w:val="000000"/>
          <w:sz w:val="28"/>
          <w:szCs w:val="28"/>
        </w:rPr>
        <w:t xml:space="preserve"> Міністрів України від 20.03.2003 №</w:t>
      </w:r>
      <w:r w:rsidR="00C168A4">
        <w:rPr>
          <w:color w:val="000000"/>
          <w:sz w:val="28"/>
          <w:szCs w:val="28"/>
          <w:lang w:val="uk-UA"/>
        </w:rPr>
        <w:t xml:space="preserve"> </w:t>
      </w:r>
      <w:r>
        <w:rPr>
          <w:color w:val="000000"/>
          <w:sz w:val="28"/>
          <w:szCs w:val="28"/>
        </w:rPr>
        <w:t>305</w:t>
      </w:r>
      <w:r w:rsidR="00DD5267">
        <w:rPr>
          <w:color w:val="000000"/>
          <w:sz w:val="28"/>
          <w:szCs w:val="28"/>
          <w:lang w:val="uk-UA"/>
        </w:rPr>
        <w:t xml:space="preserve"> (зі змінами до постанови від 27.01.2021 року №86</w:t>
      </w:r>
      <w:r>
        <w:rPr>
          <w:color w:val="000000"/>
          <w:sz w:val="28"/>
          <w:szCs w:val="28"/>
        </w:rPr>
        <w:t>),</w:t>
      </w:r>
    </w:p>
    <w:p w:rsidR="00787BAC" w:rsidRPr="00C168A4" w:rsidRDefault="00787BAC" w:rsidP="009248EB">
      <w:pPr>
        <w:pStyle w:val="Textbody"/>
        <w:widowControl/>
        <w:numPr>
          <w:ilvl w:val="0"/>
          <w:numId w:val="39"/>
        </w:numPr>
        <w:spacing w:after="0"/>
        <w:jc w:val="both"/>
        <w:rPr>
          <w:color w:val="000000"/>
          <w:sz w:val="28"/>
          <w:szCs w:val="28"/>
        </w:rPr>
      </w:pPr>
      <w:r>
        <w:rPr>
          <w:color w:val="000000"/>
          <w:sz w:val="28"/>
          <w:szCs w:val="28"/>
        </w:rPr>
        <w:lastRenderedPageBreak/>
        <w:t>Санітарного регламенту для дошкільних навчальних закладів (затверджено наказом Міністерства охорони здоров’я України від 24.03.2016 №</w:t>
      </w:r>
      <w:r w:rsidR="00AF08E5">
        <w:rPr>
          <w:color w:val="000000"/>
          <w:sz w:val="28"/>
          <w:szCs w:val="28"/>
          <w:lang w:val="uk-UA"/>
        </w:rPr>
        <w:t xml:space="preserve"> </w:t>
      </w:r>
      <w:r>
        <w:rPr>
          <w:color w:val="000000"/>
          <w:sz w:val="28"/>
          <w:szCs w:val="28"/>
        </w:rPr>
        <w:t>234),</w:t>
      </w:r>
    </w:p>
    <w:tbl>
      <w:tblPr>
        <w:tblW w:w="5000" w:type="pct"/>
        <w:tblCellSpacing w:w="0" w:type="dxa"/>
        <w:tblCellMar>
          <w:left w:w="0" w:type="dxa"/>
          <w:right w:w="0" w:type="dxa"/>
        </w:tblCellMar>
        <w:tblLook w:val="04A0"/>
      </w:tblPr>
      <w:tblGrid>
        <w:gridCol w:w="9639"/>
      </w:tblGrid>
      <w:tr w:rsidR="00C168A4" w:rsidTr="009F3A15">
        <w:trPr>
          <w:tblCellSpacing w:w="0" w:type="dxa"/>
        </w:trPr>
        <w:tc>
          <w:tcPr>
            <w:tcW w:w="5000" w:type="pct"/>
            <w:hideMark/>
          </w:tcPr>
          <w:p w:rsidR="00C168A4" w:rsidRPr="00C168A4" w:rsidRDefault="00C168A4" w:rsidP="00C168A4">
            <w:pPr>
              <w:pStyle w:val="rvps6"/>
              <w:numPr>
                <w:ilvl w:val="0"/>
                <w:numId w:val="39"/>
              </w:numPr>
              <w:spacing w:before="0" w:beforeAutospacing="0" w:after="0" w:afterAutospacing="0"/>
              <w:rPr>
                <w:sz w:val="28"/>
                <w:szCs w:val="28"/>
              </w:rPr>
            </w:pPr>
            <w:r w:rsidRPr="00C168A4">
              <w:rPr>
                <w:sz w:val="28"/>
                <w:szCs w:val="28"/>
              </w:rPr>
              <w:t>Постанови Кабінету Міністрів від 24.03.2021 р. № 305</w:t>
            </w:r>
            <w:r w:rsidRPr="00C168A4">
              <w:rPr>
                <w:rStyle w:val="rvts9"/>
                <w:sz w:val="28"/>
                <w:szCs w:val="28"/>
              </w:rPr>
              <w:t xml:space="preserve"> від 24 березня 2021 р. № 305</w:t>
            </w:r>
            <w:r w:rsidRPr="00C168A4">
              <w:rPr>
                <w:sz w:val="28"/>
                <w:szCs w:val="28"/>
              </w:rPr>
              <w:t xml:space="preserve"> «</w:t>
            </w:r>
            <w:r w:rsidRPr="00C168A4">
              <w:rPr>
                <w:rStyle w:val="rvts23"/>
                <w:sz w:val="28"/>
                <w:szCs w:val="28"/>
              </w:rPr>
              <w:t>Про затвердження норм та Порядку організації харчування у закладах освіти та дитячих закладах оздоровлення та відпочинку»</w:t>
            </w:r>
            <w:r>
              <w:rPr>
                <w:rStyle w:val="rvts23"/>
                <w:sz w:val="28"/>
                <w:szCs w:val="28"/>
              </w:rPr>
              <w:t>,</w:t>
            </w:r>
          </w:p>
        </w:tc>
      </w:tr>
    </w:tbl>
    <w:p w:rsidR="00787BAC" w:rsidRDefault="00787BAC" w:rsidP="00C168A4">
      <w:pPr>
        <w:pStyle w:val="Textbody"/>
        <w:widowControl/>
        <w:numPr>
          <w:ilvl w:val="0"/>
          <w:numId w:val="39"/>
        </w:numPr>
        <w:spacing w:after="0"/>
        <w:jc w:val="both"/>
        <w:rPr>
          <w:color w:val="000000"/>
          <w:sz w:val="28"/>
          <w:szCs w:val="28"/>
        </w:rPr>
      </w:pPr>
      <w:r>
        <w:rPr>
          <w:color w:val="000000"/>
          <w:sz w:val="28"/>
          <w:szCs w:val="28"/>
        </w:rPr>
        <w:t>Гранично допустимого навантаження на дитину у дошкільних навчальних закладах різних типів та форм власності (затверджено наказом МОН України від 20.04.2015 №446),</w:t>
      </w:r>
    </w:p>
    <w:p w:rsidR="00787BAC" w:rsidRDefault="00787BAC" w:rsidP="009248EB">
      <w:pPr>
        <w:pStyle w:val="Textbody"/>
        <w:widowControl/>
        <w:numPr>
          <w:ilvl w:val="0"/>
          <w:numId w:val="39"/>
        </w:numPr>
        <w:spacing w:after="0"/>
        <w:jc w:val="both"/>
        <w:rPr>
          <w:color w:val="000000"/>
        </w:rPr>
      </w:pPr>
      <w:r>
        <w:rPr>
          <w:color w:val="000000"/>
          <w:sz w:val="28"/>
          <w:szCs w:val="28"/>
        </w:rPr>
        <w:t xml:space="preserve">листів Міністерства освіти і науки від 03.07.2009 №1/9-455 «Планування роботи в дошкільних навчальних закладах», від 27.09.2010 №1/9-666 «Про організацію роботи з дітьми п’ятирічного віку», </w:t>
      </w:r>
      <w:r w:rsidRPr="00181AFE">
        <w:rPr>
          <w:sz w:val="28"/>
          <w:szCs w:val="28"/>
        </w:rPr>
        <w:t>листа Міністерства освіти і науки України від «Що</w:t>
      </w:r>
      <w:r w:rsidR="00225372">
        <w:rPr>
          <w:sz w:val="28"/>
          <w:szCs w:val="28"/>
        </w:rPr>
        <w:t>до о</w:t>
      </w:r>
      <w:r w:rsidR="00225372">
        <w:rPr>
          <w:sz w:val="28"/>
          <w:szCs w:val="28"/>
          <w:lang w:val="uk-UA"/>
        </w:rPr>
        <w:t xml:space="preserve">кремих питань </w:t>
      </w:r>
      <w:r w:rsidR="00F45F1C" w:rsidRPr="00181AFE">
        <w:rPr>
          <w:sz w:val="28"/>
          <w:szCs w:val="28"/>
          <w:lang w:val="uk-UA"/>
        </w:rPr>
        <w:t xml:space="preserve">діяльності закладів дошкільної освіти </w:t>
      </w:r>
      <w:r w:rsidRPr="00181AFE">
        <w:rPr>
          <w:sz w:val="28"/>
          <w:szCs w:val="28"/>
        </w:rPr>
        <w:t xml:space="preserve"> </w:t>
      </w:r>
      <w:r w:rsidRPr="00181AFE">
        <w:rPr>
          <w:sz w:val="28"/>
          <w:szCs w:val="28"/>
          <w:lang w:val="uk-UA"/>
        </w:rPr>
        <w:t>у</w:t>
      </w:r>
      <w:r w:rsidR="00225372">
        <w:rPr>
          <w:sz w:val="28"/>
          <w:szCs w:val="28"/>
          <w:lang w:val="uk-UA"/>
        </w:rPr>
        <w:t xml:space="preserve"> 2021-2022</w:t>
      </w:r>
      <w:r w:rsidR="00F45F1C" w:rsidRPr="00181AFE">
        <w:rPr>
          <w:sz w:val="28"/>
          <w:szCs w:val="28"/>
          <w:lang w:val="uk-UA"/>
        </w:rPr>
        <w:t xml:space="preserve"> </w:t>
      </w:r>
      <w:r w:rsidRPr="00181AFE">
        <w:rPr>
          <w:sz w:val="28"/>
          <w:szCs w:val="28"/>
        </w:rPr>
        <w:t xml:space="preserve"> навчальному році» </w:t>
      </w:r>
      <w:r w:rsidR="00225372">
        <w:rPr>
          <w:sz w:val="28"/>
          <w:szCs w:val="28"/>
          <w:lang w:val="uk-UA"/>
        </w:rPr>
        <w:t>(№ 1/9-406 від 10.08.2021</w:t>
      </w:r>
      <w:r w:rsidR="00F45F1C" w:rsidRPr="00181AFE">
        <w:rPr>
          <w:sz w:val="28"/>
          <w:szCs w:val="28"/>
          <w:lang w:val="uk-UA"/>
        </w:rPr>
        <w:t xml:space="preserve"> року</w:t>
      </w:r>
      <w:r w:rsidRPr="00181AFE">
        <w:rPr>
          <w:sz w:val="28"/>
          <w:szCs w:val="28"/>
          <w:lang w:val="uk-UA"/>
        </w:rPr>
        <w:t>)</w:t>
      </w:r>
      <w:r w:rsidRPr="00181AFE">
        <w:rPr>
          <w:sz w:val="28"/>
          <w:szCs w:val="28"/>
        </w:rPr>
        <w:t>,</w:t>
      </w:r>
      <w:r>
        <w:rPr>
          <w:color w:val="000000"/>
          <w:sz w:val="28"/>
          <w:szCs w:val="28"/>
        </w:rPr>
        <w:t xml:space="preserve">  листа Інституту інноваційних технологій і змісту освіти від 26.07.2010 №1, 4/18-3082 «Про організовану і самостійну діяльність дітей у дошкільних навчальних закладах» та інших нормативно-правових документів в сфері </w:t>
      </w:r>
      <w:r>
        <w:rPr>
          <w:color w:val="000000"/>
          <w:sz w:val="28"/>
          <w:szCs w:val="28"/>
          <w:lang w:val="uk-UA"/>
        </w:rPr>
        <w:t xml:space="preserve">дошкільної </w:t>
      </w:r>
      <w:r>
        <w:rPr>
          <w:color w:val="000000"/>
          <w:sz w:val="28"/>
          <w:szCs w:val="28"/>
        </w:rPr>
        <w:t>освіти.</w:t>
      </w:r>
    </w:p>
    <w:p w:rsidR="002D7D9F" w:rsidRDefault="002D7D9F" w:rsidP="009248EB">
      <w:pPr>
        <w:pStyle w:val="Textbody"/>
        <w:widowControl/>
        <w:tabs>
          <w:tab w:val="left" w:pos="-390"/>
        </w:tabs>
        <w:spacing w:after="0"/>
        <w:ind w:left="-150" w:hanging="360"/>
        <w:jc w:val="center"/>
        <w:rPr>
          <w:b/>
          <w:bCs/>
          <w:color w:val="000000"/>
          <w:sz w:val="28"/>
          <w:szCs w:val="28"/>
          <w:lang w:val="uk-UA"/>
        </w:rPr>
      </w:pPr>
    </w:p>
    <w:p w:rsidR="002D7D9F" w:rsidRDefault="002D7D9F" w:rsidP="009248EB">
      <w:pPr>
        <w:pStyle w:val="Textbody"/>
        <w:widowControl/>
        <w:tabs>
          <w:tab w:val="left" w:pos="-390"/>
        </w:tabs>
        <w:spacing w:after="0"/>
        <w:ind w:left="-150" w:hanging="360"/>
        <w:jc w:val="center"/>
        <w:rPr>
          <w:b/>
          <w:bCs/>
          <w:color w:val="000000"/>
          <w:sz w:val="28"/>
          <w:szCs w:val="28"/>
          <w:lang w:val="uk-UA"/>
        </w:rPr>
      </w:pPr>
    </w:p>
    <w:p w:rsidR="00787BAC" w:rsidRPr="008773FF" w:rsidRDefault="00787BAC" w:rsidP="009248EB">
      <w:pPr>
        <w:pStyle w:val="Textbody"/>
        <w:widowControl/>
        <w:tabs>
          <w:tab w:val="left" w:pos="-390"/>
        </w:tabs>
        <w:spacing w:after="0"/>
        <w:ind w:left="-150" w:hanging="360"/>
        <w:jc w:val="center"/>
        <w:rPr>
          <w:b/>
          <w:bCs/>
          <w:color w:val="000000"/>
          <w:sz w:val="28"/>
          <w:szCs w:val="28"/>
          <w:lang w:val="uk-UA"/>
        </w:rPr>
      </w:pPr>
      <w:r w:rsidRPr="008773FF">
        <w:rPr>
          <w:b/>
          <w:bCs/>
          <w:color w:val="000000"/>
          <w:sz w:val="28"/>
          <w:szCs w:val="28"/>
          <w:lang w:val="uk-UA"/>
        </w:rPr>
        <w:t>Основні завдання дош</w:t>
      </w:r>
      <w:r w:rsidR="00DD5267" w:rsidRPr="008773FF">
        <w:rPr>
          <w:b/>
          <w:bCs/>
          <w:color w:val="000000"/>
          <w:sz w:val="28"/>
          <w:szCs w:val="28"/>
          <w:lang w:val="uk-UA"/>
        </w:rPr>
        <w:t>кільного підрозділу</w:t>
      </w:r>
    </w:p>
    <w:p w:rsidR="00787BAC" w:rsidRPr="008773FF" w:rsidRDefault="002E4AB4" w:rsidP="009248EB">
      <w:pPr>
        <w:pStyle w:val="Textbody"/>
        <w:widowControl/>
        <w:tabs>
          <w:tab w:val="left" w:pos="-390"/>
        </w:tabs>
        <w:spacing w:after="0"/>
        <w:ind w:left="-150" w:hanging="360"/>
        <w:jc w:val="center"/>
        <w:rPr>
          <w:b/>
          <w:bCs/>
          <w:color w:val="000000"/>
          <w:sz w:val="28"/>
          <w:szCs w:val="28"/>
          <w:lang w:val="uk-UA"/>
        </w:rPr>
      </w:pPr>
      <w:r w:rsidRPr="008773FF">
        <w:rPr>
          <w:b/>
          <w:bCs/>
          <w:color w:val="000000"/>
          <w:sz w:val="28"/>
          <w:szCs w:val="28"/>
          <w:lang w:val="uk-UA"/>
        </w:rPr>
        <w:t>на 2021-2022</w:t>
      </w:r>
      <w:r w:rsidR="00787BAC" w:rsidRPr="008773FF">
        <w:rPr>
          <w:b/>
          <w:bCs/>
          <w:color w:val="000000"/>
          <w:sz w:val="28"/>
          <w:szCs w:val="28"/>
          <w:lang w:val="uk-UA"/>
        </w:rPr>
        <w:t xml:space="preserve"> н. р.:</w:t>
      </w:r>
    </w:p>
    <w:p w:rsidR="00C168A4" w:rsidRPr="00C168A4" w:rsidRDefault="00C168A4" w:rsidP="00C168A4">
      <w:pPr>
        <w:pStyle w:val="af0"/>
        <w:spacing w:after="0"/>
        <w:jc w:val="both"/>
        <w:rPr>
          <w:rFonts w:eastAsia="Andale Sans UI" w:cs="Tahoma"/>
          <w:color w:val="000000"/>
          <w:sz w:val="28"/>
          <w:szCs w:val="28"/>
          <w:lang w:eastAsia="ja-JP" w:bidi="fa-IR"/>
        </w:rPr>
      </w:pPr>
      <w:r>
        <w:rPr>
          <w:sz w:val="28"/>
          <w:szCs w:val="28"/>
        </w:rPr>
        <w:t>-</w:t>
      </w:r>
      <w:r w:rsidRPr="00C168A4">
        <w:rPr>
          <w:rFonts w:eastAsia="Andale Sans UI" w:cs="Tahoma"/>
          <w:color w:val="000000"/>
          <w:sz w:val="24"/>
          <w:szCs w:val="24"/>
          <w:lang w:eastAsia="ja-JP" w:bidi="fa-IR"/>
        </w:rPr>
        <w:t xml:space="preserve"> </w:t>
      </w:r>
      <w:r w:rsidRPr="00C168A4">
        <w:rPr>
          <w:rFonts w:eastAsia="Andale Sans UI" w:cs="Tahoma"/>
          <w:color w:val="000000"/>
          <w:sz w:val="28"/>
          <w:szCs w:val="28"/>
          <w:lang w:eastAsia="ja-JP" w:bidi="fa-IR"/>
        </w:rPr>
        <w:t>продовження роботи із забезпечення наступності у впровадженні особистісно орієнтованої моделі освіти в дошкільній та початковій ланках освіти;</w:t>
      </w:r>
    </w:p>
    <w:p w:rsidR="00C168A4" w:rsidRPr="00C168A4" w:rsidRDefault="00C168A4" w:rsidP="00C168A4">
      <w:pPr>
        <w:widowControl w:val="0"/>
        <w:tabs>
          <w:tab w:val="left" w:pos="708"/>
        </w:tabs>
        <w:suppressAutoHyphens/>
        <w:spacing w:after="0" w:line="100" w:lineRule="atLeast"/>
        <w:jc w:val="both"/>
        <w:rPr>
          <w:rFonts w:ascii="Times New Roman" w:eastAsia="Andale Sans UI" w:hAnsi="Times New Roman" w:cs="Tahoma"/>
          <w:color w:val="000000"/>
          <w:sz w:val="28"/>
          <w:szCs w:val="28"/>
          <w:lang w:eastAsia="ja-JP" w:bidi="fa-IR"/>
        </w:rPr>
      </w:pPr>
      <w:r w:rsidRPr="00C168A4">
        <w:rPr>
          <w:rFonts w:ascii="Times New Roman" w:eastAsia="Andale Sans UI" w:hAnsi="Times New Roman" w:cs="Tahoma"/>
          <w:color w:val="000000"/>
          <w:sz w:val="28"/>
          <w:szCs w:val="28"/>
          <w:lang w:val="de-DE" w:eastAsia="ja-JP" w:bidi="fa-IR"/>
        </w:rPr>
        <w:t xml:space="preserve">- формування </w:t>
      </w:r>
      <w:r w:rsidRPr="00C168A4">
        <w:rPr>
          <w:rFonts w:ascii="Times New Roman" w:eastAsia="Andale Sans UI" w:hAnsi="Times New Roman" w:cs="Tahoma"/>
          <w:color w:val="000000"/>
          <w:sz w:val="28"/>
          <w:szCs w:val="28"/>
          <w:lang w:eastAsia="ja-JP" w:bidi="fa-IR"/>
        </w:rPr>
        <w:t>екологічної свідомості, навичок практичного життя, готовності до взаємодії з навколишнім світом у дітей дошкільного віку;</w:t>
      </w:r>
    </w:p>
    <w:p w:rsidR="00C168A4" w:rsidRPr="00C168A4" w:rsidRDefault="00C168A4" w:rsidP="00C168A4">
      <w:pPr>
        <w:widowControl w:val="0"/>
        <w:tabs>
          <w:tab w:val="left" w:pos="708"/>
        </w:tabs>
        <w:suppressAutoHyphens/>
        <w:spacing w:after="0" w:line="100" w:lineRule="atLeast"/>
        <w:jc w:val="both"/>
        <w:rPr>
          <w:rFonts w:ascii="Times New Roman" w:eastAsia="Andale Sans UI" w:hAnsi="Times New Roman" w:cs="Tahoma"/>
          <w:color w:val="000000"/>
          <w:sz w:val="24"/>
          <w:szCs w:val="24"/>
          <w:lang w:eastAsia="ja-JP" w:bidi="fa-IR"/>
        </w:rPr>
      </w:pPr>
      <w:r w:rsidRPr="00C168A4">
        <w:rPr>
          <w:rFonts w:ascii="Times New Roman" w:eastAsia="Andale Sans UI" w:hAnsi="Times New Roman" w:cs="Tahoma"/>
          <w:color w:val="000000"/>
          <w:sz w:val="28"/>
          <w:szCs w:val="28"/>
          <w:lang w:eastAsia="ja-JP" w:bidi="fa-IR"/>
        </w:rPr>
        <w:t>- створення та забезпечення здорового, безпечного, комфортного середовища для учасників освітнього середовища</w:t>
      </w:r>
      <w:r w:rsidRPr="00C168A4">
        <w:rPr>
          <w:rFonts w:ascii="Times New Roman" w:eastAsia="Andale Sans UI" w:hAnsi="Times New Roman" w:cs="Tahoma"/>
          <w:color w:val="000000"/>
          <w:sz w:val="24"/>
          <w:szCs w:val="24"/>
          <w:lang w:eastAsia="ja-JP" w:bidi="fa-IR"/>
        </w:rPr>
        <w:t>.</w:t>
      </w:r>
    </w:p>
    <w:p w:rsidR="007504D7" w:rsidRPr="007504D7" w:rsidRDefault="007504D7" w:rsidP="00C168A4">
      <w:pPr>
        <w:pStyle w:val="af0"/>
        <w:spacing w:after="0"/>
        <w:jc w:val="both"/>
        <w:rPr>
          <w:rFonts w:eastAsia="Andale Sans UI" w:cs="Tahoma"/>
          <w:color w:val="000000"/>
          <w:sz w:val="28"/>
          <w:szCs w:val="28"/>
          <w:lang w:eastAsia="ja-JP" w:bidi="fa-IR"/>
        </w:rPr>
      </w:pPr>
    </w:p>
    <w:p w:rsidR="00787BAC" w:rsidRPr="002F4877" w:rsidRDefault="00787BAC" w:rsidP="009248EB">
      <w:pPr>
        <w:pStyle w:val="Textbody"/>
        <w:widowControl/>
        <w:spacing w:after="0"/>
        <w:jc w:val="both"/>
        <w:rPr>
          <w:color w:val="000000"/>
          <w:sz w:val="28"/>
          <w:szCs w:val="28"/>
          <w:lang w:val="uk-UA"/>
        </w:rPr>
      </w:pPr>
    </w:p>
    <w:p w:rsidR="00787BAC" w:rsidRPr="000C4C90" w:rsidRDefault="00787BAC" w:rsidP="009248EB">
      <w:pPr>
        <w:pStyle w:val="Standard"/>
        <w:jc w:val="center"/>
        <w:rPr>
          <w:bCs/>
          <w:color w:val="000000"/>
          <w:sz w:val="28"/>
          <w:szCs w:val="28"/>
          <w:u w:val="single"/>
        </w:rPr>
      </w:pPr>
      <w:r w:rsidRPr="00F1556F">
        <w:rPr>
          <w:bCs/>
          <w:color w:val="000000"/>
          <w:sz w:val="28"/>
          <w:szCs w:val="28"/>
        </w:rPr>
        <w:t xml:space="preserve"> </w:t>
      </w:r>
      <w:r w:rsidRPr="000C4C90">
        <w:rPr>
          <w:bCs/>
          <w:color w:val="000000"/>
          <w:sz w:val="28"/>
          <w:szCs w:val="28"/>
          <w:u w:val="single"/>
          <w:lang w:val="ru-RU"/>
        </w:rPr>
        <w:t>Р</w:t>
      </w:r>
      <w:r w:rsidRPr="000C4C90">
        <w:rPr>
          <w:bCs/>
          <w:color w:val="000000"/>
          <w:sz w:val="28"/>
          <w:szCs w:val="28"/>
          <w:u w:val="single"/>
          <w:lang w:val="uk-UA"/>
        </w:rPr>
        <w:t>ежим роботи</w:t>
      </w:r>
      <w:r w:rsidR="00FB14EA">
        <w:rPr>
          <w:bCs/>
          <w:color w:val="000000"/>
          <w:sz w:val="28"/>
          <w:szCs w:val="28"/>
          <w:u w:val="single"/>
          <w:lang w:val="uk-UA"/>
        </w:rPr>
        <w:t xml:space="preserve"> </w:t>
      </w:r>
      <w:r w:rsidR="002E4AB4">
        <w:rPr>
          <w:bCs/>
          <w:color w:val="000000"/>
          <w:sz w:val="28"/>
          <w:szCs w:val="28"/>
          <w:u w:val="single"/>
          <w:lang w:val="uk-UA"/>
        </w:rPr>
        <w:t xml:space="preserve"> </w:t>
      </w:r>
      <w:r w:rsidR="00FB14EA">
        <w:rPr>
          <w:bCs/>
          <w:color w:val="000000"/>
          <w:sz w:val="28"/>
          <w:szCs w:val="28"/>
          <w:u w:val="single"/>
        </w:rPr>
        <w:t>дошкільно</w:t>
      </w:r>
      <w:r w:rsidR="002E4AB4">
        <w:rPr>
          <w:bCs/>
          <w:color w:val="000000"/>
          <w:sz w:val="28"/>
          <w:szCs w:val="28"/>
          <w:u w:val="single"/>
          <w:lang w:val="uk-UA"/>
        </w:rPr>
        <w:t>го</w:t>
      </w:r>
      <w:r w:rsidR="00FB14EA">
        <w:rPr>
          <w:bCs/>
          <w:color w:val="000000"/>
          <w:sz w:val="28"/>
          <w:szCs w:val="28"/>
          <w:u w:val="single"/>
          <w:lang w:val="uk-UA"/>
        </w:rPr>
        <w:t xml:space="preserve"> </w:t>
      </w:r>
      <w:r w:rsidR="002E4AB4">
        <w:rPr>
          <w:bCs/>
          <w:color w:val="000000"/>
          <w:sz w:val="28"/>
          <w:szCs w:val="28"/>
          <w:u w:val="single"/>
          <w:lang w:val="uk-UA"/>
        </w:rPr>
        <w:t>підрозділу</w:t>
      </w:r>
    </w:p>
    <w:p w:rsidR="00787BAC" w:rsidRDefault="00787BAC" w:rsidP="009248EB">
      <w:pPr>
        <w:pStyle w:val="Standard"/>
        <w:jc w:val="center"/>
        <w:rPr>
          <w:bCs/>
          <w:color w:val="000000"/>
          <w:sz w:val="28"/>
          <w:szCs w:val="28"/>
          <w:lang w:val="uk-UA"/>
        </w:rPr>
      </w:pPr>
      <w:r w:rsidRPr="00F1556F">
        <w:rPr>
          <w:bCs/>
          <w:color w:val="000000"/>
          <w:sz w:val="28"/>
          <w:szCs w:val="28"/>
        </w:rPr>
        <w:t xml:space="preserve">  (10,5 год; чергова група — 12 год)</w:t>
      </w:r>
    </w:p>
    <w:p w:rsidR="002E6C09" w:rsidRPr="002E6C09" w:rsidRDefault="002E6C09" w:rsidP="002E6C09">
      <w:pPr>
        <w:pStyle w:val="Standard"/>
        <w:rPr>
          <w:bCs/>
          <w:color w:val="000000"/>
          <w:sz w:val="28"/>
          <w:szCs w:val="28"/>
          <w:lang w:val="uk-UA"/>
        </w:rPr>
      </w:pPr>
      <w:r>
        <w:rPr>
          <w:bCs/>
          <w:color w:val="000000"/>
          <w:sz w:val="28"/>
          <w:szCs w:val="28"/>
          <w:lang w:val="uk-UA"/>
        </w:rPr>
        <w:t>П’</w:t>
      </w:r>
      <w:r w:rsidRPr="00E52C31">
        <w:rPr>
          <w:bCs/>
          <w:color w:val="000000"/>
          <w:sz w:val="28"/>
          <w:szCs w:val="28"/>
          <w:lang w:val="ru-RU"/>
        </w:rPr>
        <w:t>ятиденний робочи</w:t>
      </w:r>
      <w:r>
        <w:rPr>
          <w:bCs/>
          <w:color w:val="000000"/>
          <w:sz w:val="28"/>
          <w:szCs w:val="28"/>
          <w:lang w:val="uk-UA"/>
        </w:rPr>
        <w:t>й</w:t>
      </w:r>
      <w:r w:rsidRPr="00E52C31">
        <w:rPr>
          <w:bCs/>
          <w:color w:val="000000"/>
          <w:sz w:val="28"/>
          <w:szCs w:val="28"/>
          <w:lang w:val="ru-RU"/>
        </w:rPr>
        <w:t xml:space="preserve"> ти</w:t>
      </w:r>
      <w:r>
        <w:rPr>
          <w:bCs/>
          <w:color w:val="000000"/>
          <w:sz w:val="28"/>
          <w:szCs w:val="28"/>
          <w:lang w:val="uk-UA"/>
        </w:rPr>
        <w:t>ждень.</w:t>
      </w:r>
    </w:p>
    <w:p w:rsidR="00787BAC" w:rsidRPr="00F1556F" w:rsidRDefault="00787BAC" w:rsidP="009248EB">
      <w:pPr>
        <w:pStyle w:val="Standard"/>
        <w:rPr>
          <w:color w:val="000000"/>
          <w:sz w:val="28"/>
          <w:szCs w:val="28"/>
        </w:rPr>
      </w:pPr>
      <w:r w:rsidRPr="00F1556F">
        <w:rPr>
          <w:color w:val="000000"/>
          <w:sz w:val="28"/>
          <w:szCs w:val="28"/>
        </w:rPr>
        <w:t>Початок роботи - 07.30</w:t>
      </w:r>
    </w:p>
    <w:p w:rsidR="00787BAC" w:rsidRPr="00F1556F" w:rsidRDefault="00787BAC" w:rsidP="009248EB">
      <w:pPr>
        <w:pStyle w:val="Standard"/>
        <w:rPr>
          <w:color w:val="000000"/>
          <w:sz w:val="28"/>
          <w:szCs w:val="28"/>
        </w:rPr>
      </w:pPr>
      <w:r w:rsidRPr="00F1556F">
        <w:rPr>
          <w:color w:val="000000"/>
          <w:sz w:val="28"/>
          <w:szCs w:val="28"/>
        </w:rPr>
        <w:t>Кінець роботи -</w:t>
      </w:r>
      <w:r w:rsidRPr="00F1556F">
        <w:rPr>
          <w:color w:val="000000"/>
          <w:sz w:val="28"/>
          <w:szCs w:val="28"/>
          <w:lang w:val="ru-RU"/>
        </w:rPr>
        <w:t>18.00</w:t>
      </w:r>
    </w:p>
    <w:p w:rsidR="00787BAC" w:rsidRPr="00F1556F" w:rsidRDefault="00787BAC" w:rsidP="009248EB">
      <w:pPr>
        <w:pStyle w:val="Standard"/>
      </w:pPr>
      <w:r w:rsidRPr="00F1556F">
        <w:rPr>
          <w:color w:val="000000"/>
          <w:sz w:val="28"/>
          <w:szCs w:val="28"/>
        </w:rPr>
        <w:t>Чергова група - 07.00 - 19.00</w:t>
      </w:r>
    </w:p>
    <w:p w:rsidR="00787BAC" w:rsidRDefault="00787BAC" w:rsidP="009248EB">
      <w:pPr>
        <w:pStyle w:val="Standard"/>
        <w:rPr>
          <w:color w:val="000000"/>
          <w:sz w:val="28"/>
          <w:szCs w:val="28"/>
          <w:lang w:val="uk-UA"/>
        </w:rPr>
      </w:pPr>
      <w:r w:rsidRPr="00F1556F">
        <w:rPr>
          <w:color w:val="000000"/>
          <w:sz w:val="28"/>
          <w:szCs w:val="28"/>
        </w:rPr>
        <w:t>Вихідні дні: субота, неділя, святкові</w:t>
      </w:r>
    </w:p>
    <w:p w:rsidR="002E6C09" w:rsidRDefault="002E6C09" w:rsidP="009248EB">
      <w:pPr>
        <w:pStyle w:val="Standard"/>
        <w:rPr>
          <w:color w:val="000000"/>
          <w:sz w:val="28"/>
          <w:szCs w:val="28"/>
          <w:lang w:val="uk-UA"/>
        </w:rPr>
      </w:pPr>
      <w:r>
        <w:rPr>
          <w:color w:val="000000"/>
          <w:sz w:val="28"/>
          <w:szCs w:val="28"/>
          <w:lang w:val="uk-UA"/>
        </w:rPr>
        <w:t xml:space="preserve">Навчальний рік розпочинається  з 01 вересня 2021 року  і завершується </w:t>
      </w:r>
    </w:p>
    <w:p w:rsidR="002E6C09" w:rsidRDefault="002E6C09" w:rsidP="009248EB">
      <w:pPr>
        <w:pStyle w:val="Standard"/>
        <w:rPr>
          <w:color w:val="000000"/>
          <w:sz w:val="28"/>
          <w:szCs w:val="28"/>
          <w:lang w:val="uk-UA"/>
        </w:rPr>
      </w:pPr>
      <w:r>
        <w:rPr>
          <w:color w:val="000000"/>
          <w:sz w:val="28"/>
          <w:szCs w:val="28"/>
          <w:lang w:val="uk-UA"/>
        </w:rPr>
        <w:t xml:space="preserve"> 31 травня 2022 року.</w:t>
      </w:r>
    </w:p>
    <w:p w:rsidR="002E6C09" w:rsidRDefault="002E6C09" w:rsidP="009248EB">
      <w:pPr>
        <w:pStyle w:val="Standard"/>
        <w:rPr>
          <w:color w:val="000000"/>
          <w:sz w:val="28"/>
          <w:szCs w:val="28"/>
          <w:lang w:val="uk-UA"/>
        </w:rPr>
      </w:pPr>
      <w:r>
        <w:rPr>
          <w:color w:val="000000"/>
          <w:sz w:val="28"/>
          <w:szCs w:val="28"/>
          <w:lang w:val="uk-UA"/>
        </w:rPr>
        <w:t xml:space="preserve">Оздоровчий період розпочинається з 01 червня і завершується 31 серпня </w:t>
      </w:r>
    </w:p>
    <w:p w:rsidR="002E6C09" w:rsidRPr="002E6C09" w:rsidRDefault="002E6C09" w:rsidP="009248EB">
      <w:pPr>
        <w:pStyle w:val="Standard"/>
        <w:rPr>
          <w:sz w:val="28"/>
          <w:szCs w:val="28"/>
          <w:lang w:val="uk-UA"/>
        </w:rPr>
      </w:pPr>
      <w:r>
        <w:rPr>
          <w:color w:val="000000"/>
          <w:sz w:val="28"/>
          <w:szCs w:val="28"/>
          <w:lang w:val="uk-UA"/>
        </w:rPr>
        <w:t>2022 року.</w:t>
      </w:r>
    </w:p>
    <w:p w:rsidR="00AE48D2" w:rsidRPr="002E6C09" w:rsidRDefault="00AE48D2" w:rsidP="002E6C09">
      <w:pPr>
        <w:pStyle w:val="Standard"/>
        <w:rPr>
          <w:bCs/>
          <w:color w:val="000000"/>
          <w:sz w:val="28"/>
          <w:szCs w:val="28"/>
          <w:lang w:val="uk-UA"/>
        </w:rPr>
      </w:pPr>
    </w:p>
    <w:p w:rsidR="00787BAC" w:rsidRPr="00FB14EA" w:rsidRDefault="00787BAC" w:rsidP="009248EB">
      <w:pPr>
        <w:pStyle w:val="Standard"/>
        <w:jc w:val="center"/>
        <w:rPr>
          <w:bCs/>
          <w:color w:val="000000"/>
          <w:sz w:val="28"/>
          <w:szCs w:val="28"/>
          <w:u w:val="single"/>
        </w:rPr>
      </w:pPr>
      <w:r w:rsidRPr="00F1556F">
        <w:rPr>
          <w:bCs/>
          <w:color w:val="000000"/>
          <w:sz w:val="28"/>
          <w:szCs w:val="28"/>
        </w:rPr>
        <w:t xml:space="preserve"> </w:t>
      </w:r>
      <w:r w:rsidRPr="00FB14EA">
        <w:rPr>
          <w:bCs/>
          <w:color w:val="000000"/>
          <w:sz w:val="28"/>
          <w:szCs w:val="28"/>
          <w:u w:val="single"/>
        </w:rPr>
        <w:t>Організація життєдіяльності</w:t>
      </w:r>
      <w:r w:rsidR="00FB14EA">
        <w:rPr>
          <w:bCs/>
          <w:color w:val="000000"/>
          <w:sz w:val="28"/>
          <w:szCs w:val="28"/>
          <w:u w:val="single"/>
          <w:lang w:val="uk-UA"/>
        </w:rPr>
        <w:t xml:space="preserve">  </w:t>
      </w:r>
      <w:r w:rsidRPr="00FB14EA">
        <w:rPr>
          <w:bCs/>
          <w:color w:val="000000"/>
          <w:sz w:val="28"/>
          <w:szCs w:val="28"/>
          <w:u w:val="single"/>
        </w:rPr>
        <w:t>дошкільних груп</w:t>
      </w:r>
    </w:p>
    <w:p w:rsidR="00787BAC" w:rsidRDefault="00787BAC" w:rsidP="009248EB">
      <w:pPr>
        <w:pStyle w:val="Standard"/>
        <w:jc w:val="center"/>
        <w:rPr>
          <w:lang w:val="uk-UA"/>
        </w:rPr>
      </w:pPr>
      <w:r w:rsidRPr="00F1556F">
        <w:rPr>
          <w:lang w:val="uk-UA"/>
        </w:rPr>
        <w:t>(орієнтовна, складається відповідно до режиму кожної вікової групи)</w:t>
      </w:r>
    </w:p>
    <w:p w:rsidR="002F4877" w:rsidRPr="00181AFE" w:rsidRDefault="002F4877" w:rsidP="002F4877">
      <w:pPr>
        <w:pStyle w:val="Standard"/>
        <w:rPr>
          <w:sz w:val="28"/>
          <w:szCs w:val="28"/>
          <w:lang w:val="uk-UA"/>
        </w:rPr>
      </w:pPr>
      <w:r w:rsidRPr="00181AFE">
        <w:rPr>
          <w:sz w:val="28"/>
          <w:szCs w:val="28"/>
          <w:lang w:val="uk-UA"/>
        </w:rPr>
        <w:t>07.00</w:t>
      </w:r>
      <w:r w:rsidRPr="00181AFE">
        <w:rPr>
          <w:sz w:val="28"/>
          <w:szCs w:val="28"/>
        </w:rPr>
        <w:t xml:space="preserve">  - </w:t>
      </w:r>
      <w:r w:rsidRPr="00181AFE">
        <w:rPr>
          <w:sz w:val="28"/>
          <w:szCs w:val="28"/>
          <w:lang w:val="uk-UA"/>
        </w:rPr>
        <w:t>08.</w:t>
      </w:r>
      <w:r w:rsidRPr="00181AFE">
        <w:rPr>
          <w:sz w:val="28"/>
          <w:szCs w:val="28"/>
        </w:rPr>
        <w:t xml:space="preserve">35 -  ранковий прийом дітей, ігрова самостійна діяльність за вибором </w:t>
      </w:r>
      <w:r w:rsidRPr="00181AFE">
        <w:rPr>
          <w:sz w:val="28"/>
          <w:szCs w:val="28"/>
        </w:rPr>
        <w:lastRenderedPageBreak/>
        <w:t>дітей, індивідуальна робота з дітьми</w:t>
      </w:r>
      <w:r w:rsidRPr="00181AFE">
        <w:rPr>
          <w:sz w:val="28"/>
          <w:szCs w:val="28"/>
          <w:lang w:val="uk-UA"/>
        </w:rPr>
        <w:t>, температурний скринінг</w:t>
      </w:r>
    </w:p>
    <w:p w:rsidR="002F4877" w:rsidRPr="00181AFE" w:rsidRDefault="002F4877" w:rsidP="002F4877">
      <w:pPr>
        <w:pStyle w:val="Standard"/>
        <w:rPr>
          <w:sz w:val="28"/>
          <w:szCs w:val="28"/>
          <w:lang w:val="uk-UA"/>
        </w:rPr>
      </w:pPr>
      <w:r w:rsidRPr="00181AFE">
        <w:rPr>
          <w:sz w:val="28"/>
          <w:szCs w:val="28"/>
          <w:lang w:val="ru-RU"/>
        </w:rPr>
        <w:t>08.</w:t>
      </w:r>
      <w:r w:rsidRPr="00181AFE">
        <w:rPr>
          <w:sz w:val="28"/>
          <w:szCs w:val="28"/>
        </w:rPr>
        <w:t>35 -</w:t>
      </w:r>
      <w:r w:rsidRPr="00181AFE">
        <w:rPr>
          <w:sz w:val="28"/>
          <w:szCs w:val="28"/>
          <w:lang w:val="uk-UA"/>
        </w:rPr>
        <w:t xml:space="preserve"> </w:t>
      </w:r>
      <w:r w:rsidRPr="00181AFE">
        <w:rPr>
          <w:sz w:val="28"/>
          <w:szCs w:val="28"/>
        </w:rPr>
        <w:t>08.45- ранкова гімнастика</w:t>
      </w:r>
      <w:r w:rsidRPr="00181AFE">
        <w:rPr>
          <w:sz w:val="28"/>
          <w:szCs w:val="28"/>
          <w:lang w:val="uk-UA"/>
        </w:rPr>
        <w:t xml:space="preserve"> на свіжому повітрі</w:t>
      </w:r>
    </w:p>
    <w:p w:rsidR="002F4877" w:rsidRPr="00181AFE" w:rsidRDefault="002F4877" w:rsidP="002F4877">
      <w:pPr>
        <w:pStyle w:val="Standard"/>
        <w:rPr>
          <w:sz w:val="28"/>
          <w:szCs w:val="28"/>
          <w:lang w:val="uk-UA"/>
        </w:rPr>
      </w:pPr>
      <w:r w:rsidRPr="00181AFE">
        <w:rPr>
          <w:sz w:val="28"/>
          <w:szCs w:val="28"/>
          <w:lang w:val="uk-UA"/>
        </w:rPr>
        <w:t xml:space="preserve">08.45 – 08.50-вхід до групового приміщення із збереженням дистанції </w:t>
      </w:r>
    </w:p>
    <w:p w:rsidR="002F4877" w:rsidRPr="00181AFE" w:rsidRDefault="002F4877" w:rsidP="002F4877">
      <w:pPr>
        <w:pStyle w:val="Standard"/>
        <w:rPr>
          <w:sz w:val="28"/>
          <w:szCs w:val="28"/>
        </w:rPr>
      </w:pPr>
      <w:r w:rsidRPr="00181AFE">
        <w:rPr>
          <w:sz w:val="28"/>
          <w:szCs w:val="28"/>
        </w:rPr>
        <w:t>08.</w:t>
      </w:r>
      <w:r w:rsidRPr="00181AFE">
        <w:rPr>
          <w:sz w:val="28"/>
          <w:szCs w:val="28"/>
          <w:lang w:val="uk-UA"/>
        </w:rPr>
        <w:t>50</w:t>
      </w:r>
      <w:r w:rsidRPr="00181AFE">
        <w:rPr>
          <w:sz w:val="28"/>
          <w:szCs w:val="28"/>
          <w:lang w:val="ru-RU"/>
        </w:rPr>
        <w:t xml:space="preserve"> </w:t>
      </w:r>
      <w:r w:rsidRPr="00181AFE">
        <w:rPr>
          <w:sz w:val="28"/>
          <w:szCs w:val="28"/>
        </w:rPr>
        <w:t>– 09.2</w:t>
      </w:r>
      <w:r w:rsidRPr="00181AFE">
        <w:rPr>
          <w:sz w:val="28"/>
          <w:szCs w:val="28"/>
          <w:lang w:val="ru-RU"/>
        </w:rPr>
        <w:t>0</w:t>
      </w:r>
      <w:r w:rsidRPr="00181AFE">
        <w:rPr>
          <w:sz w:val="28"/>
          <w:szCs w:val="28"/>
        </w:rPr>
        <w:t>- підготовка до сніданку, сніданок</w:t>
      </w:r>
    </w:p>
    <w:p w:rsidR="002F4877" w:rsidRPr="00181AFE" w:rsidRDefault="002F4877" w:rsidP="002F4877">
      <w:pPr>
        <w:pStyle w:val="Standard"/>
        <w:rPr>
          <w:sz w:val="28"/>
          <w:szCs w:val="28"/>
          <w:lang w:val="uk-UA"/>
        </w:rPr>
      </w:pPr>
      <w:r w:rsidRPr="00181AFE">
        <w:rPr>
          <w:sz w:val="28"/>
          <w:szCs w:val="28"/>
        </w:rPr>
        <w:t>09.2</w:t>
      </w:r>
      <w:r w:rsidRPr="00181AFE">
        <w:rPr>
          <w:sz w:val="28"/>
          <w:szCs w:val="28"/>
          <w:lang w:val="ru-RU"/>
        </w:rPr>
        <w:t>0</w:t>
      </w:r>
      <w:r w:rsidRPr="00181AFE">
        <w:rPr>
          <w:sz w:val="28"/>
          <w:szCs w:val="28"/>
        </w:rPr>
        <w:t xml:space="preserve"> – 09.</w:t>
      </w:r>
      <w:r w:rsidRPr="00181AFE">
        <w:rPr>
          <w:sz w:val="28"/>
          <w:szCs w:val="28"/>
          <w:lang w:val="uk-UA"/>
        </w:rPr>
        <w:t>2</w:t>
      </w:r>
      <w:r w:rsidRPr="00181AFE">
        <w:rPr>
          <w:sz w:val="28"/>
          <w:szCs w:val="28"/>
        </w:rPr>
        <w:t xml:space="preserve">5 </w:t>
      </w:r>
      <w:r w:rsidRPr="00181AFE">
        <w:rPr>
          <w:sz w:val="28"/>
          <w:szCs w:val="28"/>
          <w:lang w:val="uk-UA"/>
        </w:rPr>
        <w:t>- вихід на прогулянку із збереженням дистанції</w:t>
      </w:r>
    </w:p>
    <w:p w:rsidR="002F4877" w:rsidRPr="00181AFE" w:rsidRDefault="002F4877" w:rsidP="002F4877">
      <w:pPr>
        <w:pStyle w:val="Standard"/>
        <w:rPr>
          <w:sz w:val="28"/>
          <w:szCs w:val="28"/>
          <w:lang w:val="uk-UA"/>
        </w:rPr>
      </w:pPr>
      <w:r w:rsidRPr="00181AFE">
        <w:rPr>
          <w:sz w:val="28"/>
          <w:szCs w:val="28"/>
        </w:rPr>
        <w:t>09.</w:t>
      </w:r>
      <w:r w:rsidRPr="00181AFE">
        <w:rPr>
          <w:sz w:val="28"/>
          <w:szCs w:val="28"/>
          <w:lang w:val="uk-UA"/>
        </w:rPr>
        <w:t>2</w:t>
      </w:r>
      <w:r w:rsidRPr="00181AFE">
        <w:rPr>
          <w:sz w:val="28"/>
          <w:szCs w:val="28"/>
        </w:rPr>
        <w:t xml:space="preserve">5 – </w:t>
      </w:r>
      <w:r w:rsidRPr="00181AFE">
        <w:rPr>
          <w:sz w:val="28"/>
          <w:szCs w:val="28"/>
          <w:lang w:val="uk-UA"/>
        </w:rPr>
        <w:t>12</w:t>
      </w:r>
      <w:r w:rsidRPr="00181AFE">
        <w:rPr>
          <w:sz w:val="28"/>
          <w:szCs w:val="28"/>
        </w:rPr>
        <w:t>.</w:t>
      </w:r>
      <w:r w:rsidRPr="00181AFE">
        <w:rPr>
          <w:sz w:val="28"/>
          <w:szCs w:val="28"/>
          <w:lang w:val="uk-UA"/>
        </w:rPr>
        <w:t>00</w:t>
      </w:r>
      <w:r w:rsidRPr="00181AFE">
        <w:rPr>
          <w:sz w:val="28"/>
          <w:szCs w:val="28"/>
        </w:rPr>
        <w:t xml:space="preserve"> </w:t>
      </w:r>
      <w:r w:rsidRPr="00181AFE">
        <w:rPr>
          <w:sz w:val="28"/>
          <w:szCs w:val="28"/>
          <w:lang w:val="uk-UA"/>
        </w:rPr>
        <w:t>– прогулянка, освітня діяльність,  ігри, індивідуальні заняття, самостійна діяльність дітей, спостереження, повітряні та сонячні процедури</w:t>
      </w:r>
    </w:p>
    <w:p w:rsidR="002F4877" w:rsidRPr="00181AFE" w:rsidRDefault="002F4877" w:rsidP="002F4877">
      <w:pPr>
        <w:pStyle w:val="Standard"/>
        <w:rPr>
          <w:sz w:val="28"/>
          <w:szCs w:val="28"/>
          <w:lang w:val="uk-UA"/>
        </w:rPr>
      </w:pPr>
      <w:r w:rsidRPr="00181AFE">
        <w:rPr>
          <w:sz w:val="28"/>
          <w:szCs w:val="28"/>
        </w:rPr>
        <w:t>1</w:t>
      </w:r>
      <w:r w:rsidRPr="00181AFE">
        <w:rPr>
          <w:sz w:val="28"/>
          <w:szCs w:val="28"/>
          <w:lang w:val="uk-UA"/>
        </w:rPr>
        <w:t>2</w:t>
      </w:r>
      <w:r w:rsidRPr="00181AFE">
        <w:rPr>
          <w:sz w:val="28"/>
          <w:szCs w:val="28"/>
        </w:rPr>
        <w:t>.</w:t>
      </w:r>
      <w:r w:rsidRPr="00181AFE">
        <w:rPr>
          <w:sz w:val="28"/>
          <w:szCs w:val="28"/>
          <w:lang w:val="uk-UA"/>
        </w:rPr>
        <w:t>0</w:t>
      </w:r>
      <w:r w:rsidRPr="00181AFE">
        <w:rPr>
          <w:sz w:val="28"/>
          <w:szCs w:val="28"/>
        </w:rPr>
        <w:t>0 – 1</w:t>
      </w:r>
      <w:r w:rsidRPr="00181AFE">
        <w:rPr>
          <w:sz w:val="28"/>
          <w:szCs w:val="28"/>
          <w:lang w:val="uk-UA"/>
        </w:rPr>
        <w:t>2</w:t>
      </w:r>
      <w:r w:rsidRPr="00181AFE">
        <w:rPr>
          <w:sz w:val="28"/>
          <w:szCs w:val="28"/>
        </w:rPr>
        <w:t>.</w:t>
      </w:r>
      <w:r w:rsidR="00DD5267">
        <w:rPr>
          <w:sz w:val="28"/>
          <w:szCs w:val="28"/>
          <w:lang w:val="uk-UA"/>
        </w:rPr>
        <w:t>2</w:t>
      </w:r>
      <w:r w:rsidRPr="00181AFE">
        <w:rPr>
          <w:sz w:val="28"/>
          <w:szCs w:val="28"/>
          <w:lang w:val="uk-UA"/>
        </w:rPr>
        <w:t>5</w:t>
      </w:r>
      <w:r w:rsidRPr="00181AFE">
        <w:rPr>
          <w:sz w:val="28"/>
          <w:szCs w:val="28"/>
        </w:rPr>
        <w:t xml:space="preserve"> –</w:t>
      </w:r>
      <w:r w:rsidRPr="00181AFE">
        <w:rPr>
          <w:sz w:val="28"/>
          <w:szCs w:val="28"/>
          <w:lang w:val="ru-RU"/>
        </w:rPr>
        <w:t>повернення з прогулянки,</w:t>
      </w:r>
      <w:r w:rsidRPr="00181AFE">
        <w:rPr>
          <w:sz w:val="28"/>
          <w:szCs w:val="28"/>
        </w:rPr>
        <w:t xml:space="preserve"> п</w:t>
      </w:r>
      <w:r w:rsidR="00DD5267">
        <w:rPr>
          <w:sz w:val="28"/>
          <w:szCs w:val="28"/>
          <w:lang w:val="uk-UA"/>
        </w:rPr>
        <w:t>роведення гігієнічних процедур</w:t>
      </w:r>
    </w:p>
    <w:p w:rsidR="002F4877" w:rsidRPr="00181AFE" w:rsidRDefault="002F4877" w:rsidP="002F4877">
      <w:pPr>
        <w:pStyle w:val="Standard"/>
        <w:rPr>
          <w:sz w:val="28"/>
          <w:szCs w:val="28"/>
          <w:lang w:val="uk-UA"/>
        </w:rPr>
      </w:pPr>
      <w:r w:rsidRPr="00181AFE">
        <w:rPr>
          <w:sz w:val="28"/>
          <w:szCs w:val="28"/>
          <w:lang w:val="uk-UA"/>
        </w:rPr>
        <w:t>12.25 – 12.50 – підготовка до обіду, обід</w:t>
      </w:r>
    </w:p>
    <w:p w:rsidR="002F4877" w:rsidRPr="00181AFE" w:rsidRDefault="002F4877" w:rsidP="002F4877">
      <w:pPr>
        <w:pStyle w:val="Standard"/>
        <w:rPr>
          <w:sz w:val="28"/>
          <w:szCs w:val="28"/>
          <w:lang w:val="uk-UA"/>
        </w:rPr>
      </w:pPr>
      <w:r w:rsidRPr="00181AFE">
        <w:rPr>
          <w:sz w:val="28"/>
          <w:szCs w:val="28"/>
          <w:lang w:val="uk-UA"/>
        </w:rPr>
        <w:t>12.50 – 15.20 – підготовка до сну, сон</w:t>
      </w:r>
    </w:p>
    <w:p w:rsidR="002F4877" w:rsidRPr="00181AFE" w:rsidRDefault="002F4877" w:rsidP="002F4877">
      <w:pPr>
        <w:pStyle w:val="Standard"/>
        <w:rPr>
          <w:sz w:val="28"/>
          <w:szCs w:val="28"/>
          <w:lang w:val="uk-UA"/>
        </w:rPr>
      </w:pPr>
      <w:r w:rsidRPr="00181AFE">
        <w:rPr>
          <w:sz w:val="28"/>
          <w:szCs w:val="28"/>
        </w:rPr>
        <w:t>15.</w:t>
      </w:r>
      <w:r w:rsidRPr="00181AFE">
        <w:rPr>
          <w:sz w:val="28"/>
          <w:szCs w:val="28"/>
          <w:lang w:val="uk-UA"/>
        </w:rPr>
        <w:t>2</w:t>
      </w:r>
      <w:r w:rsidRPr="00181AFE">
        <w:rPr>
          <w:sz w:val="28"/>
          <w:szCs w:val="28"/>
        </w:rPr>
        <w:t>0 -</w:t>
      </w:r>
      <w:r w:rsidRPr="00181AFE">
        <w:rPr>
          <w:sz w:val="28"/>
          <w:szCs w:val="28"/>
          <w:lang w:val="uk-UA"/>
        </w:rPr>
        <w:t xml:space="preserve"> </w:t>
      </w:r>
      <w:r w:rsidRPr="00181AFE">
        <w:rPr>
          <w:sz w:val="28"/>
          <w:szCs w:val="28"/>
        </w:rPr>
        <w:t>1</w:t>
      </w:r>
      <w:r w:rsidRPr="00181AFE">
        <w:rPr>
          <w:sz w:val="28"/>
          <w:szCs w:val="28"/>
          <w:lang w:val="uk-UA"/>
        </w:rPr>
        <w:t>5</w:t>
      </w:r>
      <w:r w:rsidRPr="00181AFE">
        <w:rPr>
          <w:sz w:val="28"/>
          <w:szCs w:val="28"/>
        </w:rPr>
        <w:t>.</w:t>
      </w:r>
      <w:r w:rsidR="00DD5267">
        <w:rPr>
          <w:sz w:val="28"/>
          <w:szCs w:val="28"/>
          <w:lang w:val="uk-UA"/>
        </w:rPr>
        <w:t>4</w:t>
      </w:r>
      <w:r w:rsidRPr="00181AFE">
        <w:rPr>
          <w:sz w:val="28"/>
          <w:szCs w:val="28"/>
          <w:lang w:val="uk-UA"/>
        </w:rPr>
        <w:t>0</w:t>
      </w:r>
      <w:r w:rsidRPr="00181AFE">
        <w:rPr>
          <w:sz w:val="28"/>
          <w:szCs w:val="28"/>
        </w:rPr>
        <w:t xml:space="preserve"> – поступовий підйом, оздоровчі процедури</w:t>
      </w:r>
      <w:r w:rsidR="00DD5267">
        <w:rPr>
          <w:sz w:val="28"/>
          <w:szCs w:val="28"/>
          <w:lang w:val="uk-UA"/>
        </w:rPr>
        <w:t>, ігри</w:t>
      </w:r>
      <w:r w:rsidRPr="00181AFE">
        <w:rPr>
          <w:sz w:val="28"/>
          <w:szCs w:val="28"/>
          <w:lang w:val="uk-UA"/>
        </w:rPr>
        <w:t xml:space="preserve"> </w:t>
      </w:r>
    </w:p>
    <w:p w:rsidR="002F4877" w:rsidRPr="00181AFE" w:rsidRDefault="002F4877" w:rsidP="002F4877">
      <w:pPr>
        <w:pStyle w:val="Standard"/>
        <w:rPr>
          <w:sz w:val="28"/>
          <w:szCs w:val="28"/>
          <w:lang w:val="uk-UA"/>
        </w:rPr>
      </w:pPr>
      <w:r w:rsidRPr="00181AFE">
        <w:rPr>
          <w:sz w:val="28"/>
          <w:szCs w:val="28"/>
          <w:lang w:val="uk-UA"/>
        </w:rPr>
        <w:t>15.40 – 15.50 – проведення гігієнічних процедур</w:t>
      </w:r>
    </w:p>
    <w:p w:rsidR="002F4877" w:rsidRPr="00181AFE" w:rsidRDefault="002F4877" w:rsidP="002F4877">
      <w:pPr>
        <w:pStyle w:val="Standard"/>
        <w:rPr>
          <w:sz w:val="28"/>
          <w:szCs w:val="28"/>
          <w:lang w:val="uk-UA"/>
        </w:rPr>
      </w:pPr>
      <w:r w:rsidRPr="00181AFE">
        <w:rPr>
          <w:sz w:val="28"/>
          <w:szCs w:val="28"/>
        </w:rPr>
        <w:t>1</w:t>
      </w:r>
      <w:r w:rsidRPr="00181AFE">
        <w:rPr>
          <w:sz w:val="28"/>
          <w:szCs w:val="28"/>
          <w:lang w:val="uk-UA"/>
        </w:rPr>
        <w:t>5.50</w:t>
      </w:r>
      <w:r w:rsidRPr="00181AFE">
        <w:rPr>
          <w:sz w:val="28"/>
          <w:szCs w:val="28"/>
        </w:rPr>
        <w:t xml:space="preserve"> – 16.2</w:t>
      </w:r>
      <w:r w:rsidRPr="00181AFE">
        <w:rPr>
          <w:sz w:val="28"/>
          <w:szCs w:val="28"/>
          <w:lang w:val="uk-UA"/>
        </w:rPr>
        <w:t>0</w:t>
      </w:r>
      <w:r w:rsidRPr="00181AFE">
        <w:rPr>
          <w:sz w:val="28"/>
          <w:szCs w:val="28"/>
        </w:rPr>
        <w:t xml:space="preserve"> – підготовка до вечері, вечеря</w:t>
      </w:r>
    </w:p>
    <w:p w:rsidR="002F4877" w:rsidRPr="00181AFE" w:rsidRDefault="002F4877" w:rsidP="002F4877">
      <w:pPr>
        <w:pStyle w:val="Standard"/>
        <w:rPr>
          <w:sz w:val="28"/>
          <w:szCs w:val="28"/>
          <w:lang w:val="uk-UA"/>
        </w:rPr>
      </w:pPr>
      <w:r w:rsidRPr="00181AFE">
        <w:rPr>
          <w:sz w:val="28"/>
          <w:szCs w:val="28"/>
        </w:rPr>
        <w:t>1</w:t>
      </w:r>
      <w:r w:rsidRPr="00181AFE">
        <w:rPr>
          <w:sz w:val="28"/>
          <w:szCs w:val="28"/>
          <w:lang w:val="uk-UA"/>
        </w:rPr>
        <w:t>6.2</w:t>
      </w:r>
      <w:r w:rsidRPr="00181AFE">
        <w:rPr>
          <w:sz w:val="28"/>
          <w:szCs w:val="28"/>
        </w:rPr>
        <w:t>0 – 1</w:t>
      </w:r>
      <w:r w:rsidRPr="00181AFE">
        <w:rPr>
          <w:sz w:val="28"/>
          <w:szCs w:val="28"/>
          <w:lang w:val="uk-UA"/>
        </w:rPr>
        <w:t>6.40</w:t>
      </w:r>
      <w:r w:rsidRPr="00181AFE">
        <w:rPr>
          <w:sz w:val="28"/>
          <w:szCs w:val="28"/>
        </w:rPr>
        <w:t xml:space="preserve"> — підготовка до прогулянки</w:t>
      </w:r>
      <w:r w:rsidRPr="00181AFE">
        <w:rPr>
          <w:sz w:val="28"/>
          <w:szCs w:val="28"/>
          <w:lang w:val="uk-UA"/>
        </w:rPr>
        <w:t>, вихід на прогулянку із збереженням дистанції</w:t>
      </w:r>
    </w:p>
    <w:p w:rsidR="002F4877" w:rsidRPr="00181AFE" w:rsidRDefault="002F4877" w:rsidP="002F4877">
      <w:pPr>
        <w:pStyle w:val="Standard"/>
        <w:rPr>
          <w:sz w:val="28"/>
          <w:szCs w:val="28"/>
          <w:lang w:val="uk-UA"/>
        </w:rPr>
      </w:pPr>
      <w:r w:rsidRPr="00181AFE">
        <w:rPr>
          <w:sz w:val="28"/>
          <w:szCs w:val="28"/>
          <w:lang w:val="uk-UA"/>
        </w:rPr>
        <w:t>16.40 – 19.00 - прогулянка,  ігри, індивідуальні заняття, самостійна діяльність дітей, спостереження, повернення додому</w:t>
      </w:r>
      <w:r w:rsidR="006F042F">
        <w:rPr>
          <w:sz w:val="28"/>
          <w:szCs w:val="28"/>
          <w:lang w:val="uk-UA"/>
        </w:rPr>
        <w:t>.</w:t>
      </w:r>
    </w:p>
    <w:p w:rsidR="002F4877" w:rsidRDefault="002F4877" w:rsidP="002F4877">
      <w:pPr>
        <w:pStyle w:val="Standard"/>
      </w:pPr>
    </w:p>
    <w:p w:rsidR="00787BAC" w:rsidRPr="00F1556F" w:rsidRDefault="00787BAC" w:rsidP="009248EB">
      <w:pPr>
        <w:pStyle w:val="Textbody"/>
        <w:spacing w:after="0"/>
        <w:jc w:val="both"/>
        <w:rPr>
          <w:bCs/>
        </w:rPr>
      </w:pPr>
      <w:r w:rsidRPr="00F1556F">
        <w:rPr>
          <w:bCs/>
          <w:color w:val="000000"/>
          <w:sz w:val="28"/>
          <w:szCs w:val="28"/>
        </w:rPr>
        <w:t xml:space="preserve">У дошкільному </w:t>
      </w:r>
      <w:r w:rsidR="002E4AB4">
        <w:rPr>
          <w:bCs/>
          <w:color w:val="000000"/>
          <w:sz w:val="28"/>
          <w:szCs w:val="28"/>
          <w:lang w:val="uk-UA"/>
        </w:rPr>
        <w:t xml:space="preserve">підрозділі </w:t>
      </w:r>
      <w:r w:rsidRPr="00F1556F">
        <w:rPr>
          <w:bCs/>
          <w:color w:val="000000"/>
          <w:sz w:val="28"/>
          <w:szCs w:val="28"/>
        </w:rPr>
        <w:t xml:space="preserve">функціонує </w:t>
      </w:r>
      <w:r w:rsidRPr="00F1556F">
        <w:rPr>
          <w:bCs/>
          <w:color w:val="000000"/>
          <w:sz w:val="28"/>
          <w:szCs w:val="28"/>
          <w:lang w:val="uk-UA"/>
        </w:rPr>
        <w:t>4</w:t>
      </w:r>
      <w:r w:rsidRPr="00F1556F">
        <w:rPr>
          <w:bCs/>
          <w:color w:val="000000"/>
          <w:sz w:val="28"/>
          <w:szCs w:val="28"/>
        </w:rPr>
        <w:t xml:space="preserve"> груп</w:t>
      </w:r>
      <w:r w:rsidRPr="00F1556F">
        <w:rPr>
          <w:bCs/>
          <w:color w:val="000000"/>
          <w:sz w:val="28"/>
          <w:szCs w:val="28"/>
          <w:lang w:val="uk-UA"/>
        </w:rPr>
        <w:t>и</w:t>
      </w:r>
      <w:r w:rsidRPr="00F1556F">
        <w:rPr>
          <w:bCs/>
          <w:color w:val="000000"/>
          <w:sz w:val="28"/>
          <w:szCs w:val="28"/>
        </w:rPr>
        <w:t>:</w:t>
      </w:r>
    </w:p>
    <w:p w:rsidR="00787BAC" w:rsidRPr="002E4AB4" w:rsidRDefault="00787BAC" w:rsidP="009248EB">
      <w:pPr>
        <w:pStyle w:val="Textbody"/>
        <w:widowControl/>
        <w:numPr>
          <w:ilvl w:val="0"/>
          <w:numId w:val="40"/>
        </w:numPr>
        <w:spacing w:after="0"/>
        <w:jc w:val="both"/>
      </w:pPr>
      <w:r w:rsidRPr="00F1556F">
        <w:rPr>
          <w:color w:val="000000"/>
          <w:sz w:val="28"/>
          <w:szCs w:val="28"/>
        </w:rPr>
        <w:t xml:space="preserve"> молодш</w:t>
      </w:r>
      <w:r w:rsidRPr="00F1556F">
        <w:rPr>
          <w:color w:val="000000"/>
          <w:sz w:val="28"/>
          <w:szCs w:val="28"/>
          <w:lang w:val="uk-UA"/>
        </w:rPr>
        <w:t>а</w:t>
      </w:r>
      <w:r w:rsidRPr="00F1556F">
        <w:rPr>
          <w:color w:val="000000"/>
          <w:sz w:val="28"/>
          <w:szCs w:val="28"/>
        </w:rPr>
        <w:t xml:space="preserve"> груп</w:t>
      </w:r>
      <w:r w:rsidRPr="00F1556F">
        <w:rPr>
          <w:color w:val="000000"/>
          <w:sz w:val="28"/>
          <w:szCs w:val="28"/>
          <w:lang w:val="uk-UA"/>
        </w:rPr>
        <w:t>а</w:t>
      </w:r>
      <w:r w:rsidRPr="00F1556F">
        <w:rPr>
          <w:color w:val="000000"/>
          <w:sz w:val="28"/>
          <w:szCs w:val="28"/>
        </w:rPr>
        <w:t xml:space="preserve"> (від 3 до 4 років),</w:t>
      </w:r>
    </w:p>
    <w:p w:rsidR="002E4AB4" w:rsidRDefault="002E4AB4" w:rsidP="002E4AB4">
      <w:pPr>
        <w:pStyle w:val="Textbody"/>
        <w:widowControl/>
        <w:numPr>
          <w:ilvl w:val="0"/>
          <w:numId w:val="40"/>
        </w:numPr>
        <w:spacing w:after="0"/>
        <w:jc w:val="both"/>
        <w:rPr>
          <w:color w:val="000000"/>
          <w:sz w:val="28"/>
          <w:szCs w:val="28"/>
        </w:rPr>
      </w:pPr>
      <w:r>
        <w:rPr>
          <w:color w:val="000000"/>
          <w:sz w:val="28"/>
          <w:szCs w:val="28"/>
          <w:lang w:val="uk-UA"/>
        </w:rPr>
        <w:t>середня</w:t>
      </w:r>
      <w:r>
        <w:rPr>
          <w:color w:val="000000"/>
          <w:sz w:val="28"/>
          <w:szCs w:val="28"/>
        </w:rPr>
        <w:t xml:space="preserve"> група (від </w:t>
      </w:r>
      <w:r>
        <w:rPr>
          <w:color w:val="000000"/>
          <w:sz w:val="28"/>
          <w:szCs w:val="28"/>
          <w:lang w:val="uk-UA"/>
        </w:rPr>
        <w:t>4</w:t>
      </w:r>
      <w:r>
        <w:rPr>
          <w:color w:val="000000"/>
          <w:sz w:val="28"/>
          <w:szCs w:val="28"/>
        </w:rPr>
        <w:t xml:space="preserve"> до </w:t>
      </w:r>
      <w:r>
        <w:rPr>
          <w:color w:val="000000"/>
          <w:sz w:val="28"/>
          <w:szCs w:val="28"/>
          <w:lang w:val="uk-UA"/>
        </w:rPr>
        <w:t>5</w:t>
      </w:r>
      <w:r>
        <w:rPr>
          <w:color w:val="000000"/>
          <w:sz w:val="28"/>
          <w:szCs w:val="28"/>
        </w:rPr>
        <w:t xml:space="preserve"> років),</w:t>
      </w:r>
    </w:p>
    <w:p w:rsidR="00787BAC" w:rsidRDefault="00787BAC" w:rsidP="009248EB">
      <w:pPr>
        <w:pStyle w:val="Textbody"/>
        <w:widowControl/>
        <w:numPr>
          <w:ilvl w:val="0"/>
          <w:numId w:val="40"/>
        </w:numPr>
        <w:spacing w:after="0"/>
        <w:jc w:val="both"/>
        <w:rPr>
          <w:color w:val="000000"/>
        </w:rPr>
      </w:pPr>
      <w:r>
        <w:rPr>
          <w:color w:val="000000"/>
          <w:sz w:val="28"/>
          <w:szCs w:val="28"/>
        </w:rPr>
        <w:t xml:space="preserve"> </w:t>
      </w:r>
      <w:r w:rsidR="002E4AB4">
        <w:rPr>
          <w:color w:val="000000"/>
          <w:sz w:val="28"/>
          <w:szCs w:val="28"/>
          <w:lang w:val="uk-UA"/>
        </w:rPr>
        <w:t>старша</w:t>
      </w:r>
      <w:r>
        <w:rPr>
          <w:color w:val="000000"/>
          <w:sz w:val="28"/>
          <w:szCs w:val="28"/>
        </w:rPr>
        <w:t xml:space="preserve"> груп</w:t>
      </w:r>
      <w:r>
        <w:rPr>
          <w:color w:val="000000"/>
          <w:sz w:val="28"/>
          <w:szCs w:val="28"/>
          <w:lang w:val="uk-UA"/>
        </w:rPr>
        <w:t>а</w:t>
      </w:r>
      <w:r w:rsidR="00B77FD7">
        <w:rPr>
          <w:color w:val="000000"/>
          <w:sz w:val="28"/>
          <w:szCs w:val="28"/>
          <w:lang w:val="uk-UA"/>
        </w:rPr>
        <w:t xml:space="preserve"> </w:t>
      </w:r>
      <w:r>
        <w:rPr>
          <w:color w:val="000000"/>
          <w:sz w:val="28"/>
          <w:szCs w:val="28"/>
        </w:rPr>
        <w:t xml:space="preserve"> (</w:t>
      </w:r>
      <w:r w:rsidR="00B77FD7">
        <w:rPr>
          <w:color w:val="000000"/>
          <w:sz w:val="28"/>
          <w:szCs w:val="28"/>
          <w:lang w:val="ru-RU"/>
        </w:rPr>
        <w:t xml:space="preserve">інклюзивна, </w:t>
      </w:r>
      <w:r w:rsidR="002E4AB4">
        <w:rPr>
          <w:color w:val="000000"/>
          <w:sz w:val="28"/>
          <w:szCs w:val="28"/>
        </w:rPr>
        <w:t xml:space="preserve">від </w:t>
      </w:r>
      <w:r w:rsidR="002E4AB4">
        <w:rPr>
          <w:color w:val="000000"/>
          <w:sz w:val="28"/>
          <w:szCs w:val="28"/>
          <w:lang w:val="uk-UA"/>
        </w:rPr>
        <w:t>5</w:t>
      </w:r>
      <w:r w:rsidR="002E4AB4">
        <w:rPr>
          <w:color w:val="000000"/>
          <w:sz w:val="28"/>
          <w:szCs w:val="28"/>
        </w:rPr>
        <w:t xml:space="preserve"> до 6</w:t>
      </w:r>
      <w:r w:rsidR="002E4AB4">
        <w:rPr>
          <w:color w:val="000000"/>
          <w:sz w:val="28"/>
          <w:szCs w:val="28"/>
          <w:lang w:val="uk-UA"/>
        </w:rPr>
        <w:t>(7)</w:t>
      </w:r>
      <w:r>
        <w:rPr>
          <w:color w:val="000000"/>
          <w:sz w:val="28"/>
          <w:szCs w:val="28"/>
        </w:rPr>
        <w:t xml:space="preserve"> років</w:t>
      </w:r>
      <w:r>
        <w:rPr>
          <w:color w:val="000000"/>
          <w:sz w:val="28"/>
          <w:szCs w:val="28"/>
          <w:lang w:val="uk-UA"/>
        </w:rPr>
        <w:t>),</w:t>
      </w:r>
    </w:p>
    <w:p w:rsidR="00787BAC" w:rsidRDefault="00787BAC" w:rsidP="009248EB">
      <w:pPr>
        <w:pStyle w:val="Textbody"/>
        <w:widowControl/>
        <w:numPr>
          <w:ilvl w:val="0"/>
          <w:numId w:val="40"/>
        </w:numPr>
        <w:spacing w:after="0"/>
        <w:jc w:val="both"/>
        <w:rPr>
          <w:color w:val="000000"/>
        </w:rPr>
      </w:pPr>
      <w:r>
        <w:rPr>
          <w:color w:val="000000"/>
          <w:sz w:val="28"/>
          <w:szCs w:val="28"/>
        </w:rPr>
        <w:t xml:space="preserve"> </w:t>
      </w:r>
      <w:r>
        <w:rPr>
          <w:color w:val="000000"/>
          <w:sz w:val="28"/>
          <w:szCs w:val="28"/>
          <w:lang w:val="uk-UA"/>
        </w:rPr>
        <w:t>логопедична</w:t>
      </w:r>
      <w:r>
        <w:rPr>
          <w:color w:val="000000"/>
          <w:sz w:val="28"/>
          <w:szCs w:val="28"/>
        </w:rPr>
        <w:t xml:space="preserve"> група (від </w:t>
      </w:r>
      <w:r>
        <w:rPr>
          <w:color w:val="000000"/>
          <w:sz w:val="28"/>
          <w:szCs w:val="28"/>
          <w:lang w:val="uk-UA"/>
        </w:rPr>
        <w:t>3</w:t>
      </w:r>
      <w:r>
        <w:rPr>
          <w:color w:val="000000"/>
          <w:sz w:val="28"/>
          <w:szCs w:val="28"/>
        </w:rPr>
        <w:t xml:space="preserve"> до 6(7) років –  для дітей з порушенням мовлення.</w:t>
      </w:r>
    </w:p>
    <w:p w:rsidR="00787BAC" w:rsidRDefault="00787BAC" w:rsidP="009248EB">
      <w:pPr>
        <w:pStyle w:val="Textbody"/>
        <w:widowControl/>
        <w:spacing w:after="0"/>
        <w:ind w:firstLine="315"/>
        <w:jc w:val="both"/>
        <w:rPr>
          <w:color w:val="000000"/>
          <w:sz w:val="28"/>
          <w:szCs w:val="28"/>
        </w:rPr>
      </w:pPr>
      <w:r>
        <w:rPr>
          <w:color w:val="000000"/>
          <w:sz w:val="28"/>
          <w:szCs w:val="28"/>
        </w:rPr>
        <w:t xml:space="preserve">Заклад реалізує </w:t>
      </w:r>
      <w:r>
        <w:rPr>
          <w:color w:val="000000"/>
          <w:sz w:val="28"/>
          <w:szCs w:val="28"/>
          <w:lang w:val="uk-UA"/>
        </w:rPr>
        <w:t>інші</w:t>
      </w:r>
      <w:r>
        <w:rPr>
          <w:color w:val="000000"/>
          <w:sz w:val="28"/>
          <w:szCs w:val="28"/>
        </w:rPr>
        <w:t xml:space="preserve"> форми охоплення дошкільною освітою дітей мікрорайону: соціально-педагогічного патронату, забезпечує роботу консультаційного центру.</w:t>
      </w:r>
    </w:p>
    <w:p w:rsidR="00787BAC" w:rsidRDefault="00787BAC" w:rsidP="009248EB">
      <w:pPr>
        <w:pStyle w:val="Textbody"/>
        <w:widowControl/>
        <w:spacing w:after="0"/>
        <w:ind w:firstLine="315"/>
        <w:jc w:val="both"/>
        <w:rPr>
          <w:color w:val="000000"/>
          <w:sz w:val="28"/>
          <w:szCs w:val="28"/>
        </w:rPr>
      </w:pPr>
      <w:r>
        <w:rPr>
          <w:color w:val="000000"/>
          <w:sz w:val="28"/>
          <w:szCs w:val="28"/>
        </w:rPr>
        <w:t xml:space="preserve">У освітньо-виховному процесі закладу реалізується зміст інваріантної   складової Базового компоненту дошкільної освіти за комплексними та парціальними програмами </w:t>
      </w:r>
      <w:r>
        <w:rPr>
          <w:color w:val="000000"/>
          <w:sz w:val="28"/>
          <w:szCs w:val="28"/>
          <w:lang w:val="uk-UA"/>
        </w:rPr>
        <w:t xml:space="preserve">(розглядаються та схвалюються педагогічною радою </w:t>
      </w:r>
      <w:r w:rsidR="002E4AB4">
        <w:rPr>
          <w:color w:val="000000"/>
          <w:sz w:val="28"/>
          <w:szCs w:val="28"/>
          <w:lang w:val="uk-UA"/>
        </w:rPr>
        <w:t xml:space="preserve">закладу освіти </w:t>
      </w:r>
      <w:r>
        <w:rPr>
          <w:color w:val="000000"/>
          <w:sz w:val="28"/>
          <w:szCs w:val="28"/>
          <w:lang w:val="uk-UA"/>
        </w:rPr>
        <w:t>щорічно).</w:t>
      </w:r>
    </w:p>
    <w:p w:rsidR="00787BAC" w:rsidRPr="00B24FFF" w:rsidRDefault="00787BAC" w:rsidP="009248EB">
      <w:pPr>
        <w:pStyle w:val="Textbody"/>
        <w:widowControl/>
        <w:spacing w:after="0"/>
        <w:ind w:firstLine="315"/>
        <w:jc w:val="both"/>
        <w:rPr>
          <w:color w:val="000000"/>
          <w:sz w:val="28"/>
          <w:szCs w:val="28"/>
        </w:rPr>
      </w:pPr>
      <w:r>
        <w:rPr>
          <w:color w:val="000000"/>
          <w:sz w:val="28"/>
          <w:szCs w:val="28"/>
        </w:rPr>
        <w:t xml:space="preserve">Зміст інваріантної складової </w:t>
      </w:r>
      <w:r w:rsidR="002F4877">
        <w:rPr>
          <w:color w:val="000000"/>
          <w:sz w:val="28"/>
          <w:szCs w:val="28"/>
          <w:lang w:val="uk-UA"/>
        </w:rPr>
        <w:t xml:space="preserve"> </w:t>
      </w:r>
      <w:r w:rsidR="002F4877" w:rsidRPr="00181AFE">
        <w:rPr>
          <w:sz w:val="28"/>
          <w:szCs w:val="28"/>
          <w:lang w:val="uk-UA"/>
        </w:rPr>
        <w:t xml:space="preserve">у молодшій та середній дошкільних групах </w:t>
      </w:r>
      <w:r w:rsidRPr="00181AFE">
        <w:rPr>
          <w:sz w:val="28"/>
          <w:szCs w:val="28"/>
        </w:rPr>
        <w:t xml:space="preserve">забезпечується через чинну </w:t>
      </w:r>
      <w:r w:rsidRPr="00181AFE">
        <w:rPr>
          <w:bCs/>
          <w:sz w:val="28"/>
          <w:szCs w:val="28"/>
        </w:rPr>
        <w:t xml:space="preserve">Програму розвитку дитини дошкільного віку «Українське дошкілля» </w:t>
      </w:r>
      <w:r w:rsidRPr="00181AFE">
        <w:rPr>
          <w:sz w:val="28"/>
          <w:szCs w:val="28"/>
        </w:rPr>
        <w:t>Білан О.І., Максименко О.Л., Возна Л.М. та ін.(лист</w:t>
      </w:r>
      <w:r w:rsidRPr="00B24FFF">
        <w:rPr>
          <w:color w:val="000000"/>
          <w:sz w:val="28"/>
          <w:szCs w:val="28"/>
        </w:rPr>
        <w:t xml:space="preserve"> МОН від 23.05.2017 р. № 1/11-4988).</w:t>
      </w:r>
    </w:p>
    <w:p w:rsidR="00787BAC" w:rsidRPr="00B24FFF" w:rsidRDefault="00787BAC" w:rsidP="009248EB">
      <w:pPr>
        <w:pStyle w:val="Textbody"/>
        <w:widowControl/>
        <w:spacing w:after="0"/>
        <w:ind w:firstLine="315"/>
        <w:jc w:val="both"/>
      </w:pPr>
      <w:r w:rsidRPr="00B24FFF">
        <w:rPr>
          <w:rStyle w:val="StrongEmphasis"/>
          <w:b w:val="0"/>
          <w:color w:val="000000"/>
          <w:sz w:val="28"/>
          <w:szCs w:val="28"/>
        </w:rPr>
        <w:t>Мета програми</w:t>
      </w:r>
      <w:r w:rsidRPr="00B24FFF">
        <w:rPr>
          <w:color w:val="000000"/>
          <w:sz w:val="28"/>
          <w:szCs w:val="28"/>
        </w:rPr>
        <w:t xml:space="preserve">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w:t>
      </w:r>
      <w:r w:rsidRPr="00B24FFF">
        <w:rPr>
          <w:color w:val="000000"/>
          <w:sz w:val="28"/>
          <w:szCs w:val="28"/>
          <w:lang w:val="uk-UA"/>
        </w:rPr>
        <w:t>3</w:t>
      </w:r>
      <w:r w:rsidRPr="00B24FFF">
        <w:rPr>
          <w:color w:val="000000"/>
          <w:sz w:val="28"/>
          <w:szCs w:val="28"/>
        </w:rPr>
        <w:t xml:space="preserve"> до 6(7) років із поступовим ускладненням змістовної наповнюваності на кожному віковому етапі.</w:t>
      </w:r>
    </w:p>
    <w:p w:rsidR="00787BAC" w:rsidRDefault="00787BAC" w:rsidP="009248EB">
      <w:pPr>
        <w:pStyle w:val="Textbody"/>
        <w:widowControl/>
        <w:spacing w:after="0"/>
        <w:ind w:firstLine="315"/>
        <w:jc w:val="both"/>
      </w:pPr>
      <w:r w:rsidRPr="00B24FFF">
        <w:rPr>
          <w:rStyle w:val="StrongEmphasis"/>
          <w:b w:val="0"/>
          <w:color w:val="000000"/>
          <w:sz w:val="28"/>
          <w:szCs w:val="28"/>
        </w:rPr>
        <w:t>Завдання програми</w:t>
      </w:r>
      <w:r w:rsidRPr="00B24FFF">
        <w:rPr>
          <w:color w:val="000000"/>
          <w:sz w:val="28"/>
          <w:szCs w:val="28"/>
        </w:rPr>
        <w:t> - сформованість мінімально достатнього</w:t>
      </w:r>
      <w:r>
        <w:rPr>
          <w:color w:val="000000"/>
          <w:sz w:val="28"/>
          <w:szCs w:val="28"/>
        </w:rPr>
        <w:t xml:space="preserve">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w:t>
      </w:r>
      <w:r>
        <w:rPr>
          <w:color w:val="000000"/>
          <w:sz w:val="28"/>
          <w:szCs w:val="28"/>
        </w:rPr>
        <w:lastRenderedPageBreak/>
        <w:t>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787BAC" w:rsidRPr="00B24FFF" w:rsidRDefault="00787BAC" w:rsidP="009248EB">
      <w:pPr>
        <w:pStyle w:val="Textbody"/>
        <w:widowControl/>
        <w:spacing w:after="0"/>
        <w:ind w:firstLine="315"/>
        <w:jc w:val="both"/>
      </w:pPr>
      <w:r w:rsidRPr="00B24FFF">
        <w:rPr>
          <w:rStyle w:val="StrongEmphasis"/>
          <w:b w:val="0"/>
          <w:color w:val="000000"/>
          <w:sz w:val="28"/>
          <w:szCs w:val="28"/>
        </w:rPr>
        <w:t>Структура програми - </w:t>
      </w:r>
      <w:r w:rsidRPr="00B24FFF">
        <w:rPr>
          <w:color w:val="000000"/>
          <w:sz w:val="28"/>
          <w:szCs w:val="28"/>
        </w:rPr>
        <w:t>визначення освітніх ліній відповідно до Базового компонента дошкільної освіти, визначення загального обсягу навантаження на кожний вік дитини: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Зміст програми передбачає:</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формування основ соціальної адаптації та життєвої компетентності дитини;</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виховання елементів природо доцільного світогляду, розвиток позитивного емоційно-ціннісного ставлення до довкілля;</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утвердження емоційно-ціннісного ставлення до практичної та духовної діяльності людини;</w:t>
      </w:r>
    </w:p>
    <w:p w:rsidR="00787BAC" w:rsidRPr="00181AFE" w:rsidRDefault="00787BAC" w:rsidP="00181AFE">
      <w:pPr>
        <w:pStyle w:val="Textbody"/>
        <w:widowControl/>
        <w:numPr>
          <w:ilvl w:val="0"/>
          <w:numId w:val="41"/>
        </w:numPr>
        <w:spacing w:after="0"/>
        <w:jc w:val="both"/>
        <w:rPr>
          <w:sz w:val="28"/>
          <w:szCs w:val="28"/>
        </w:rPr>
      </w:pPr>
      <w:r w:rsidRPr="00181AFE">
        <w:rPr>
          <w:sz w:val="28"/>
          <w:szCs w:val="28"/>
        </w:rPr>
        <w:t>розвиток потреби в реалізації власних творчих здібностей.</w:t>
      </w:r>
    </w:p>
    <w:p w:rsidR="001D0931" w:rsidRPr="00181AFE" w:rsidRDefault="001D0931" w:rsidP="00181AFE">
      <w:pPr>
        <w:pStyle w:val="a4"/>
        <w:spacing w:before="0" w:beforeAutospacing="0" w:after="0" w:afterAutospacing="0"/>
        <w:jc w:val="both"/>
        <w:rPr>
          <w:sz w:val="28"/>
          <w:szCs w:val="28"/>
          <w:lang w:val="uk-UA" w:eastAsia="uk-UA"/>
        </w:rPr>
      </w:pPr>
      <w:r w:rsidRPr="00181AFE">
        <w:rPr>
          <w:sz w:val="28"/>
          <w:szCs w:val="28"/>
        </w:rPr>
        <w:t>Зміст</w:t>
      </w:r>
      <w:r w:rsidRPr="00181AFE">
        <w:rPr>
          <w:sz w:val="28"/>
          <w:szCs w:val="28"/>
          <w:lang w:val="de-DE"/>
        </w:rPr>
        <w:t xml:space="preserve"> </w:t>
      </w:r>
      <w:r w:rsidRPr="00181AFE">
        <w:rPr>
          <w:sz w:val="28"/>
          <w:szCs w:val="28"/>
        </w:rPr>
        <w:t>інваріантної</w:t>
      </w:r>
      <w:r w:rsidRPr="00181AFE">
        <w:rPr>
          <w:sz w:val="28"/>
          <w:szCs w:val="28"/>
          <w:lang w:val="de-DE"/>
        </w:rPr>
        <w:t xml:space="preserve"> </w:t>
      </w:r>
      <w:r w:rsidRPr="00181AFE">
        <w:rPr>
          <w:sz w:val="28"/>
          <w:szCs w:val="28"/>
        </w:rPr>
        <w:t>складової</w:t>
      </w:r>
      <w:r w:rsidRPr="00181AFE">
        <w:rPr>
          <w:sz w:val="28"/>
          <w:szCs w:val="28"/>
          <w:lang w:val="de-DE"/>
        </w:rPr>
        <w:t xml:space="preserve"> </w:t>
      </w:r>
      <w:r w:rsidRPr="00181AFE">
        <w:rPr>
          <w:sz w:val="28"/>
          <w:szCs w:val="28"/>
          <w:lang w:val="uk-UA"/>
        </w:rPr>
        <w:t xml:space="preserve"> у старшій дошкільній групі </w:t>
      </w:r>
      <w:r w:rsidRPr="00181AFE">
        <w:rPr>
          <w:sz w:val="28"/>
          <w:szCs w:val="28"/>
        </w:rPr>
        <w:t>забезпечується</w:t>
      </w:r>
      <w:r w:rsidRPr="00181AFE">
        <w:rPr>
          <w:sz w:val="28"/>
          <w:szCs w:val="28"/>
          <w:lang w:val="de-DE"/>
        </w:rPr>
        <w:t xml:space="preserve"> </w:t>
      </w:r>
      <w:r w:rsidRPr="00181AFE">
        <w:rPr>
          <w:sz w:val="28"/>
          <w:szCs w:val="28"/>
        </w:rPr>
        <w:t>через</w:t>
      </w:r>
      <w:r w:rsidRPr="00181AFE">
        <w:rPr>
          <w:sz w:val="28"/>
          <w:szCs w:val="28"/>
          <w:lang w:val="de-DE"/>
        </w:rPr>
        <w:t xml:space="preserve"> </w:t>
      </w:r>
      <w:r w:rsidRPr="00181AFE">
        <w:rPr>
          <w:sz w:val="28"/>
          <w:szCs w:val="28"/>
          <w:lang w:val="uk-UA" w:eastAsia="uk-UA"/>
        </w:rPr>
        <w:t>освітню програму “Впевнений старт” для дітей старшого дошкільного віку (за загальною науковою редакцією Т.О. Піроженко), лист МОН від 01.08.2017 р. № 1/11-7684.</w:t>
      </w:r>
    </w:p>
    <w:p w:rsidR="001D0931" w:rsidRPr="00181AFE" w:rsidRDefault="001D0931" w:rsidP="00181AFE">
      <w:pPr>
        <w:pStyle w:val="a4"/>
        <w:spacing w:before="0" w:beforeAutospacing="0" w:after="0" w:afterAutospacing="0"/>
        <w:jc w:val="both"/>
        <w:rPr>
          <w:sz w:val="28"/>
          <w:szCs w:val="28"/>
          <w:lang w:val="uk-UA"/>
        </w:rPr>
      </w:pPr>
      <w:r w:rsidRPr="00EB185E">
        <w:rPr>
          <w:sz w:val="28"/>
          <w:szCs w:val="28"/>
          <w:lang w:val="uk-UA"/>
        </w:rPr>
        <w:t>Освітня програма «Впевнений старт» реалізує державну політику в галузі освіти щодо питань особистісного розвитку дитини, враховує стратегічний курс розвитку системи освіти України загалом.</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 Концептуальні засади програми узгоджені з пріоритетами загальнолюдських цінностей, що забезпечує спрямованість програми на формування загальної культури життєдіяльності дитини старшого дошкільного віку, максимальне використання можливостей періоду дитинства для досягнення психологічних якостей дошкільної зрілості та особистісного зростання.</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 </w:t>
      </w:r>
      <w:r w:rsidRPr="00181AFE">
        <w:rPr>
          <w:sz w:val="28"/>
          <w:szCs w:val="28"/>
        </w:rPr>
        <w:t xml:space="preserve">Програма «Впевнений старт» розроблена відповідно до вимог Базового компонента дошкільної освіти як державного освітнього стандарту. Реалізація Програми забезпечує оптимальні фізичні та інтелектуальні навантаження з метою охорони здоров’я та покращення фізичного, психо-емоційного стану та соціального благополуччя дитини. </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В основу Програми закладено відомі загальнонаукові принципи актуальності, науковості, доступності та відповідності програмового матеріалу віковим особливостям розвитку дітей, послідовності, систематичності, концентричності, дотримання яких відповідає сучасним тенденціям розвитку, виховання і навчання дошкільників.</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 Мета програми «Впевнений старт» – збагачення досвіду взаємодії дитини старшого дошкільного віку з соціальним та природним оточенням через організацію специфічно дитячих видів діяльності, які формують відповідні життєві компетентності та якості психологічної зрілості.</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 Зміст програмових освітніх завдань кожного розділу відображає комплексний підхід до процесу формування особистісних досягнень дитини (емоційно-ціннісне ставлення, знання, вміння, життєві навички), що трактується як </w:t>
      </w:r>
      <w:r w:rsidRPr="00181AFE">
        <w:rPr>
          <w:sz w:val="28"/>
          <w:szCs w:val="28"/>
          <w:lang w:val="uk-UA"/>
        </w:rPr>
        <w:lastRenderedPageBreak/>
        <w:t xml:space="preserve">життєва компетентність. </w:t>
      </w:r>
      <w:r w:rsidRPr="00181AFE">
        <w:rPr>
          <w:sz w:val="28"/>
          <w:szCs w:val="28"/>
        </w:rPr>
        <w:t xml:space="preserve">Реалізація цих освітніх завдань спрямована на комплексний особистісний розвиток, що включає єдність емоційного, інтелектуального та вольового розвитку дитини. </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lang w:val="uk-UA"/>
        </w:rPr>
        <w:t xml:space="preserve">Провідними для старшого дошкільного віку залишаються комунікативна (спілкування з однолітками та дорослими), здоров’язберігальна, пізнавально-дослідницька, мовленнєва, ігрова, художньо-естетична, господарсько-побутова (трудова) діяльність. </w:t>
      </w:r>
    </w:p>
    <w:p w:rsidR="001D0931" w:rsidRPr="00181AFE" w:rsidRDefault="001D0931" w:rsidP="00181AFE">
      <w:pPr>
        <w:pStyle w:val="a4"/>
        <w:spacing w:before="0" w:beforeAutospacing="0" w:after="0" w:afterAutospacing="0"/>
        <w:jc w:val="both"/>
        <w:rPr>
          <w:sz w:val="28"/>
          <w:szCs w:val="28"/>
          <w:lang w:val="uk-UA"/>
        </w:rPr>
      </w:pPr>
      <w:r w:rsidRPr="00181AFE">
        <w:rPr>
          <w:sz w:val="28"/>
          <w:szCs w:val="28"/>
        </w:rPr>
        <w:t>Програма «Впевнений старт» базується на інваріантній складовій змісту дошкільної освіти. За рівнем упровадження є загальноукраїнською, розрахована для використання у практиці дошкільної освіти по всій території України в усіх дошкільних навчальних закладах незалежно від підпорядкування, типів та форм власності, а також для інших форм здобуття дошкільної освіти. Реалізація програми «Впевнений старт» передбачає діяльнісний підхід.</w:t>
      </w:r>
    </w:p>
    <w:p w:rsidR="00F45F1C" w:rsidRPr="00181AFE" w:rsidRDefault="001D0931" w:rsidP="00181AFE">
      <w:pPr>
        <w:pStyle w:val="a4"/>
        <w:spacing w:before="0" w:beforeAutospacing="0" w:after="0" w:afterAutospacing="0"/>
        <w:jc w:val="both"/>
        <w:rPr>
          <w:sz w:val="28"/>
          <w:szCs w:val="28"/>
          <w:lang w:val="uk-UA"/>
        </w:rPr>
      </w:pPr>
      <w:r w:rsidRPr="00181AFE">
        <w:rPr>
          <w:sz w:val="28"/>
          <w:szCs w:val="28"/>
        </w:rPr>
        <w:t xml:space="preserve"> Головне завдання вихователя – організовувати життєдіяльність дошкільників у специфічно дитячих видах діяльності (спілкування, гра, образотворча, художньо-естетична тощ</w:t>
      </w:r>
      <w:r w:rsidRPr="00181AFE">
        <w:rPr>
          <w:sz w:val="28"/>
          <w:szCs w:val="28"/>
          <w:lang w:val="uk-UA"/>
        </w:rPr>
        <w:t>о</w:t>
      </w:r>
      <w:r w:rsidR="003E7752">
        <w:rPr>
          <w:sz w:val="28"/>
          <w:szCs w:val="28"/>
          <w:lang w:val="uk-UA"/>
        </w:rPr>
        <w:t>)</w:t>
      </w:r>
      <w:r w:rsidRPr="00181AFE">
        <w:rPr>
          <w:sz w:val="28"/>
          <w:szCs w:val="28"/>
          <w:lang w:val="uk-UA"/>
        </w:rPr>
        <w:t>.</w:t>
      </w:r>
    </w:p>
    <w:p w:rsidR="00787BAC" w:rsidRPr="00181AFE" w:rsidRDefault="00F45F1C" w:rsidP="00181AFE">
      <w:pPr>
        <w:pStyle w:val="a4"/>
        <w:spacing w:before="0" w:beforeAutospacing="0" w:after="0" w:afterAutospacing="0"/>
        <w:jc w:val="both"/>
        <w:rPr>
          <w:sz w:val="28"/>
          <w:szCs w:val="28"/>
          <w:lang w:val="uk-UA"/>
        </w:rPr>
      </w:pPr>
      <w:r w:rsidRPr="00181AFE">
        <w:rPr>
          <w:sz w:val="28"/>
          <w:szCs w:val="28"/>
          <w:lang w:val="uk-UA"/>
        </w:rPr>
        <w:t xml:space="preserve"> </w:t>
      </w:r>
      <w:r w:rsidR="001D0931" w:rsidRPr="00181AFE">
        <w:rPr>
          <w:sz w:val="28"/>
          <w:szCs w:val="28"/>
        </w:rPr>
        <w:t>Реалізацію змісту освітн</w:t>
      </w:r>
      <w:r w:rsidR="001D0931" w:rsidRPr="00181AFE">
        <w:rPr>
          <w:sz w:val="28"/>
          <w:szCs w:val="28"/>
          <w:lang w:val="uk-UA"/>
        </w:rPr>
        <w:t>іх</w:t>
      </w:r>
      <w:r w:rsidR="001D0931" w:rsidRPr="00181AFE">
        <w:rPr>
          <w:sz w:val="28"/>
          <w:szCs w:val="28"/>
        </w:rPr>
        <w:t xml:space="preserve"> програм</w:t>
      </w:r>
      <w:r w:rsidR="00787BAC" w:rsidRPr="00181AFE">
        <w:rPr>
          <w:sz w:val="28"/>
          <w:szCs w:val="28"/>
        </w:rPr>
        <w:t xml:space="preserve"> здійснює команда педагогів: </w:t>
      </w:r>
      <w:r w:rsidR="00787BAC" w:rsidRPr="00181AFE">
        <w:rPr>
          <w:sz w:val="28"/>
          <w:szCs w:val="28"/>
          <w:lang w:val="uk-UA"/>
        </w:rPr>
        <w:t>директор, вихователь-методист,</w:t>
      </w:r>
      <w:r w:rsidR="00787BAC" w:rsidRPr="00181AFE">
        <w:rPr>
          <w:sz w:val="28"/>
          <w:szCs w:val="28"/>
        </w:rPr>
        <w:t xml:space="preserve"> вихователі, інструктор з фізичної культури, вчитель-логопед, керівник музичн</w:t>
      </w:r>
      <w:r w:rsidR="00787BAC" w:rsidRPr="00181AFE">
        <w:rPr>
          <w:sz w:val="28"/>
          <w:szCs w:val="28"/>
          <w:lang w:val="uk-UA"/>
        </w:rPr>
        <w:t>ий</w:t>
      </w:r>
      <w:r w:rsidR="00787BAC" w:rsidRPr="00181AFE">
        <w:rPr>
          <w:sz w:val="28"/>
          <w:szCs w:val="28"/>
        </w:rPr>
        <w:t>,  практичний психолог та медичн</w:t>
      </w:r>
      <w:r w:rsidR="00787BAC" w:rsidRPr="00181AFE">
        <w:rPr>
          <w:sz w:val="28"/>
          <w:szCs w:val="28"/>
          <w:lang w:val="uk-UA"/>
        </w:rPr>
        <w:t>а</w:t>
      </w:r>
      <w:r w:rsidR="00787BAC" w:rsidRPr="00181AFE">
        <w:rPr>
          <w:sz w:val="28"/>
          <w:szCs w:val="28"/>
        </w:rPr>
        <w:t xml:space="preserve"> сестр</w:t>
      </w:r>
      <w:r w:rsidR="00787BAC" w:rsidRPr="00181AFE">
        <w:rPr>
          <w:sz w:val="28"/>
          <w:szCs w:val="28"/>
          <w:lang w:val="uk-UA"/>
        </w:rPr>
        <w:t>а</w:t>
      </w:r>
      <w:r w:rsidR="00787BAC" w:rsidRPr="00181AFE">
        <w:rPr>
          <w:sz w:val="28"/>
          <w:szCs w:val="28"/>
        </w:rPr>
        <w:t>.</w:t>
      </w:r>
    </w:p>
    <w:p w:rsidR="00787BAC" w:rsidRDefault="00787BAC" w:rsidP="00181AFE">
      <w:pPr>
        <w:pStyle w:val="Textbody"/>
        <w:widowControl/>
        <w:spacing w:after="0"/>
        <w:ind w:firstLine="315"/>
        <w:jc w:val="both"/>
        <w:rPr>
          <w:color w:val="000000"/>
          <w:sz w:val="28"/>
          <w:szCs w:val="28"/>
          <w:lang w:val="uk-UA"/>
        </w:rPr>
      </w:pPr>
      <w:r w:rsidRPr="00181AFE">
        <w:rPr>
          <w:bCs/>
          <w:sz w:val="28"/>
          <w:szCs w:val="28"/>
        </w:rPr>
        <w:t>Розподіл занять на тиждень</w:t>
      </w:r>
      <w:r w:rsidRPr="00181AFE">
        <w:rPr>
          <w:sz w:val="28"/>
          <w:szCs w:val="28"/>
        </w:rPr>
        <w:t xml:space="preserve">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w:t>
      </w:r>
      <w:r>
        <w:rPr>
          <w:color w:val="000000"/>
          <w:sz w:val="28"/>
          <w:szCs w:val="28"/>
        </w:rPr>
        <w:t xml:space="preserve"> навантаження на дитину у дошкільних навчальних закладах різних типів та форми власності».</w:t>
      </w:r>
    </w:p>
    <w:tbl>
      <w:tblPr>
        <w:tblW w:w="9366" w:type="dxa"/>
        <w:tblInd w:w="18" w:type="dxa"/>
        <w:tblLayout w:type="fixed"/>
        <w:tblCellMar>
          <w:left w:w="10" w:type="dxa"/>
          <w:right w:w="10" w:type="dxa"/>
        </w:tblCellMar>
        <w:tblLook w:val="04A0"/>
      </w:tblPr>
      <w:tblGrid>
        <w:gridCol w:w="4559"/>
        <w:gridCol w:w="76"/>
        <w:gridCol w:w="1755"/>
        <w:gridCol w:w="1665"/>
        <w:gridCol w:w="1311"/>
      </w:tblGrid>
      <w:tr w:rsidR="00787BAC" w:rsidTr="009248EB">
        <w:tc>
          <w:tcPr>
            <w:tcW w:w="4559" w:type="dxa"/>
            <w:vMerge w:val="restart"/>
            <w:tcBorders>
              <w:top w:val="single" w:sz="6" w:space="0" w:color="808080"/>
              <w:left w:val="single" w:sz="6" w:space="0" w:color="808080"/>
              <w:bottom w:val="single" w:sz="2" w:space="0" w:color="808080"/>
            </w:tcBorders>
            <w:tcMar>
              <w:top w:w="28" w:type="dxa"/>
              <w:left w:w="28" w:type="dxa"/>
              <w:bottom w:w="28" w:type="dxa"/>
              <w:right w:w="28" w:type="dxa"/>
            </w:tcMar>
          </w:tcPr>
          <w:p w:rsidR="00787BAC" w:rsidRDefault="00AE48D2" w:rsidP="009248EB">
            <w:pPr>
              <w:pStyle w:val="TableContents"/>
              <w:jc w:val="center"/>
              <w:rPr>
                <w:color w:val="000000"/>
                <w:sz w:val="28"/>
                <w:szCs w:val="28"/>
              </w:rPr>
            </w:pPr>
            <w:r>
              <w:rPr>
                <w:color w:val="000000"/>
                <w:sz w:val="28"/>
                <w:szCs w:val="28"/>
                <w:lang w:val="uk-UA"/>
              </w:rPr>
              <w:t>В</w:t>
            </w:r>
            <w:r w:rsidR="00787BAC">
              <w:rPr>
                <w:color w:val="000000"/>
                <w:sz w:val="28"/>
                <w:szCs w:val="28"/>
              </w:rPr>
              <w:t>иди діяльності за освітніми лініями</w:t>
            </w:r>
          </w:p>
        </w:tc>
        <w:tc>
          <w:tcPr>
            <w:tcW w:w="4807" w:type="dxa"/>
            <w:gridSpan w:val="4"/>
            <w:tcBorders>
              <w:top w:val="single" w:sz="6" w:space="0" w:color="808080"/>
              <w:left w:val="single" w:sz="2" w:space="0" w:color="808080"/>
              <w:bottom w:val="single" w:sz="2" w:space="0" w:color="808080"/>
              <w:right w:val="single" w:sz="6" w:space="0" w:color="808080"/>
            </w:tcBorders>
            <w:tcMar>
              <w:top w:w="28" w:type="dxa"/>
              <w:left w:w="28" w:type="dxa"/>
              <w:bottom w:w="28" w:type="dxa"/>
              <w:right w:w="28" w:type="dxa"/>
            </w:tcMar>
          </w:tcPr>
          <w:p w:rsidR="00787BAC" w:rsidRDefault="00AE48D2" w:rsidP="009248EB">
            <w:pPr>
              <w:pStyle w:val="TableContents"/>
              <w:jc w:val="center"/>
              <w:rPr>
                <w:color w:val="000000"/>
                <w:sz w:val="28"/>
                <w:szCs w:val="28"/>
              </w:rPr>
            </w:pPr>
            <w:r>
              <w:rPr>
                <w:color w:val="000000"/>
                <w:sz w:val="28"/>
                <w:szCs w:val="28"/>
                <w:lang w:val="uk-UA"/>
              </w:rPr>
              <w:t>К</w:t>
            </w:r>
            <w:r w:rsidR="00787BAC">
              <w:rPr>
                <w:color w:val="000000"/>
                <w:sz w:val="28"/>
                <w:szCs w:val="28"/>
              </w:rPr>
              <w:t>ількість занять на тиждень за віковими групами</w:t>
            </w:r>
          </w:p>
        </w:tc>
      </w:tr>
      <w:tr w:rsidR="00787BAC" w:rsidTr="009248EB">
        <w:tc>
          <w:tcPr>
            <w:tcW w:w="4559" w:type="dxa"/>
            <w:vMerge/>
            <w:tcBorders>
              <w:top w:val="single" w:sz="6" w:space="0" w:color="808080"/>
              <w:left w:val="single" w:sz="6" w:space="0" w:color="808080"/>
              <w:bottom w:val="single" w:sz="2" w:space="0" w:color="808080"/>
            </w:tcBorders>
            <w:tcMar>
              <w:top w:w="28" w:type="dxa"/>
              <w:left w:w="28" w:type="dxa"/>
              <w:bottom w:w="28" w:type="dxa"/>
              <w:right w:w="28" w:type="dxa"/>
            </w:tcMar>
          </w:tcPr>
          <w:p w:rsidR="00787BAC" w:rsidRDefault="00787BAC" w:rsidP="009248EB">
            <w:pPr>
              <w:spacing w:after="0" w:line="240" w:lineRule="auto"/>
            </w:pPr>
          </w:p>
        </w:tc>
        <w:tc>
          <w:tcPr>
            <w:tcW w:w="76" w:type="dxa"/>
            <w:vMerge w:val="restart"/>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друга молодша (від 3 до 4 років)</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середня (від 4 до 5 років)</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старша (від 5 до 6 (7) років)</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Ознайомлення із соціумом</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Ознайомлення з природним довкіллям</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Художньо-продуктивна діяльність (музична, образотворча, театральна тощо)</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4</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5</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5</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Логіко-математичний розвиток</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Розвиток мовлення і культура мовленнєвого спілкування</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Здоров’я та фізичний розвиток</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RPr="00B24FFF" w:rsidTr="009248EB">
        <w:tc>
          <w:tcPr>
            <w:tcW w:w="4559" w:type="dxa"/>
            <w:tcBorders>
              <w:left w:val="single" w:sz="6" w:space="0" w:color="808080"/>
              <w:bottom w:val="single" w:sz="6" w:space="0" w:color="808080"/>
            </w:tcBorders>
            <w:tcMar>
              <w:top w:w="28" w:type="dxa"/>
              <w:left w:w="28" w:type="dxa"/>
              <w:bottom w:w="28" w:type="dxa"/>
              <w:right w:w="28" w:type="dxa"/>
            </w:tcMar>
          </w:tcPr>
          <w:p w:rsidR="00787BAC" w:rsidRPr="00B24FFF" w:rsidRDefault="00787BAC" w:rsidP="009248EB">
            <w:pPr>
              <w:pStyle w:val="TableContents"/>
            </w:pPr>
            <w:r w:rsidRPr="00B24FFF">
              <w:rPr>
                <w:rStyle w:val="StrongEmphasis"/>
                <w:b w:val="0"/>
                <w:color w:val="000000"/>
                <w:sz w:val="28"/>
                <w:szCs w:val="28"/>
              </w:rPr>
              <w:t>Загальна кількість занять на тиждень</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spacing w:after="0" w:line="240" w:lineRule="auto"/>
            </w:pPr>
          </w:p>
        </w:tc>
        <w:tc>
          <w:tcPr>
            <w:tcW w:w="1755" w:type="dxa"/>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11</w:t>
            </w:r>
          </w:p>
        </w:tc>
        <w:tc>
          <w:tcPr>
            <w:tcW w:w="1665" w:type="dxa"/>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12</w:t>
            </w:r>
          </w:p>
        </w:tc>
        <w:tc>
          <w:tcPr>
            <w:tcW w:w="1311" w:type="dxa"/>
            <w:tcBorders>
              <w:left w:val="single" w:sz="2" w:space="0" w:color="808080"/>
              <w:bottom w:val="single" w:sz="6" w:space="0" w:color="808080"/>
              <w:right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15</w:t>
            </w:r>
          </w:p>
        </w:tc>
      </w:tr>
    </w:tbl>
    <w:p w:rsidR="00787BAC" w:rsidRDefault="00787BAC" w:rsidP="009248EB">
      <w:pPr>
        <w:pStyle w:val="Textbody"/>
        <w:widowControl/>
        <w:spacing w:after="0"/>
        <w:jc w:val="both"/>
        <w:rPr>
          <w:color w:val="000000"/>
          <w:sz w:val="28"/>
          <w:szCs w:val="28"/>
        </w:rPr>
      </w:pPr>
      <w:r w:rsidRPr="00B24FFF">
        <w:rPr>
          <w:color w:val="000000"/>
          <w:sz w:val="28"/>
          <w:szCs w:val="28"/>
          <w:lang w:val="uk-UA"/>
        </w:rPr>
        <w:t xml:space="preserve"> </w:t>
      </w:r>
      <w:r w:rsidRPr="00B24FFF">
        <w:rPr>
          <w:color w:val="000000"/>
          <w:sz w:val="28"/>
          <w:szCs w:val="28"/>
        </w:rPr>
        <w:t xml:space="preserve"> Реалізація програми</w:t>
      </w:r>
      <w:r>
        <w:rPr>
          <w:color w:val="000000"/>
          <w:sz w:val="28"/>
          <w:szCs w:val="28"/>
        </w:rPr>
        <w:t xml:space="preserve"> передбачає врахування принципу інтеграції освітніх ліній у відповідності з віковими можливостями і особливостями вихованців.</w:t>
      </w:r>
    </w:p>
    <w:p w:rsidR="00787BAC" w:rsidRDefault="00787BAC" w:rsidP="009248EB">
      <w:pPr>
        <w:pStyle w:val="Textbody"/>
        <w:widowControl/>
        <w:spacing w:after="0"/>
        <w:ind w:firstLine="315"/>
        <w:jc w:val="both"/>
      </w:pPr>
      <w:r>
        <w:rPr>
          <w:color w:val="000000"/>
          <w:sz w:val="28"/>
          <w:szCs w:val="28"/>
          <w:lang w:val="uk-UA"/>
        </w:rPr>
        <w:lastRenderedPageBreak/>
        <w:t>Освітнь</w:t>
      </w:r>
      <w:r>
        <w:rPr>
          <w:color w:val="000000"/>
          <w:sz w:val="28"/>
          <w:szCs w:val="28"/>
        </w:rPr>
        <w:t>о-виховна робота в групі для дітей з порушенням мовлення здійснюється згідно з вимогами програми розвитку дитини дошкільного віку «Українське дошкілля» Білан О.І., Максименко О.Л., Возна Л.М. та ін., Програмно-методичного комплексу «Корекційна робота з розвитку мовлення дітей п'ятого року життя із фонетико-фонематичним недорозвитком мовлення» Рібцун Ю.В.</w:t>
      </w:r>
    </w:p>
    <w:p w:rsidR="00787BAC" w:rsidRDefault="00787BAC" w:rsidP="009248EB">
      <w:pPr>
        <w:pStyle w:val="Textbody"/>
        <w:widowControl/>
        <w:spacing w:after="0"/>
        <w:ind w:firstLine="315"/>
        <w:jc w:val="both"/>
        <w:rPr>
          <w:color w:val="000000"/>
          <w:sz w:val="28"/>
          <w:szCs w:val="28"/>
        </w:rPr>
      </w:pPr>
      <w:r>
        <w:rPr>
          <w:color w:val="000000"/>
          <w:sz w:val="28"/>
          <w:szCs w:val="28"/>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w:t>
      </w:r>
    </w:p>
    <w:p w:rsidR="00787BAC" w:rsidRDefault="00787BAC" w:rsidP="009248EB">
      <w:pPr>
        <w:pStyle w:val="Textbody"/>
        <w:widowControl/>
        <w:spacing w:after="0"/>
        <w:ind w:firstLine="315"/>
        <w:jc w:val="both"/>
        <w:rPr>
          <w:color w:val="000000"/>
          <w:sz w:val="28"/>
          <w:szCs w:val="28"/>
        </w:rPr>
      </w:pPr>
      <w:r>
        <w:rPr>
          <w:color w:val="000000"/>
          <w:sz w:val="28"/>
          <w:szCs w:val="28"/>
        </w:rPr>
        <w:t>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Тривалість спеціально організованих фронтальних занять становить:</w:t>
      </w:r>
    </w:p>
    <w:p w:rsidR="00787BAC" w:rsidRDefault="00787BAC" w:rsidP="009248EB">
      <w:pPr>
        <w:pStyle w:val="Textbody"/>
        <w:widowControl/>
        <w:spacing w:after="0"/>
        <w:ind w:firstLine="315"/>
        <w:jc w:val="both"/>
        <w:rPr>
          <w:color w:val="000000"/>
          <w:sz w:val="28"/>
          <w:szCs w:val="28"/>
        </w:rPr>
      </w:pPr>
      <w:r w:rsidRPr="00B24FFF">
        <w:rPr>
          <w:color w:val="000000"/>
          <w:sz w:val="28"/>
          <w:szCs w:val="28"/>
        </w:rPr>
        <w:t>     - у  молодшій групі – не більше 15 хвилин</w:t>
      </w:r>
      <w:r>
        <w:rPr>
          <w:color w:val="000000"/>
          <w:sz w:val="28"/>
          <w:szCs w:val="28"/>
        </w:rPr>
        <w:t>;</w:t>
      </w:r>
    </w:p>
    <w:p w:rsidR="00787BAC" w:rsidRDefault="00787BAC" w:rsidP="009248EB">
      <w:pPr>
        <w:pStyle w:val="Textbody"/>
        <w:widowControl/>
        <w:spacing w:after="0"/>
        <w:ind w:firstLine="315"/>
        <w:jc w:val="both"/>
        <w:rPr>
          <w:color w:val="000000"/>
          <w:sz w:val="28"/>
          <w:szCs w:val="28"/>
        </w:rPr>
      </w:pPr>
      <w:r>
        <w:rPr>
          <w:color w:val="000000"/>
          <w:sz w:val="28"/>
          <w:szCs w:val="28"/>
        </w:rPr>
        <w:t>     - у середній групі –20 хвилин;</w:t>
      </w:r>
    </w:p>
    <w:p w:rsidR="00787BAC" w:rsidRDefault="00787BAC" w:rsidP="009248EB">
      <w:pPr>
        <w:pStyle w:val="Textbody"/>
        <w:widowControl/>
        <w:spacing w:after="0"/>
        <w:ind w:firstLine="315"/>
        <w:jc w:val="both"/>
        <w:rPr>
          <w:color w:val="000000"/>
          <w:sz w:val="28"/>
          <w:szCs w:val="28"/>
        </w:rPr>
      </w:pPr>
      <w:r>
        <w:rPr>
          <w:color w:val="000000"/>
          <w:sz w:val="28"/>
          <w:szCs w:val="28"/>
        </w:rPr>
        <w:t>     - у старшій групі –25 хвилин.</w:t>
      </w:r>
    </w:p>
    <w:p w:rsidR="00787BAC" w:rsidRDefault="00787BAC" w:rsidP="009248EB">
      <w:pPr>
        <w:pStyle w:val="Textbody"/>
        <w:widowControl/>
        <w:spacing w:after="0"/>
        <w:ind w:firstLine="315"/>
        <w:jc w:val="both"/>
        <w:rPr>
          <w:color w:val="000000"/>
          <w:sz w:val="28"/>
          <w:szCs w:val="28"/>
        </w:rPr>
      </w:pPr>
      <w:r>
        <w:rPr>
          <w:color w:val="000000"/>
          <w:sz w:val="28"/>
          <w:szCs w:val="28"/>
        </w:rPr>
        <w:t>Тривалість перерв між заняттями – не менше 10  хвилин.</w:t>
      </w:r>
    </w:p>
    <w:p w:rsidR="00B77FD7" w:rsidRPr="003E7752" w:rsidRDefault="00B77FD7" w:rsidP="00B77FD7">
      <w:pPr>
        <w:pStyle w:val="Textbody"/>
        <w:spacing w:after="0"/>
        <w:ind w:firstLine="315"/>
        <w:jc w:val="both"/>
        <w:rPr>
          <w:color w:val="000000"/>
          <w:sz w:val="28"/>
          <w:szCs w:val="28"/>
          <w:lang w:val="uk-UA"/>
        </w:rPr>
      </w:pPr>
      <w:r w:rsidRPr="00B77FD7">
        <w:rPr>
          <w:color w:val="000000"/>
          <w:sz w:val="28"/>
          <w:szCs w:val="28"/>
        </w:rPr>
        <w:t xml:space="preserve">      Відповідно до Закону України “Про дошкільну освіту” (частина 5 статті 11), спільного наказу МОН України та МОЗ України від 06.02.2015 року № 104/52 “Про затвердження Порядку комплектування інклюзивних груп у дошкільних навчальних закладах”, листа МОН України від 12.10.2015 року № 1/9-487 “Щодо організації діяльності інклюзивних груп у дошкільних навчальних закладах”, листа МОН від 10.04.2019 року № 1/9-235 “Щодо порядку зарахування дітей до інклюзивних та спеціальних груп закладів дошкільної освіти”, згідно висновків КУ “Володимирецького інклюзивно-ресурсного центру” про комплексну психолого-педагогічну оцінку розвитку дитини від 21.11.2019 року № 253 та від 28.11.2019 року № 257,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організовано роботу дошкільної групи з інклюзивною формою навчання та виховання на базі </w:t>
      </w:r>
      <w:r w:rsidR="002E4AB4">
        <w:rPr>
          <w:color w:val="000000"/>
          <w:sz w:val="28"/>
          <w:szCs w:val="28"/>
          <w:lang w:val="uk-UA"/>
        </w:rPr>
        <w:t>старшої</w:t>
      </w:r>
      <w:r w:rsidRPr="00B77FD7">
        <w:rPr>
          <w:color w:val="000000"/>
          <w:sz w:val="28"/>
          <w:szCs w:val="28"/>
        </w:rPr>
        <w:t xml:space="preserve"> групи “Краплинка” (вихованці Чугай Єва Сергіївна; Гапончук Я</w:t>
      </w:r>
      <w:r w:rsidR="003E7752">
        <w:rPr>
          <w:color w:val="000000"/>
          <w:sz w:val="28"/>
          <w:szCs w:val="28"/>
        </w:rPr>
        <w:t>сміна Павлівна)</w:t>
      </w:r>
      <w:r w:rsidR="003E7752">
        <w:rPr>
          <w:color w:val="000000"/>
          <w:sz w:val="28"/>
          <w:szCs w:val="28"/>
          <w:lang w:val="uk-UA"/>
        </w:rPr>
        <w:t>.</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 xml:space="preserve">      Відповідно до висновку та рекомендацій психолого-медико-педагогічної консультації, група фахівців дошкільного навчального закладу (вихователь-методист -  Ковлева Н.І.; асистент вихователя -  Ярмошевич Н.Г.; вихователі - Козодой Ю.В., </w:t>
      </w:r>
      <w:r w:rsidR="003E7752">
        <w:rPr>
          <w:color w:val="000000"/>
          <w:sz w:val="28"/>
          <w:szCs w:val="28"/>
          <w:lang w:val="uk-UA"/>
        </w:rPr>
        <w:t>Карпач Т.В</w:t>
      </w:r>
      <w:r w:rsidRPr="00B77FD7">
        <w:rPr>
          <w:color w:val="000000"/>
          <w:sz w:val="28"/>
          <w:szCs w:val="28"/>
        </w:rPr>
        <w:t xml:space="preserve">.; практичний психолог - Пашко Н.Ю.; вчитель-логопед -  Безушко В.А.) із обов’язковим залученням батьків дитини, або осіб, які їх замінюють, розробляють індивідуальну програму розвитку (ІПР) дитини з особливими освітніми потребами (впродовж 2-х тижнів з моменту початку освітнього процесу) та здійснюють відповідний психолого-медико-педагогічний </w:t>
      </w:r>
      <w:r w:rsidRPr="00B77FD7">
        <w:rPr>
          <w:color w:val="000000"/>
          <w:sz w:val="28"/>
          <w:szCs w:val="28"/>
        </w:rPr>
        <w:lastRenderedPageBreak/>
        <w:t xml:space="preserve">супровід цих дітей. Залучення батьків до написання програми забезпечить їх інформування про потенційні можливості дитини, динаміку її розвитку та врегулює низку суперечливих питань, які можуть виникати між батьками та педагогами в навчально-виховному процесі. </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Склад групи фахівців індивідуального супроводу дитини виз</w:t>
      </w:r>
      <w:r w:rsidR="003E7752">
        <w:rPr>
          <w:color w:val="000000"/>
          <w:sz w:val="28"/>
          <w:szCs w:val="28"/>
        </w:rPr>
        <w:t>начається директор</w:t>
      </w:r>
      <w:r w:rsidR="003E7752">
        <w:rPr>
          <w:color w:val="000000"/>
          <w:sz w:val="28"/>
          <w:szCs w:val="28"/>
          <w:lang w:val="uk-UA"/>
        </w:rPr>
        <w:t xml:space="preserve">ом </w:t>
      </w:r>
      <w:r w:rsidRPr="00B77FD7">
        <w:rPr>
          <w:color w:val="000000"/>
          <w:sz w:val="28"/>
          <w:szCs w:val="28"/>
        </w:rPr>
        <w:t xml:space="preserve"> закладу і затверджується відповідним наказом. ІПР погоджується батьками та затверджується директором. Команда супроводу переглядає ІПР з метою її коригування та визначення прогресу розвитку дитини  тричі на навчальний рік (у разі потреби частіше). Відповідно до особливостей розвитку дитини з ООП Команда супроводу розробляє  індивідуальний освітній план в закладі дошкільної освіти, визначає способи адаптації (у разі необхідності модифікації) освітнього середовища, навчальних матеріалів відповідно до потенційних можливостей та з урахуванням індивідуальних особливостей розвитку дитини з ООП. Оформлення та ведення відповідної документації покладається на асистента вихователя.</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 xml:space="preserve">          Особливістю освітнього процесу дітей з особливими освітніми потребами є його корекційна спрямованість. Згідно висновків про комплексну психолого-педагогічну оцінку розвитку дітей Гапончук Ясміна Павлівна за умови інклюзивного навчання потребує 5 годин для корекційно-розвиткових занять (корекція розвитку, розвиток мовлення,</w:t>
      </w:r>
      <w:r w:rsidR="002E4AB4">
        <w:rPr>
          <w:color w:val="000000"/>
          <w:sz w:val="28"/>
          <w:szCs w:val="28"/>
          <w:lang w:val="uk-UA"/>
        </w:rPr>
        <w:t xml:space="preserve"> </w:t>
      </w:r>
      <w:r w:rsidRPr="00B77FD7">
        <w:rPr>
          <w:color w:val="000000"/>
          <w:sz w:val="28"/>
          <w:szCs w:val="28"/>
        </w:rPr>
        <w:t>лікувальна фізкультура); Чугай Єва Сергіївна – 8 годин (корекція розвитку, соціальний розвиток; розвиток мовлення, сенсомоторний та психомоторний розвиток). Такі години не враховуються під час визначення гранично допустимого тижневого  навантаження дітей з особливими освітніми потребами. Корекційно-розвиткові заняття проводяться відповідними фахівцями - практичним психологом, вчителем-логопедом, реабілітологом.</w:t>
      </w:r>
    </w:p>
    <w:p w:rsidR="00B77FD7" w:rsidRPr="00B77FD7" w:rsidRDefault="00B77FD7" w:rsidP="00B77FD7">
      <w:pPr>
        <w:pStyle w:val="Textbody"/>
        <w:spacing w:after="0"/>
        <w:ind w:firstLine="315"/>
        <w:jc w:val="both"/>
        <w:rPr>
          <w:color w:val="000000"/>
          <w:sz w:val="28"/>
          <w:szCs w:val="28"/>
        </w:rPr>
      </w:pPr>
      <w:r w:rsidRPr="00B77FD7">
        <w:rPr>
          <w:color w:val="000000"/>
          <w:sz w:val="28"/>
          <w:szCs w:val="28"/>
        </w:rPr>
        <w:t>Надання психолого-педагогічних та корекційно-розвиткових послуг здійснюється шляхом проведення індивідуальних і групових занять.</w:t>
      </w:r>
    </w:p>
    <w:p w:rsidR="00B77FD7" w:rsidRDefault="00B77FD7" w:rsidP="00B77FD7">
      <w:pPr>
        <w:pStyle w:val="Textbody"/>
        <w:widowControl/>
        <w:spacing w:after="0"/>
        <w:ind w:firstLine="315"/>
        <w:jc w:val="both"/>
        <w:rPr>
          <w:color w:val="000000"/>
          <w:sz w:val="28"/>
          <w:szCs w:val="28"/>
        </w:rPr>
      </w:pPr>
      <w:r w:rsidRPr="00B77FD7">
        <w:rPr>
          <w:color w:val="000000"/>
          <w:sz w:val="28"/>
          <w:szCs w:val="28"/>
        </w:rPr>
        <w:t>Освітні плани роботи із дітьми складаються за програмою розвитку дітей дошкільного віку «Українське дошкілля»  (ресурс для адаптації Комплексна програмою розвитку дітей дошкільного віку з аутизмом «Розквіт» та Програма розвитку дітей дошкільного віку із затримкою психічного розвитку від 3 до 7 років «Віконечко»).</w:t>
      </w:r>
    </w:p>
    <w:p w:rsidR="00787BAC" w:rsidRDefault="00787BAC" w:rsidP="009248EB">
      <w:pPr>
        <w:pStyle w:val="Textbody"/>
        <w:widowControl/>
        <w:spacing w:after="0"/>
        <w:ind w:firstLine="315"/>
        <w:jc w:val="both"/>
        <w:rPr>
          <w:color w:val="000000"/>
          <w:sz w:val="28"/>
          <w:szCs w:val="28"/>
        </w:rPr>
      </w:pPr>
      <w:r>
        <w:rPr>
          <w:color w:val="000000"/>
          <w:sz w:val="28"/>
          <w:szCs w:val="28"/>
        </w:rPr>
        <w:t>Організація проведення навчально-виховного процесу у спеціальній групі для дітей з порушенням мовлення має свою специфіку.</w:t>
      </w:r>
    </w:p>
    <w:p w:rsidR="00787BAC" w:rsidRDefault="00787BAC" w:rsidP="009248EB">
      <w:pPr>
        <w:pStyle w:val="Textbody"/>
        <w:widowControl/>
        <w:spacing w:after="0"/>
        <w:ind w:firstLine="315"/>
        <w:jc w:val="both"/>
        <w:rPr>
          <w:color w:val="000000"/>
          <w:sz w:val="28"/>
          <w:szCs w:val="28"/>
        </w:rPr>
      </w:pPr>
      <w:r>
        <w:rPr>
          <w:color w:val="000000"/>
          <w:sz w:val="28"/>
          <w:szCs w:val="28"/>
        </w:rPr>
        <w:t>Учителем-логопедом і вихователями у  групі для дітей з порушенням мовлення проводяться ігри-заняття з формування мовленнєвої діяльності, які мають єдину корекційно-розвивальну спрямованість.</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Учитель-логопед проводить:</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t>фронтальні ігри-заняття – з усіма дошкільниками групи упродовж 25 хв.;</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t>підгрупові ігри-заняття – з 4-6 особами (залежно від логопедичного висновку та наповнюваності групи) упродовж 25 хв.;</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t>індивідуальні  ігри-заняття – з однією дитиною 10-15 хв.</w:t>
      </w:r>
    </w:p>
    <w:p w:rsidR="00787BAC" w:rsidRPr="00B24FFF" w:rsidRDefault="00787BAC" w:rsidP="009248EB">
      <w:pPr>
        <w:pStyle w:val="Textbody"/>
        <w:widowControl/>
        <w:spacing w:after="0"/>
        <w:jc w:val="both"/>
        <w:rPr>
          <w:color w:val="000000"/>
          <w:sz w:val="28"/>
          <w:szCs w:val="28"/>
          <w:lang w:val="ru-RU"/>
        </w:rPr>
      </w:pPr>
      <w:r w:rsidRPr="00B24FFF">
        <w:rPr>
          <w:bCs/>
          <w:color w:val="000000"/>
          <w:sz w:val="28"/>
          <w:szCs w:val="28"/>
          <w:lang w:val="ru-RU"/>
        </w:rPr>
        <w:t>Форма планування освітньої діяльності</w:t>
      </w:r>
      <w:r w:rsidR="007504D7">
        <w:rPr>
          <w:color w:val="000000"/>
          <w:sz w:val="28"/>
          <w:szCs w:val="28"/>
          <w:lang w:val="ru-RU"/>
        </w:rPr>
        <w:t xml:space="preserve"> – графічно-текстова</w:t>
      </w:r>
      <w:r w:rsidRPr="00B24FFF">
        <w:rPr>
          <w:color w:val="000000"/>
          <w:sz w:val="28"/>
          <w:szCs w:val="28"/>
          <w:lang w:val="uk-UA"/>
        </w:rPr>
        <w:t>.</w:t>
      </w:r>
    </w:p>
    <w:p w:rsidR="00787BAC" w:rsidRDefault="00787BAC" w:rsidP="009248EB">
      <w:pPr>
        <w:pStyle w:val="Textbody"/>
        <w:widowControl/>
        <w:spacing w:after="0"/>
        <w:jc w:val="both"/>
        <w:rPr>
          <w:rFonts w:ascii="Open Sans" w:hAnsi="Open Sans"/>
          <w:color w:val="000000"/>
          <w:sz w:val="28"/>
          <w:szCs w:val="28"/>
        </w:rPr>
      </w:pPr>
      <w:r w:rsidRPr="00B24FFF">
        <w:rPr>
          <w:bCs/>
          <w:color w:val="000000"/>
          <w:sz w:val="28"/>
          <w:szCs w:val="28"/>
        </w:rPr>
        <w:lastRenderedPageBreak/>
        <w:t>Вихователі</w:t>
      </w:r>
      <w:r w:rsidRPr="00B24FFF">
        <w:rPr>
          <w:rFonts w:ascii="Open Sans" w:hAnsi="Open Sans"/>
          <w:color w:val="000000"/>
          <w:sz w:val="28"/>
          <w:szCs w:val="28"/>
        </w:rPr>
        <w:t> </w:t>
      </w:r>
      <w:r w:rsidRPr="00B24FFF">
        <w:rPr>
          <w:color w:val="000000"/>
          <w:sz w:val="28"/>
          <w:szCs w:val="28"/>
        </w:rPr>
        <w:t>планують</w:t>
      </w:r>
      <w:r w:rsidRPr="00B24FFF">
        <w:rPr>
          <w:rFonts w:ascii="Open Sans" w:hAnsi="Open Sans"/>
          <w:color w:val="000000"/>
          <w:sz w:val="28"/>
          <w:szCs w:val="28"/>
        </w:rPr>
        <w:t> </w:t>
      </w:r>
      <w:r w:rsidRPr="00B24FFF">
        <w:rPr>
          <w:color w:val="000000"/>
          <w:sz w:val="28"/>
          <w:szCs w:val="28"/>
          <w:lang w:val="ru-RU"/>
        </w:rPr>
        <w:t>роботу з </w:t>
      </w:r>
      <w:r w:rsidRPr="00B24FFF">
        <w:rPr>
          <w:color w:val="000000"/>
          <w:sz w:val="28"/>
          <w:szCs w:val="28"/>
        </w:rPr>
        <w:t>дітьми використовуючи</w:t>
      </w:r>
      <w:r>
        <w:rPr>
          <w:color w:val="000000"/>
          <w:sz w:val="28"/>
          <w:szCs w:val="28"/>
        </w:rPr>
        <w:t xml:space="preserve"> 2 види планів: перспективний та календарний. Кожна група планує роботу з дітьми враховуючи їх вікові особливості та завдання програми.</w:t>
      </w:r>
    </w:p>
    <w:p w:rsidR="00787BAC" w:rsidRDefault="00787BAC" w:rsidP="009248EB">
      <w:pPr>
        <w:pStyle w:val="Textbody"/>
        <w:widowControl/>
        <w:spacing w:after="0"/>
        <w:jc w:val="both"/>
        <w:rPr>
          <w:rFonts w:ascii="Open Sans" w:hAnsi="Open Sans"/>
          <w:color w:val="000000"/>
          <w:sz w:val="28"/>
          <w:szCs w:val="28"/>
        </w:rPr>
      </w:pPr>
      <w:r>
        <w:rPr>
          <w:color w:val="000000"/>
          <w:sz w:val="28"/>
          <w:szCs w:val="28"/>
        </w:rPr>
        <w:t xml:space="preserve">Перспективний план розробляється  </w:t>
      </w:r>
      <w:r>
        <w:rPr>
          <w:color w:val="000000"/>
          <w:sz w:val="28"/>
          <w:szCs w:val="28"/>
          <w:lang w:val="uk-UA"/>
        </w:rPr>
        <w:t xml:space="preserve">на </w:t>
      </w:r>
      <w:r>
        <w:rPr>
          <w:color w:val="000000"/>
          <w:sz w:val="28"/>
          <w:szCs w:val="28"/>
        </w:rPr>
        <w:t>місяць</w:t>
      </w:r>
      <w:r>
        <w:rPr>
          <w:rFonts w:ascii="Open Sans" w:hAnsi="Open Sans"/>
          <w:color w:val="000000"/>
          <w:sz w:val="28"/>
          <w:szCs w:val="28"/>
        </w:rPr>
        <w:t> </w:t>
      </w:r>
      <w:r>
        <w:rPr>
          <w:color w:val="000000"/>
          <w:sz w:val="28"/>
          <w:szCs w:val="28"/>
          <w:lang w:val="ru-RU"/>
        </w:rPr>
        <w:t>наперед. В ньому зазначається:</w:t>
      </w:r>
    </w:p>
    <w:p w:rsidR="00787BAC" w:rsidRDefault="00787BAC" w:rsidP="009248EB">
      <w:pPr>
        <w:pStyle w:val="Textbody"/>
        <w:widowControl/>
        <w:spacing w:after="0"/>
        <w:jc w:val="both"/>
        <w:rPr>
          <w:color w:val="000000"/>
          <w:sz w:val="28"/>
          <w:szCs w:val="28"/>
          <w:lang w:val="ru-RU"/>
        </w:rPr>
      </w:pPr>
      <w:r>
        <w:rPr>
          <w:color w:val="000000"/>
          <w:sz w:val="28"/>
          <w:szCs w:val="28"/>
          <w:lang w:val="ru-RU"/>
        </w:rPr>
        <w:t>- комплекси вправ ранкової гімнастики та гімнастики після денного сну;</w:t>
      </w:r>
    </w:p>
    <w:p w:rsidR="00787BAC" w:rsidRDefault="00787BAC" w:rsidP="009248EB">
      <w:pPr>
        <w:pStyle w:val="Textbody"/>
        <w:widowControl/>
        <w:spacing w:after="0"/>
        <w:jc w:val="both"/>
        <w:rPr>
          <w:color w:val="000000"/>
          <w:sz w:val="28"/>
          <w:szCs w:val="28"/>
          <w:lang w:val="ru-RU"/>
        </w:rPr>
      </w:pPr>
      <w:r>
        <w:rPr>
          <w:color w:val="000000"/>
          <w:sz w:val="28"/>
          <w:szCs w:val="28"/>
          <w:lang w:val="uk-UA"/>
        </w:rPr>
        <w:t xml:space="preserve">- </w:t>
      </w:r>
      <w:r>
        <w:rPr>
          <w:color w:val="000000"/>
          <w:sz w:val="28"/>
          <w:szCs w:val="28"/>
          <w:lang w:val="ru-RU"/>
        </w:rPr>
        <w:t xml:space="preserve">орієнтовний розподіл занять на </w:t>
      </w:r>
      <w:r>
        <w:rPr>
          <w:color w:val="000000"/>
          <w:sz w:val="28"/>
          <w:szCs w:val="28"/>
          <w:lang w:val="uk-UA"/>
        </w:rPr>
        <w:t>місяць</w:t>
      </w:r>
      <w:r>
        <w:rPr>
          <w:color w:val="000000"/>
          <w:sz w:val="28"/>
          <w:szCs w:val="28"/>
          <w:lang w:val="ru-RU"/>
        </w:rPr>
        <w:t xml:space="preserve"> </w:t>
      </w:r>
      <w:r>
        <w:rPr>
          <w:color w:val="000000"/>
          <w:sz w:val="28"/>
          <w:szCs w:val="28"/>
          <w:lang w:val="uk-UA"/>
        </w:rPr>
        <w:t>(потижнево І та ІІ половина дня);</w:t>
      </w:r>
    </w:p>
    <w:p w:rsidR="00787BAC" w:rsidRDefault="00787BAC" w:rsidP="009248EB">
      <w:pPr>
        <w:pStyle w:val="Textbody"/>
        <w:widowControl/>
        <w:spacing w:after="0"/>
        <w:jc w:val="both"/>
        <w:rPr>
          <w:color w:val="000000"/>
          <w:sz w:val="28"/>
          <w:szCs w:val="28"/>
          <w:lang w:val="uk-UA"/>
        </w:rPr>
      </w:pPr>
      <w:r>
        <w:rPr>
          <w:color w:val="000000"/>
          <w:sz w:val="28"/>
          <w:szCs w:val="28"/>
          <w:lang w:val="uk-UA"/>
        </w:rPr>
        <w:t>- циклограма дидактичних та рухливих ігор;</w:t>
      </w:r>
    </w:p>
    <w:p w:rsidR="00787BAC" w:rsidRDefault="00787BAC" w:rsidP="009248EB">
      <w:pPr>
        <w:pStyle w:val="Textbody"/>
        <w:widowControl/>
        <w:spacing w:after="0"/>
        <w:jc w:val="both"/>
        <w:rPr>
          <w:color w:val="000000"/>
          <w:sz w:val="28"/>
          <w:szCs w:val="28"/>
          <w:lang w:val="ru-RU"/>
        </w:rPr>
      </w:pPr>
      <w:r>
        <w:rPr>
          <w:color w:val="000000"/>
          <w:sz w:val="28"/>
          <w:szCs w:val="28"/>
          <w:lang w:val="ru-RU"/>
        </w:rPr>
        <w:t>- робота з батьками на місяць.</w:t>
      </w:r>
    </w:p>
    <w:p w:rsidR="00787BAC" w:rsidRDefault="00787BAC" w:rsidP="009248EB">
      <w:pPr>
        <w:pStyle w:val="Textbody"/>
        <w:widowControl/>
        <w:spacing w:after="0"/>
        <w:jc w:val="both"/>
        <w:rPr>
          <w:color w:val="000000"/>
          <w:sz w:val="28"/>
          <w:szCs w:val="28"/>
          <w:lang w:val="ru-RU"/>
        </w:rPr>
      </w:pPr>
      <w:r>
        <w:rPr>
          <w:color w:val="000000"/>
          <w:sz w:val="28"/>
          <w:szCs w:val="28"/>
          <w:lang w:val="ru-RU"/>
        </w:rPr>
        <w:t>Календарні плани складаються вихователями на свою зміну (І чи ІІ половину дня). У цих планах зазначаються:</w:t>
      </w:r>
    </w:p>
    <w:p w:rsidR="00787BAC" w:rsidRDefault="00787BAC" w:rsidP="009248EB">
      <w:pPr>
        <w:pStyle w:val="Textbody"/>
        <w:widowControl/>
        <w:spacing w:after="0"/>
        <w:jc w:val="both"/>
        <w:rPr>
          <w:color w:val="000000"/>
          <w:sz w:val="28"/>
          <w:szCs w:val="28"/>
          <w:lang w:val="ru-RU"/>
        </w:rPr>
      </w:pPr>
      <w:r>
        <w:rPr>
          <w:color w:val="000000"/>
          <w:sz w:val="28"/>
          <w:szCs w:val="28"/>
          <w:lang w:val="ru-RU"/>
        </w:rPr>
        <w:t>- дата;</w:t>
      </w:r>
    </w:p>
    <w:p w:rsidR="00787BAC" w:rsidRDefault="00787BAC" w:rsidP="009248EB">
      <w:pPr>
        <w:pStyle w:val="Textbody"/>
        <w:widowControl/>
        <w:spacing w:after="0"/>
        <w:jc w:val="both"/>
        <w:rPr>
          <w:color w:val="000000"/>
          <w:sz w:val="28"/>
          <w:szCs w:val="28"/>
          <w:lang w:val="ru-RU"/>
        </w:rPr>
      </w:pPr>
      <w:r>
        <w:rPr>
          <w:color w:val="000000"/>
          <w:sz w:val="28"/>
          <w:szCs w:val="28"/>
          <w:lang w:val="ru-RU"/>
        </w:rPr>
        <w:t>- І чи ІІ половиня дня;</w:t>
      </w:r>
    </w:p>
    <w:p w:rsidR="00787BAC" w:rsidRDefault="00787BAC" w:rsidP="00181AFE">
      <w:pPr>
        <w:pStyle w:val="Textbody"/>
        <w:widowControl/>
        <w:spacing w:after="0"/>
        <w:jc w:val="both"/>
        <w:rPr>
          <w:color w:val="000000"/>
          <w:sz w:val="28"/>
          <w:szCs w:val="28"/>
          <w:lang w:val="ru-RU"/>
        </w:rPr>
      </w:pPr>
      <w:r>
        <w:rPr>
          <w:color w:val="000000"/>
          <w:sz w:val="28"/>
          <w:szCs w:val="28"/>
          <w:lang w:val="ru-RU"/>
        </w:rPr>
        <w:t>- форми та методи роботи визначені перспективним планом роботи у поширеному вигляді в порядку проведення.</w:t>
      </w:r>
    </w:p>
    <w:p w:rsidR="002F4877" w:rsidRPr="00181AFE" w:rsidRDefault="002F4877" w:rsidP="00181AFE">
      <w:pPr>
        <w:pStyle w:val="a4"/>
        <w:spacing w:before="0" w:beforeAutospacing="0" w:after="0" w:afterAutospacing="0"/>
        <w:jc w:val="both"/>
        <w:rPr>
          <w:lang w:val="uk-UA" w:eastAsia="uk-UA"/>
        </w:rPr>
      </w:pPr>
      <w:r>
        <w:rPr>
          <w:color w:val="000000"/>
          <w:sz w:val="28"/>
          <w:szCs w:val="28"/>
        </w:rPr>
        <w:t>Виховател</w:t>
      </w:r>
      <w:r>
        <w:rPr>
          <w:color w:val="000000"/>
          <w:sz w:val="28"/>
          <w:szCs w:val="28"/>
          <w:lang w:val="uk-UA"/>
        </w:rPr>
        <w:t xml:space="preserve">і старшої групи перспективні та календарні плані не розробляють, оскільки користуються </w:t>
      </w:r>
      <w:r w:rsidRPr="00181AFE">
        <w:rPr>
          <w:sz w:val="28"/>
          <w:szCs w:val="28"/>
          <w:lang w:val="uk-UA" w:eastAsia="uk-UA"/>
        </w:rPr>
        <w:t>посібником “Впевнений старт. Книга вихователя” , лист ДНУ “Інститут модернізації змісту освіти” МОН України від 14.09.2017 р. № 21.1/12-Г-664, що не передбачає їх розробки.</w:t>
      </w:r>
    </w:p>
    <w:p w:rsidR="00787BAC" w:rsidRPr="00DB3D3A" w:rsidRDefault="00787BAC" w:rsidP="00181AFE">
      <w:pPr>
        <w:pStyle w:val="Textbody"/>
        <w:widowControl/>
        <w:spacing w:after="0"/>
        <w:jc w:val="both"/>
        <w:rPr>
          <w:color w:val="000000"/>
          <w:sz w:val="28"/>
          <w:szCs w:val="28"/>
        </w:rPr>
      </w:pPr>
      <w:r w:rsidRPr="00181AFE">
        <w:rPr>
          <w:sz w:val="28"/>
          <w:szCs w:val="28"/>
        </w:rPr>
        <w:t> </w:t>
      </w:r>
      <w:r w:rsidRPr="00181AFE">
        <w:rPr>
          <w:bCs/>
          <w:sz w:val="28"/>
          <w:szCs w:val="28"/>
          <w:lang w:val="ru-RU"/>
        </w:rPr>
        <w:t>Музичний керівник</w:t>
      </w:r>
      <w:r w:rsidRPr="00181AFE">
        <w:rPr>
          <w:sz w:val="28"/>
          <w:szCs w:val="28"/>
          <w:lang w:val="ru-RU"/>
        </w:rPr>
        <w:t xml:space="preserve"> планує роботу за перспективно</w:t>
      </w:r>
      <w:r w:rsidRPr="00DB3D3A">
        <w:rPr>
          <w:color w:val="000000"/>
          <w:sz w:val="28"/>
          <w:szCs w:val="28"/>
          <w:lang w:val="ru-RU"/>
        </w:rPr>
        <w:t>-календарним планом, в якому містяться дата, вид заняття, види музичної діяльності на занятті. План складаються музичним керівником на місяць вперед.</w:t>
      </w:r>
    </w:p>
    <w:p w:rsidR="00787BAC" w:rsidRPr="00DB3D3A" w:rsidRDefault="00787BAC" w:rsidP="00181AFE">
      <w:pPr>
        <w:pStyle w:val="Textbody"/>
        <w:widowControl/>
        <w:spacing w:after="0"/>
        <w:jc w:val="both"/>
        <w:rPr>
          <w:color w:val="000000"/>
          <w:sz w:val="28"/>
          <w:szCs w:val="28"/>
        </w:rPr>
      </w:pPr>
      <w:r w:rsidRPr="00DB3D3A">
        <w:rPr>
          <w:color w:val="000000"/>
          <w:sz w:val="28"/>
          <w:szCs w:val="28"/>
        </w:rPr>
        <w:t xml:space="preserve">  </w:t>
      </w:r>
      <w:r w:rsidRPr="00DB3D3A">
        <w:rPr>
          <w:bCs/>
          <w:color w:val="000000"/>
          <w:sz w:val="28"/>
          <w:szCs w:val="28"/>
          <w:lang w:val="ru-RU"/>
        </w:rPr>
        <w:t xml:space="preserve">Інструктор з фізкультури </w:t>
      </w:r>
      <w:r w:rsidRPr="00DB3D3A">
        <w:rPr>
          <w:color w:val="000000"/>
          <w:sz w:val="28"/>
          <w:szCs w:val="28"/>
          <w:lang w:val="ru-RU"/>
        </w:rPr>
        <w:t xml:space="preserve">планує роботу за перспективним </w:t>
      </w:r>
      <w:r w:rsidRPr="00DB3D3A">
        <w:rPr>
          <w:color w:val="000000"/>
          <w:sz w:val="28"/>
          <w:szCs w:val="28"/>
          <w:lang w:val="uk-UA"/>
        </w:rPr>
        <w:t>планом,</w:t>
      </w:r>
      <w:r w:rsidRPr="00DB3D3A">
        <w:rPr>
          <w:color w:val="000000"/>
          <w:sz w:val="28"/>
          <w:szCs w:val="28"/>
          <w:lang w:val="ru-RU"/>
        </w:rPr>
        <w:t xml:space="preserve"> в якому зазначено всі основні рухи, якими повинні оволодіти діти за рік з визначеними термінами їх вивчення</w:t>
      </w:r>
      <w:r w:rsidRPr="00DB3D3A">
        <w:rPr>
          <w:color w:val="000000"/>
          <w:sz w:val="28"/>
          <w:szCs w:val="28"/>
          <w:lang w:val="uk-UA"/>
        </w:rPr>
        <w:t xml:space="preserve"> та </w:t>
      </w:r>
      <w:r w:rsidRPr="00DB3D3A">
        <w:rPr>
          <w:color w:val="000000"/>
          <w:sz w:val="28"/>
          <w:szCs w:val="28"/>
          <w:lang w:val="ru-RU"/>
        </w:rPr>
        <w:t xml:space="preserve">календарним, в якому міститься конспект заняття,  що визначає послідовність фізичної діяльності на занятті з визначеними термінами роботи над </w:t>
      </w:r>
      <w:r w:rsidRPr="00DB3D3A">
        <w:rPr>
          <w:color w:val="000000"/>
          <w:sz w:val="28"/>
          <w:szCs w:val="28"/>
          <w:lang w:val="uk-UA"/>
        </w:rPr>
        <w:t>конкретним</w:t>
      </w:r>
      <w:r w:rsidRPr="00DB3D3A">
        <w:rPr>
          <w:color w:val="000000"/>
          <w:sz w:val="28"/>
          <w:szCs w:val="28"/>
          <w:lang w:val="ru-RU"/>
        </w:rPr>
        <w:t xml:space="preserve"> рухом, грую тощо.</w:t>
      </w:r>
      <w:r w:rsidRPr="00DB3D3A">
        <w:rPr>
          <w:rFonts w:ascii="Open Sans" w:hAnsi="Open Sans"/>
          <w:color w:val="000000"/>
          <w:sz w:val="28"/>
          <w:szCs w:val="28"/>
        </w:rPr>
        <w:t> </w:t>
      </w:r>
      <w:r w:rsidRPr="00DB3D3A">
        <w:rPr>
          <w:color w:val="000000"/>
          <w:sz w:val="28"/>
          <w:szCs w:val="28"/>
          <w:lang w:val="uk-UA"/>
        </w:rPr>
        <w:t>Усі п</w:t>
      </w:r>
      <w:r w:rsidRPr="00DB3D3A">
        <w:rPr>
          <w:color w:val="000000"/>
          <w:sz w:val="28"/>
          <w:szCs w:val="28"/>
          <w:lang w:val="ru-RU"/>
        </w:rPr>
        <w:t>ерспективні плани роботи з дітьми погоджується вихователем-методистом кожного місяця.</w:t>
      </w:r>
    </w:p>
    <w:p w:rsidR="00787BAC" w:rsidRPr="00DB3D3A" w:rsidRDefault="00787BAC" w:rsidP="009248EB">
      <w:pPr>
        <w:pStyle w:val="Textbody"/>
        <w:widowControl/>
        <w:spacing w:after="0"/>
        <w:jc w:val="both"/>
        <w:rPr>
          <w:color w:val="000000"/>
          <w:sz w:val="28"/>
          <w:szCs w:val="28"/>
        </w:rPr>
      </w:pPr>
      <w:r w:rsidRPr="00DB3D3A">
        <w:rPr>
          <w:color w:val="000000"/>
          <w:sz w:val="28"/>
          <w:szCs w:val="28"/>
        </w:rPr>
        <w:t xml:space="preserve"> У освітньо-виховному процесі використовуються такі </w:t>
      </w:r>
      <w:r w:rsidRPr="00DB3D3A">
        <w:rPr>
          <w:bCs/>
          <w:color w:val="000000"/>
          <w:sz w:val="28"/>
          <w:szCs w:val="28"/>
        </w:rPr>
        <w:t>форми організації діяльності дітей</w:t>
      </w:r>
      <w:r w:rsidRPr="00DB3D3A">
        <w:rPr>
          <w:color w:val="000000"/>
          <w:sz w:val="28"/>
          <w:szCs w:val="28"/>
        </w:rPr>
        <w:t>:</w:t>
      </w:r>
    </w:p>
    <w:p w:rsidR="00787BAC" w:rsidRPr="00DB3D3A" w:rsidRDefault="00787BAC" w:rsidP="009248EB">
      <w:pPr>
        <w:pStyle w:val="Textbody"/>
        <w:widowControl/>
        <w:numPr>
          <w:ilvl w:val="0"/>
          <w:numId w:val="42"/>
        </w:numPr>
        <w:spacing w:after="0"/>
        <w:jc w:val="both"/>
      </w:pPr>
      <w:r w:rsidRPr="00DB3D3A">
        <w:rPr>
          <w:color w:val="000000"/>
          <w:sz w:val="28"/>
          <w:szCs w:val="28"/>
        </w:rPr>
        <w:t>інтегровані,</w:t>
      </w:r>
    </w:p>
    <w:p w:rsidR="00787BAC" w:rsidRPr="00DB3D3A" w:rsidRDefault="00787BAC" w:rsidP="009248EB">
      <w:pPr>
        <w:pStyle w:val="Textbody"/>
        <w:widowControl/>
        <w:numPr>
          <w:ilvl w:val="0"/>
          <w:numId w:val="42"/>
        </w:numPr>
        <w:spacing w:after="0"/>
        <w:jc w:val="both"/>
      </w:pPr>
      <w:r w:rsidRPr="00DB3D3A">
        <w:rPr>
          <w:color w:val="000000"/>
          <w:sz w:val="28"/>
          <w:szCs w:val="28"/>
        </w:rPr>
        <w:t>комплексні,</w:t>
      </w:r>
    </w:p>
    <w:p w:rsidR="00787BAC" w:rsidRPr="00DB3D3A" w:rsidRDefault="00787BAC" w:rsidP="009248EB">
      <w:pPr>
        <w:pStyle w:val="Textbody"/>
        <w:widowControl/>
        <w:numPr>
          <w:ilvl w:val="0"/>
          <w:numId w:val="42"/>
        </w:numPr>
        <w:spacing w:after="0"/>
        <w:jc w:val="both"/>
      </w:pPr>
      <w:r w:rsidRPr="00DB3D3A">
        <w:rPr>
          <w:color w:val="000000"/>
          <w:sz w:val="28"/>
          <w:szCs w:val="28"/>
        </w:rPr>
        <w:t>індивідуальні, індивідуально-групові, групові заняття,</w:t>
      </w:r>
    </w:p>
    <w:p w:rsidR="00787BAC" w:rsidRPr="00DB3D3A" w:rsidRDefault="00787BAC" w:rsidP="009248EB">
      <w:pPr>
        <w:pStyle w:val="Textbody"/>
        <w:widowControl/>
        <w:numPr>
          <w:ilvl w:val="0"/>
          <w:numId w:val="42"/>
        </w:numPr>
        <w:spacing w:after="0"/>
        <w:jc w:val="both"/>
      </w:pPr>
      <w:r w:rsidRPr="00DB3D3A">
        <w:rPr>
          <w:color w:val="000000"/>
          <w:sz w:val="28"/>
          <w:szCs w:val="28"/>
        </w:rPr>
        <w:t>міні-заняття упродовж дня,</w:t>
      </w:r>
    </w:p>
    <w:p w:rsidR="00787BAC" w:rsidRPr="00DB3D3A" w:rsidRDefault="00787BAC" w:rsidP="009248EB">
      <w:pPr>
        <w:pStyle w:val="Textbody"/>
        <w:widowControl/>
        <w:numPr>
          <w:ilvl w:val="0"/>
          <w:numId w:val="42"/>
        </w:numPr>
        <w:spacing w:after="0"/>
        <w:jc w:val="both"/>
        <w:rPr>
          <w:bCs/>
        </w:rPr>
      </w:pPr>
      <w:r w:rsidRPr="00DB3D3A">
        <w:rPr>
          <w:bCs/>
          <w:color w:val="000000"/>
          <w:sz w:val="28"/>
          <w:szCs w:val="28"/>
        </w:rPr>
        <w:t>гуртки за інтересами.</w:t>
      </w:r>
    </w:p>
    <w:p w:rsidR="00787BAC" w:rsidRPr="00DB3D3A" w:rsidRDefault="00787BAC" w:rsidP="009248EB">
      <w:pPr>
        <w:pStyle w:val="Textbody"/>
        <w:widowControl/>
        <w:spacing w:after="0"/>
        <w:ind w:firstLine="315"/>
        <w:jc w:val="both"/>
        <w:rPr>
          <w:color w:val="000000"/>
          <w:sz w:val="28"/>
          <w:szCs w:val="28"/>
          <w:lang w:val="uk-UA"/>
        </w:rPr>
      </w:pPr>
      <w:r w:rsidRPr="00DB3D3A">
        <w:rPr>
          <w:color w:val="000000"/>
          <w:sz w:val="28"/>
          <w:szCs w:val="28"/>
          <w:lang w:val="uk-UA"/>
        </w:rPr>
        <w:t>Зокрема,</w:t>
      </w:r>
    </w:p>
    <w:p w:rsidR="00787BAC" w:rsidRPr="00DB3D3A" w:rsidRDefault="00787BAC" w:rsidP="009248EB">
      <w:pPr>
        <w:pStyle w:val="Textbody"/>
        <w:widowControl/>
        <w:numPr>
          <w:ilvl w:val="0"/>
          <w:numId w:val="43"/>
        </w:numPr>
        <w:spacing w:after="0"/>
        <w:jc w:val="both"/>
        <w:rPr>
          <w:color w:val="000000"/>
        </w:rPr>
      </w:pPr>
      <w:r w:rsidRPr="00DB3D3A">
        <w:rPr>
          <w:color w:val="000000"/>
          <w:sz w:val="28"/>
          <w:szCs w:val="28"/>
        </w:rPr>
        <w:t>молодш</w:t>
      </w:r>
      <w:r w:rsidRPr="00DB3D3A">
        <w:rPr>
          <w:color w:val="000000"/>
          <w:sz w:val="28"/>
          <w:szCs w:val="28"/>
          <w:lang w:val="uk-UA"/>
        </w:rPr>
        <w:t>а</w:t>
      </w:r>
      <w:r w:rsidRPr="00DB3D3A">
        <w:rPr>
          <w:color w:val="000000"/>
          <w:sz w:val="28"/>
          <w:szCs w:val="28"/>
        </w:rPr>
        <w:t xml:space="preserve"> груп</w:t>
      </w:r>
      <w:r w:rsidRPr="00DB3D3A">
        <w:rPr>
          <w:color w:val="000000"/>
          <w:sz w:val="28"/>
          <w:szCs w:val="28"/>
          <w:lang w:val="uk-UA"/>
        </w:rPr>
        <w:t>а - “Екологічна стежинка”;</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середня група - “Казкарик”;</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старша група - “Природолюб”;</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логопедична група - “Умілі рученята”</w:t>
      </w:r>
    </w:p>
    <w:p w:rsidR="00787BAC" w:rsidRPr="00DB3D3A" w:rsidRDefault="00787BAC" w:rsidP="009248EB">
      <w:pPr>
        <w:pStyle w:val="Textbody"/>
        <w:widowControl/>
        <w:spacing w:after="0"/>
        <w:ind w:firstLine="315"/>
        <w:jc w:val="both"/>
      </w:pPr>
      <w:r w:rsidRPr="00DB3D3A">
        <w:rPr>
          <w:color w:val="000000"/>
          <w:sz w:val="28"/>
          <w:szCs w:val="28"/>
        </w:rPr>
        <w:t>Робота в гурт</w:t>
      </w:r>
      <w:r w:rsidR="003E7752">
        <w:rPr>
          <w:color w:val="000000"/>
          <w:sz w:val="28"/>
          <w:szCs w:val="28"/>
        </w:rPr>
        <w:t>ках за інтересами дітей у</w:t>
      </w:r>
      <w:r w:rsidR="003E7752">
        <w:rPr>
          <w:color w:val="000000"/>
          <w:sz w:val="28"/>
          <w:szCs w:val="28"/>
          <w:lang w:val="uk-UA"/>
        </w:rPr>
        <w:t xml:space="preserve"> дошкільному підрозділі</w:t>
      </w:r>
      <w:r w:rsidRPr="00DB3D3A">
        <w:rPr>
          <w:color w:val="000000"/>
          <w:sz w:val="28"/>
          <w:szCs w:val="28"/>
        </w:rPr>
        <w:t xml:space="preserve">,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  Заняття в гуртках за інтересами </w:t>
      </w:r>
      <w:r w:rsidRPr="00DB3D3A">
        <w:rPr>
          <w:color w:val="000000"/>
          <w:sz w:val="28"/>
          <w:szCs w:val="28"/>
        </w:rPr>
        <w:lastRenderedPageBreak/>
        <w:t>планується в другій половині дня. Тривалість гурткової роботи – 15-25 хв. залежно від віку дітей. День проведення гурткової роботи визначено у розкладі занять кожної вікової групи.</w:t>
      </w:r>
    </w:p>
    <w:p w:rsidR="00787BAC" w:rsidRPr="00DB3D3A" w:rsidRDefault="00787BAC" w:rsidP="009248EB">
      <w:pPr>
        <w:pStyle w:val="Textbody"/>
        <w:widowControl/>
        <w:spacing w:after="0"/>
        <w:ind w:firstLine="315"/>
        <w:jc w:val="both"/>
        <w:rPr>
          <w:color w:val="000000"/>
          <w:sz w:val="28"/>
          <w:szCs w:val="28"/>
        </w:rPr>
      </w:pPr>
      <w:r w:rsidRPr="00DB3D3A">
        <w:rPr>
          <w:color w:val="000000"/>
          <w:sz w:val="28"/>
          <w:szCs w:val="28"/>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розміщені на сайті Міністерства освіти і науки України.</w:t>
      </w:r>
    </w:p>
    <w:p w:rsidR="00787BAC" w:rsidRPr="00DB3D3A" w:rsidRDefault="002E4AB4" w:rsidP="009248EB">
      <w:pPr>
        <w:pStyle w:val="Textbody"/>
        <w:widowControl/>
        <w:spacing w:after="0"/>
        <w:ind w:left="57" w:firstLine="315"/>
        <w:jc w:val="both"/>
      </w:pPr>
      <w:r>
        <w:rPr>
          <w:color w:val="000000"/>
          <w:sz w:val="28"/>
          <w:szCs w:val="28"/>
          <w:lang w:val="ru-RU"/>
        </w:rPr>
        <w:t>Протягом 2021</w:t>
      </w:r>
      <w:r w:rsidR="00787BAC" w:rsidRPr="00DB3D3A">
        <w:rPr>
          <w:color w:val="000000"/>
          <w:sz w:val="28"/>
          <w:szCs w:val="28"/>
          <w:lang w:val="ru-RU"/>
        </w:rPr>
        <w:t>-</w:t>
      </w:r>
      <w:r>
        <w:rPr>
          <w:color w:val="000000"/>
          <w:sz w:val="28"/>
          <w:szCs w:val="28"/>
          <w:lang w:val="uk-UA"/>
        </w:rPr>
        <w:t>2022</w:t>
      </w:r>
      <w:r w:rsidR="00787BAC" w:rsidRPr="00DB3D3A">
        <w:rPr>
          <w:color w:val="000000"/>
          <w:sz w:val="28"/>
          <w:szCs w:val="28"/>
          <w:lang w:val="uk-UA"/>
        </w:rPr>
        <w:t xml:space="preserve"> н.р</w:t>
      </w:r>
      <w:r w:rsidR="00787BAC" w:rsidRPr="00DB3D3A">
        <w:rPr>
          <w:color w:val="000000"/>
          <w:sz w:val="28"/>
          <w:szCs w:val="28"/>
          <w:lang w:val="ru-RU"/>
        </w:rPr>
        <w:t xml:space="preserve">. в закладі діє перспективний план роботи з батьками, для батьків вихованців всіх вікових груп. План розглядається на педагогічній раді як додаток до річного плану та схвалюється до використання. Відповідно до загального плану роботи з батьками вихователі  складають план роботи з батьками для кожної вікової групи на рік. Таким чином, плануючи роботу з батьками, </w:t>
      </w:r>
      <w:r w:rsidR="00787BAC" w:rsidRPr="00DB3D3A">
        <w:rPr>
          <w:color w:val="000000"/>
          <w:sz w:val="28"/>
          <w:szCs w:val="28"/>
          <w:lang w:val="uk-UA"/>
        </w:rPr>
        <w:t>педагоги</w:t>
      </w:r>
      <w:r w:rsidR="00787BAC" w:rsidRPr="00DB3D3A">
        <w:rPr>
          <w:color w:val="000000"/>
          <w:sz w:val="28"/>
          <w:szCs w:val="28"/>
          <w:lang w:val="ru-RU"/>
        </w:rPr>
        <w:t xml:space="preserve"> здійснюють її систематично та у повному обсязі.</w:t>
      </w:r>
    </w:p>
    <w:p w:rsidR="00787BAC" w:rsidRDefault="00787BAC" w:rsidP="009248EB">
      <w:pPr>
        <w:pStyle w:val="Textbody"/>
        <w:widowControl/>
        <w:spacing w:after="0"/>
        <w:ind w:left="57" w:firstLine="315"/>
        <w:jc w:val="both"/>
        <w:rPr>
          <w:color w:val="000000"/>
          <w:sz w:val="28"/>
          <w:szCs w:val="28"/>
          <w:lang w:val="uk-UA"/>
        </w:rPr>
      </w:pPr>
      <w:r w:rsidRPr="00DB3D3A">
        <w:rPr>
          <w:color w:val="000000"/>
          <w:sz w:val="28"/>
          <w:szCs w:val="28"/>
          <w:lang w:val="uk-UA"/>
        </w:rPr>
        <w:t>Уся діяльність колективу дош</w:t>
      </w:r>
      <w:r w:rsidR="007504D7">
        <w:rPr>
          <w:color w:val="000000"/>
          <w:sz w:val="28"/>
          <w:szCs w:val="28"/>
          <w:lang w:val="uk-UA"/>
        </w:rPr>
        <w:t xml:space="preserve">кільного навчального закладу </w:t>
      </w:r>
      <w:r w:rsidRPr="00DB3D3A">
        <w:rPr>
          <w:color w:val="000000"/>
          <w:sz w:val="28"/>
          <w:szCs w:val="28"/>
          <w:lang w:val="uk-UA"/>
        </w:rPr>
        <w:t xml:space="preserve"> спрямована на виховання здорової, життєво компетентної ос</w:t>
      </w:r>
      <w:r w:rsidR="009C2EB5">
        <w:rPr>
          <w:color w:val="000000"/>
          <w:sz w:val="28"/>
          <w:szCs w:val="28"/>
          <w:lang w:val="uk-UA"/>
        </w:rPr>
        <w:t>о</w:t>
      </w:r>
      <w:r w:rsidRPr="00DB3D3A">
        <w:rPr>
          <w:color w:val="000000"/>
          <w:sz w:val="28"/>
          <w:szCs w:val="28"/>
          <w:lang w:val="uk-UA"/>
        </w:rPr>
        <w:t>бистості.</w:t>
      </w:r>
    </w:p>
    <w:p w:rsidR="009C2EB5" w:rsidRDefault="009C2EB5" w:rsidP="009248EB">
      <w:pPr>
        <w:pStyle w:val="Textbody"/>
        <w:widowControl/>
        <w:spacing w:after="0"/>
        <w:ind w:left="57" w:firstLine="315"/>
        <w:jc w:val="both"/>
        <w:rPr>
          <w:color w:val="000000"/>
          <w:sz w:val="28"/>
          <w:szCs w:val="28"/>
          <w:lang w:val="uk-UA"/>
        </w:rPr>
      </w:pPr>
      <w:r>
        <w:rPr>
          <w:color w:val="000000"/>
          <w:sz w:val="28"/>
          <w:szCs w:val="28"/>
          <w:lang w:val="uk-UA"/>
        </w:rPr>
        <w:t>Ключові для дошкільної освіти компетентності дитини (відповідно до Базового компонента дошкільної освіти):</w:t>
      </w:r>
    </w:p>
    <w:p w:rsidR="009C2EB5"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рухова та</w:t>
      </w:r>
      <w:r w:rsidR="009C2EB5">
        <w:rPr>
          <w:color w:val="000000"/>
          <w:sz w:val="28"/>
          <w:szCs w:val="28"/>
          <w:lang w:val="uk-UA"/>
        </w:rPr>
        <w:t xml:space="preserve"> здоров</w:t>
      </w:r>
      <w:r>
        <w:rPr>
          <w:rFonts w:cs="Times New Roman"/>
          <w:color w:val="000000"/>
          <w:sz w:val="28"/>
          <w:szCs w:val="28"/>
          <w:lang w:val="uk-UA"/>
        </w:rPr>
        <w:t>ʼ</w:t>
      </w:r>
      <w:r w:rsidR="009C2EB5">
        <w:rPr>
          <w:color w:val="000000"/>
          <w:sz w:val="28"/>
          <w:szCs w:val="28"/>
          <w:lang w:val="uk-UA"/>
        </w:rPr>
        <w:t>язбережува</w:t>
      </w:r>
      <w:r>
        <w:rPr>
          <w:color w:val="000000"/>
          <w:sz w:val="28"/>
          <w:szCs w:val="28"/>
          <w:lang w:val="uk-UA"/>
        </w:rPr>
        <w:t>льна,</w:t>
      </w:r>
    </w:p>
    <w:p w:rsidR="00902D78"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особистісна,</w:t>
      </w:r>
    </w:p>
    <w:p w:rsidR="00902D78"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предметно-практична та технологічна,</w:t>
      </w:r>
    </w:p>
    <w:p w:rsidR="00902D78"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сенсорно-пізнавальна,</w:t>
      </w:r>
    </w:p>
    <w:p w:rsidR="00902D78"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логіко-математична та дослідницька,</w:t>
      </w:r>
    </w:p>
    <w:p w:rsidR="00902D78"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природничо-екологічна,</w:t>
      </w:r>
    </w:p>
    <w:p w:rsidR="00902D78"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ігрова,</w:t>
      </w:r>
    </w:p>
    <w:p w:rsidR="00902D78"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соціально-громадянська,</w:t>
      </w:r>
    </w:p>
    <w:p w:rsidR="00902D78" w:rsidRDefault="00902D78" w:rsidP="009C2EB5">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мовленнєва, художньо-мовленнєва,</w:t>
      </w:r>
    </w:p>
    <w:p w:rsidR="00902D78" w:rsidRDefault="00902D78" w:rsidP="00902D78">
      <w:pPr>
        <w:pStyle w:val="Textbody"/>
        <w:widowControl/>
        <w:numPr>
          <w:ilvl w:val="0"/>
          <w:numId w:val="49"/>
        </w:numPr>
        <w:spacing w:after="0"/>
        <w:ind w:left="57" w:firstLine="315"/>
        <w:jc w:val="both"/>
        <w:rPr>
          <w:color w:val="000000"/>
          <w:sz w:val="28"/>
          <w:szCs w:val="28"/>
          <w:lang w:val="uk-UA"/>
        </w:rPr>
      </w:pPr>
      <w:r>
        <w:rPr>
          <w:color w:val="000000"/>
          <w:sz w:val="28"/>
          <w:szCs w:val="28"/>
          <w:lang w:val="uk-UA"/>
        </w:rPr>
        <w:t>мистецько-творча.</w:t>
      </w:r>
    </w:p>
    <w:p w:rsidR="00787BAC" w:rsidRPr="00DB3D3A" w:rsidRDefault="00787BAC" w:rsidP="009248EB">
      <w:pPr>
        <w:pStyle w:val="Textbody"/>
        <w:widowControl/>
        <w:spacing w:after="0"/>
        <w:ind w:left="57" w:firstLine="315"/>
        <w:jc w:val="both"/>
        <w:rPr>
          <w:bCs/>
          <w:color w:val="000000"/>
          <w:sz w:val="28"/>
          <w:szCs w:val="28"/>
          <w:lang w:val="uk-UA"/>
        </w:rPr>
      </w:pPr>
      <w:r w:rsidRPr="00DB3D3A">
        <w:rPr>
          <w:bCs/>
          <w:color w:val="000000"/>
          <w:sz w:val="28"/>
          <w:szCs w:val="28"/>
          <w:lang w:val="uk-UA"/>
        </w:rPr>
        <w:t>Основні показники портрету ви</w:t>
      </w:r>
      <w:r w:rsidR="009C2EB5">
        <w:rPr>
          <w:bCs/>
          <w:color w:val="000000"/>
          <w:sz w:val="28"/>
          <w:szCs w:val="28"/>
          <w:lang w:val="uk-UA"/>
        </w:rPr>
        <w:t>пускника дошкільного підрозділу</w:t>
      </w:r>
      <w:r w:rsidRPr="00DB3D3A">
        <w:rPr>
          <w:bCs/>
          <w:color w:val="000000"/>
          <w:sz w:val="28"/>
          <w:szCs w:val="28"/>
          <w:lang w:val="uk-UA"/>
        </w:rPr>
        <w:t>:</w:t>
      </w:r>
    </w:p>
    <w:p w:rsidR="00787BAC" w:rsidRPr="00DB3D3A" w:rsidRDefault="00787BAC" w:rsidP="009248EB">
      <w:pPr>
        <w:pStyle w:val="Textbody"/>
        <w:widowControl/>
        <w:spacing w:after="0"/>
        <w:jc w:val="both"/>
        <w:rPr>
          <w:color w:val="000000"/>
          <w:sz w:val="28"/>
          <w:szCs w:val="28"/>
        </w:rPr>
      </w:pPr>
      <w:r w:rsidRPr="00DB3D3A">
        <w:rPr>
          <w:color w:val="000000"/>
          <w:sz w:val="28"/>
          <w:szCs w:val="28"/>
        </w:rPr>
        <w:t>Психофізіологічний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характерною є відносна стабільність та рухливість нерв</w:t>
      </w:r>
      <w:r w:rsidRPr="00DB3D3A">
        <w:rPr>
          <w:color w:val="000000"/>
          <w:sz w:val="28"/>
          <w:szCs w:val="28"/>
          <w:lang w:val="ru-RU"/>
        </w:rPr>
        <w:t>ової системи;</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проявляє достатню рухову активність;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проявляє умілість рук, практичну вправність;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здорова, не має хронічних хвороб;</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w:t>
      </w:r>
      <w:r w:rsidRPr="00DB3D3A">
        <w:rPr>
          <w:color w:val="000000"/>
          <w:sz w:val="28"/>
          <w:szCs w:val="28"/>
        </w:rPr>
        <w:t xml:space="preserve"> </w:t>
      </w:r>
      <w:r w:rsidRPr="00DB3D3A">
        <w:rPr>
          <w:color w:val="000000"/>
          <w:sz w:val="28"/>
          <w:szCs w:val="28"/>
          <w:lang w:val="ru-RU"/>
        </w:rPr>
        <w:t>основними</w:t>
      </w:r>
      <w:r w:rsidRPr="00DB3D3A">
        <w:rPr>
          <w:color w:val="000000"/>
          <w:sz w:val="28"/>
          <w:szCs w:val="28"/>
        </w:rPr>
        <w:t xml:space="preserve"> </w:t>
      </w:r>
      <w:r w:rsidRPr="00DB3D3A">
        <w:rPr>
          <w:color w:val="000000"/>
          <w:sz w:val="28"/>
          <w:szCs w:val="28"/>
          <w:lang w:val="ru-RU"/>
        </w:rPr>
        <w:t>гігієнічними</w:t>
      </w:r>
      <w:r w:rsidRPr="00DB3D3A">
        <w:rPr>
          <w:color w:val="000000"/>
          <w:sz w:val="28"/>
          <w:szCs w:val="28"/>
        </w:rPr>
        <w:t xml:space="preserve"> </w:t>
      </w:r>
      <w:r w:rsidRPr="00DB3D3A">
        <w:rPr>
          <w:color w:val="000000"/>
          <w:sz w:val="28"/>
          <w:szCs w:val="28"/>
          <w:lang w:val="ru-RU"/>
        </w:rPr>
        <w:t>навичками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знає</w:t>
      </w:r>
      <w:r w:rsidRPr="00DB3D3A">
        <w:rPr>
          <w:color w:val="000000"/>
          <w:sz w:val="28"/>
          <w:szCs w:val="28"/>
        </w:rPr>
        <w:t xml:space="preserve"> </w:t>
      </w:r>
      <w:r w:rsidRPr="00DB3D3A">
        <w:rPr>
          <w:color w:val="000000"/>
          <w:sz w:val="28"/>
          <w:szCs w:val="28"/>
          <w:lang w:val="ru-RU"/>
        </w:rPr>
        <w:t>свою</w:t>
      </w:r>
      <w:r w:rsidRPr="00DB3D3A">
        <w:rPr>
          <w:color w:val="000000"/>
          <w:sz w:val="28"/>
          <w:szCs w:val="28"/>
        </w:rPr>
        <w:t xml:space="preserve"> </w:t>
      </w:r>
      <w:r w:rsidRPr="00DB3D3A">
        <w:rPr>
          <w:color w:val="000000"/>
          <w:sz w:val="28"/>
          <w:szCs w:val="28"/>
          <w:lang w:val="ru-RU"/>
        </w:rPr>
        <w:t>статеву</w:t>
      </w:r>
      <w:r w:rsidRPr="00DB3D3A">
        <w:rPr>
          <w:color w:val="000000"/>
          <w:sz w:val="28"/>
          <w:szCs w:val="28"/>
        </w:rPr>
        <w:t xml:space="preserve"> </w:t>
      </w:r>
      <w:r w:rsidRPr="00DB3D3A">
        <w:rPr>
          <w:color w:val="000000"/>
          <w:sz w:val="28"/>
          <w:szCs w:val="28"/>
          <w:lang w:val="ru-RU"/>
        </w:rPr>
        <w:t>належність</w:t>
      </w: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її</w:t>
      </w:r>
      <w:r w:rsidRPr="00DB3D3A">
        <w:rPr>
          <w:color w:val="000000"/>
          <w:sz w:val="28"/>
          <w:szCs w:val="28"/>
        </w:rPr>
        <w:t xml:space="preserve"> </w:t>
      </w:r>
      <w:r w:rsidRPr="00DB3D3A">
        <w:rPr>
          <w:color w:val="000000"/>
          <w:sz w:val="28"/>
          <w:szCs w:val="28"/>
          <w:lang w:val="ru-RU"/>
        </w:rPr>
        <w:t>незмінність</w:t>
      </w:r>
      <w:r w:rsidRPr="00DB3D3A">
        <w:rPr>
          <w:color w:val="000000"/>
          <w:sz w:val="28"/>
          <w:szCs w:val="28"/>
        </w:rPr>
        <w:t xml:space="preserve">, </w:t>
      </w:r>
      <w:r w:rsidRPr="00DB3D3A">
        <w:rPr>
          <w:color w:val="000000"/>
          <w:sz w:val="28"/>
          <w:szCs w:val="28"/>
          <w:lang w:val="ru-RU"/>
        </w:rPr>
        <w:t>розуміє</w:t>
      </w:r>
      <w:r w:rsidRPr="00DB3D3A">
        <w:rPr>
          <w:color w:val="000000"/>
          <w:sz w:val="28"/>
          <w:szCs w:val="28"/>
        </w:rPr>
        <w:t xml:space="preserve">, </w:t>
      </w:r>
      <w:r w:rsidRPr="00DB3D3A">
        <w:rPr>
          <w:color w:val="000000"/>
          <w:sz w:val="28"/>
          <w:szCs w:val="28"/>
          <w:lang w:val="ru-RU"/>
        </w:rPr>
        <w:t>чим</w:t>
      </w:r>
      <w:r w:rsidRPr="00DB3D3A">
        <w:rPr>
          <w:color w:val="000000"/>
          <w:sz w:val="28"/>
          <w:szCs w:val="28"/>
        </w:rPr>
        <w:t xml:space="preserve"> </w:t>
      </w:r>
      <w:r w:rsidRPr="00DB3D3A">
        <w:rPr>
          <w:color w:val="000000"/>
          <w:sz w:val="28"/>
          <w:szCs w:val="28"/>
          <w:lang w:val="ru-RU"/>
        </w:rPr>
        <w:t>відрізняється</w:t>
      </w:r>
      <w:r w:rsidRPr="00DB3D3A">
        <w:rPr>
          <w:color w:val="000000"/>
          <w:sz w:val="28"/>
          <w:szCs w:val="28"/>
        </w:rPr>
        <w:t xml:space="preserve"> </w:t>
      </w:r>
      <w:r w:rsidRPr="00DB3D3A">
        <w:rPr>
          <w:color w:val="000000"/>
          <w:sz w:val="28"/>
          <w:szCs w:val="28"/>
          <w:lang w:val="ru-RU"/>
        </w:rPr>
        <w:t>від</w:t>
      </w:r>
      <w:r w:rsidRPr="00DB3D3A">
        <w:rPr>
          <w:color w:val="000000"/>
          <w:sz w:val="28"/>
          <w:szCs w:val="28"/>
        </w:rPr>
        <w:t xml:space="preserve"> </w:t>
      </w:r>
      <w:r w:rsidRPr="00DB3D3A">
        <w:rPr>
          <w:color w:val="000000"/>
          <w:sz w:val="28"/>
          <w:szCs w:val="28"/>
          <w:lang w:val="ru-RU"/>
        </w:rPr>
        <w:t>представників</w:t>
      </w:r>
      <w:r w:rsidRPr="00DB3D3A">
        <w:rPr>
          <w:color w:val="000000"/>
          <w:sz w:val="28"/>
          <w:szCs w:val="28"/>
        </w:rPr>
        <w:t xml:space="preserve"> </w:t>
      </w:r>
      <w:r w:rsidRPr="00DB3D3A">
        <w:rPr>
          <w:color w:val="000000"/>
          <w:sz w:val="28"/>
          <w:szCs w:val="28"/>
          <w:lang w:val="ru-RU"/>
        </w:rPr>
        <w:t>протилежної</w:t>
      </w:r>
      <w:r w:rsidRPr="00DB3D3A">
        <w:rPr>
          <w:color w:val="000000"/>
          <w:sz w:val="28"/>
          <w:szCs w:val="28"/>
        </w:rPr>
        <w:t xml:space="preserve"> </w:t>
      </w:r>
      <w:r w:rsidRPr="00DB3D3A">
        <w:rPr>
          <w:color w:val="000000"/>
          <w:sz w:val="28"/>
          <w:szCs w:val="28"/>
          <w:lang w:val="ru-RU"/>
        </w:rPr>
        <w:t>статі</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 основами безпеки життєдіяльності;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працездатна, втомлюється лише після чималого навантаження;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користується як провідною правою/лівою рукою.</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Інтелектуальний розвиток:</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володіє елементарною системою знань про основні предмети і явища навколишнього світу та саму себе, а також деякими простими поняттями;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уміє концентрувати увагу, виконує вимогу за інструкцією дорослого;</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lastRenderedPageBreak/>
        <w:t>•     </w:t>
      </w:r>
      <w:r w:rsidRPr="00DB3D3A">
        <w:rPr>
          <w:color w:val="000000"/>
          <w:sz w:val="28"/>
          <w:szCs w:val="28"/>
          <w:lang w:val="ru-RU"/>
        </w:rPr>
        <w:t>диференційовано сприймає різноманітну інформацію (візуальну, аудіальну, тактильну);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w:t>
      </w:r>
      <w:r w:rsidRPr="00DB3D3A">
        <w:rPr>
          <w:color w:val="000000"/>
          <w:sz w:val="28"/>
          <w:szCs w:val="28"/>
          <w:lang w:val="ru-RU"/>
        </w:rPr>
        <w:t>здійснює</w:t>
      </w:r>
      <w:r w:rsidRPr="00DB3D3A">
        <w:rPr>
          <w:color w:val="000000"/>
          <w:sz w:val="28"/>
          <w:szCs w:val="28"/>
        </w:rPr>
        <w:t xml:space="preserve"> </w:t>
      </w:r>
      <w:r w:rsidRPr="00DB3D3A">
        <w:rPr>
          <w:color w:val="000000"/>
          <w:sz w:val="28"/>
          <w:szCs w:val="28"/>
          <w:lang w:val="ru-RU"/>
        </w:rPr>
        <w:t>елементарні</w:t>
      </w:r>
      <w:r w:rsidRPr="00DB3D3A">
        <w:rPr>
          <w:color w:val="000000"/>
          <w:sz w:val="28"/>
          <w:szCs w:val="28"/>
        </w:rPr>
        <w:t xml:space="preserve"> </w:t>
      </w:r>
      <w:r w:rsidRPr="00DB3D3A">
        <w:rPr>
          <w:color w:val="000000"/>
          <w:sz w:val="28"/>
          <w:szCs w:val="28"/>
          <w:lang w:val="ru-RU"/>
        </w:rPr>
        <w:t>операції</w:t>
      </w:r>
      <w:r w:rsidRPr="00DB3D3A">
        <w:rPr>
          <w:color w:val="000000"/>
          <w:sz w:val="28"/>
          <w:szCs w:val="28"/>
        </w:rPr>
        <w:t xml:space="preserve"> </w:t>
      </w:r>
      <w:r w:rsidRPr="00DB3D3A">
        <w:rPr>
          <w:color w:val="000000"/>
          <w:sz w:val="28"/>
          <w:szCs w:val="28"/>
          <w:lang w:val="ru-RU"/>
        </w:rPr>
        <w:t>аналізу</w:t>
      </w:r>
      <w:r w:rsidRPr="00DB3D3A">
        <w:rPr>
          <w:color w:val="000000"/>
          <w:sz w:val="28"/>
          <w:szCs w:val="28"/>
        </w:rPr>
        <w:t xml:space="preserve">, </w:t>
      </w:r>
      <w:r w:rsidRPr="00DB3D3A">
        <w:rPr>
          <w:color w:val="000000"/>
          <w:sz w:val="28"/>
          <w:szCs w:val="28"/>
          <w:lang w:val="ru-RU"/>
        </w:rPr>
        <w:t>синтезу</w:t>
      </w:r>
      <w:r w:rsidRPr="00DB3D3A">
        <w:rPr>
          <w:color w:val="000000"/>
          <w:sz w:val="28"/>
          <w:szCs w:val="28"/>
        </w:rPr>
        <w:t xml:space="preserve">, </w:t>
      </w:r>
      <w:r w:rsidRPr="00DB3D3A">
        <w:rPr>
          <w:color w:val="000000"/>
          <w:sz w:val="28"/>
          <w:szCs w:val="28"/>
          <w:lang w:val="ru-RU"/>
        </w:rPr>
        <w:t>порівняння</w:t>
      </w:r>
      <w:r w:rsidRPr="00DB3D3A">
        <w:rPr>
          <w:color w:val="000000"/>
          <w:sz w:val="28"/>
          <w:szCs w:val="28"/>
        </w:rPr>
        <w:t xml:space="preserve">, </w:t>
      </w:r>
      <w:r w:rsidRPr="00DB3D3A">
        <w:rPr>
          <w:color w:val="000000"/>
          <w:sz w:val="28"/>
          <w:szCs w:val="28"/>
          <w:lang w:val="ru-RU"/>
        </w:rPr>
        <w:t>узагальнення</w:t>
      </w:r>
      <w:r w:rsidRPr="00DB3D3A">
        <w:rPr>
          <w:color w:val="000000"/>
          <w:sz w:val="28"/>
          <w:szCs w:val="28"/>
        </w:rPr>
        <w:t xml:space="preserve">, </w:t>
      </w:r>
      <w:r w:rsidRPr="00DB3D3A">
        <w:rPr>
          <w:color w:val="000000"/>
          <w:sz w:val="28"/>
          <w:szCs w:val="28"/>
          <w:lang w:val="ru-RU"/>
        </w:rPr>
        <w:t>класифікації</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основні</w:t>
      </w:r>
      <w:r w:rsidRPr="00DB3D3A">
        <w:rPr>
          <w:color w:val="000000"/>
          <w:sz w:val="28"/>
          <w:szCs w:val="28"/>
        </w:rPr>
        <w:t xml:space="preserve"> </w:t>
      </w:r>
      <w:r w:rsidRPr="00DB3D3A">
        <w:rPr>
          <w:color w:val="000000"/>
          <w:sz w:val="28"/>
          <w:szCs w:val="28"/>
          <w:lang w:val="ru-RU"/>
        </w:rPr>
        <w:t>зв</w:t>
      </w:r>
      <w:r w:rsidRPr="00DB3D3A">
        <w:rPr>
          <w:color w:val="000000"/>
          <w:sz w:val="28"/>
          <w:szCs w:val="28"/>
        </w:rPr>
        <w:t>’</w:t>
      </w:r>
      <w:r w:rsidRPr="00DB3D3A">
        <w:rPr>
          <w:color w:val="000000"/>
          <w:sz w:val="28"/>
          <w:szCs w:val="28"/>
          <w:lang w:val="ru-RU"/>
        </w:rPr>
        <w:t>язки</w:t>
      </w:r>
      <w:r w:rsidRPr="00DB3D3A">
        <w:rPr>
          <w:color w:val="000000"/>
          <w:sz w:val="28"/>
          <w:szCs w:val="28"/>
        </w:rPr>
        <w:t xml:space="preserve"> </w:t>
      </w:r>
      <w:r w:rsidRPr="00DB3D3A">
        <w:rPr>
          <w:color w:val="000000"/>
          <w:sz w:val="28"/>
          <w:szCs w:val="28"/>
          <w:lang w:val="ru-RU"/>
        </w:rPr>
        <w:t>між</w:t>
      </w:r>
      <w:r w:rsidRPr="00DB3D3A">
        <w:rPr>
          <w:color w:val="000000"/>
          <w:sz w:val="28"/>
          <w:szCs w:val="28"/>
        </w:rPr>
        <w:t xml:space="preserve"> </w:t>
      </w:r>
      <w:r w:rsidRPr="00DB3D3A">
        <w:rPr>
          <w:color w:val="000000"/>
          <w:sz w:val="28"/>
          <w:szCs w:val="28"/>
          <w:lang w:val="ru-RU"/>
        </w:rPr>
        <w:t>явищами</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w:t>
      </w:r>
      <w:r w:rsidRPr="00DB3D3A">
        <w:rPr>
          <w:color w:val="000000"/>
          <w:sz w:val="28"/>
          <w:szCs w:val="28"/>
        </w:rPr>
        <w:t xml:space="preserve"> </w:t>
      </w:r>
      <w:r w:rsidRPr="00DB3D3A">
        <w:rPr>
          <w:color w:val="000000"/>
          <w:sz w:val="28"/>
          <w:szCs w:val="28"/>
          <w:lang w:val="ru-RU"/>
        </w:rPr>
        <w:t>розвинене</w:t>
      </w:r>
      <w:r w:rsidRPr="00DB3D3A">
        <w:rPr>
          <w:color w:val="000000"/>
          <w:sz w:val="28"/>
          <w:szCs w:val="28"/>
        </w:rPr>
        <w:t xml:space="preserve"> </w:t>
      </w:r>
      <w:r w:rsidRPr="00DB3D3A">
        <w:rPr>
          <w:color w:val="000000"/>
          <w:sz w:val="28"/>
          <w:szCs w:val="28"/>
          <w:lang w:val="ru-RU"/>
        </w:rPr>
        <w:t>логічне</w:t>
      </w:r>
      <w:r w:rsidRPr="00DB3D3A">
        <w:rPr>
          <w:color w:val="000000"/>
          <w:sz w:val="28"/>
          <w:szCs w:val="28"/>
        </w:rPr>
        <w:t xml:space="preserve"> </w:t>
      </w:r>
      <w:r w:rsidRPr="00DB3D3A">
        <w:rPr>
          <w:color w:val="000000"/>
          <w:sz w:val="28"/>
          <w:szCs w:val="28"/>
          <w:lang w:val="ru-RU"/>
        </w:rPr>
        <w:t>запам</w:t>
      </w:r>
      <w:r w:rsidRPr="00DB3D3A">
        <w:rPr>
          <w:color w:val="000000"/>
          <w:sz w:val="28"/>
          <w:szCs w:val="28"/>
        </w:rPr>
        <w:t>’</w:t>
      </w:r>
      <w:r w:rsidRPr="00DB3D3A">
        <w:rPr>
          <w:color w:val="000000"/>
          <w:sz w:val="28"/>
          <w:szCs w:val="28"/>
          <w:lang w:val="ru-RU"/>
        </w:rPr>
        <w:t>ятовування</w:t>
      </w:r>
      <w:r w:rsidRPr="00DB3D3A">
        <w:rPr>
          <w:color w:val="000000"/>
          <w:sz w:val="28"/>
          <w:szCs w:val="28"/>
        </w:rPr>
        <w:t xml:space="preserve"> - </w:t>
      </w:r>
      <w:r w:rsidRPr="00DB3D3A">
        <w:rPr>
          <w:color w:val="000000"/>
          <w:sz w:val="28"/>
          <w:szCs w:val="28"/>
          <w:lang w:val="ru-RU"/>
        </w:rPr>
        <w:t>добре</w:t>
      </w:r>
      <w:r w:rsidRPr="00DB3D3A">
        <w:rPr>
          <w:color w:val="000000"/>
          <w:sz w:val="28"/>
          <w:szCs w:val="28"/>
        </w:rPr>
        <w:t xml:space="preserve"> </w:t>
      </w:r>
      <w:r w:rsidRPr="00DB3D3A">
        <w:rPr>
          <w:color w:val="000000"/>
          <w:sz w:val="28"/>
          <w:szCs w:val="28"/>
          <w:lang w:val="ru-RU"/>
        </w:rPr>
        <w:t>запам</w:t>
      </w:r>
      <w:r w:rsidRPr="00DB3D3A">
        <w:rPr>
          <w:color w:val="000000"/>
          <w:sz w:val="28"/>
          <w:szCs w:val="28"/>
        </w:rPr>
        <w:t>’</w:t>
      </w:r>
      <w:r w:rsidRPr="00DB3D3A">
        <w:rPr>
          <w:color w:val="000000"/>
          <w:sz w:val="28"/>
          <w:szCs w:val="28"/>
          <w:lang w:val="ru-RU"/>
        </w:rPr>
        <w:t>ятовує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відтворює</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встановлює логічну послідовність подій;</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відтворює зразок на вимогу;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w:t>
      </w:r>
      <w:r w:rsidRPr="00DB3D3A">
        <w:rPr>
          <w:color w:val="000000"/>
          <w:sz w:val="28"/>
          <w:szCs w:val="28"/>
          <w:lang w:val="ru-RU"/>
        </w:rPr>
        <w:t>робить припущення, висуває гіпотези, виявляє елементи креативності;</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диференціює</w:t>
      </w:r>
      <w:r w:rsidRPr="00DB3D3A">
        <w:rPr>
          <w:color w:val="000000"/>
          <w:sz w:val="28"/>
          <w:szCs w:val="28"/>
        </w:rPr>
        <w:t xml:space="preserve"> </w:t>
      </w:r>
      <w:r w:rsidRPr="00DB3D3A">
        <w:rPr>
          <w:color w:val="000000"/>
          <w:sz w:val="28"/>
          <w:szCs w:val="28"/>
          <w:lang w:val="ru-RU"/>
        </w:rPr>
        <w:t>числа</w:t>
      </w:r>
      <w:r w:rsidRPr="00DB3D3A">
        <w:rPr>
          <w:color w:val="000000"/>
          <w:sz w:val="28"/>
          <w:szCs w:val="28"/>
        </w:rPr>
        <w:t xml:space="preserve">, </w:t>
      </w:r>
      <w:r w:rsidRPr="00DB3D3A">
        <w:rPr>
          <w:color w:val="000000"/>
          <w:sz w:val="28"/>
          <w:szCs w:val="28"/>
          <w:lang w:val="ru-RU"/>
        </w:rPr>
        <w:t>додає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віднімає</w:t>
      </w:r>
      <w:r w:rsidRPr="00DB3D3A">
        <w:rPr>
          <w:color w:val="000000"/>
          <w:sz w:val="28"/>
          <w:szCs w:val="28"/>
        </w:rPr>
        <w:t xml:space="preserve"> </w:t>
      </w:r>
      <w:r w:rsidRPr="00DB3D3A">
        <w:rPr>
          <w:color w:val="000000"/>
          <w:sz w:val="28"/>
          <w:szCs w:val="28"/>
          <w:lang w:val="ru-RU"/>
        </w:rPr>
        <w:t>у</w:t>
      </w:r>
      <w:r w:rsidRPr="00DB3D3A">
        <w:rPr>
          <w:color w:val="000000"/>
          <w:sz w:val="28"/>
          <w:szCs w:val="28"/>
        </w:rPr>
        <w:t xml:space="preserve"> </w:t>
      </w:r>
      <w:r w:rsidRPr="00DB3D3A">
        <w:rPr>
          <w:color w:val="000000"/>
          <w:sz w:val="28"/>
          <w:szCs w:val="28"/>
          <w:lang w:val="ru-RU"/>
        </w:rPr>
        <w:t>межах</w:t>
      </w:r>
      <w:r w:rsidRPr="00DB3D3A">
        <w:rPr>
          <w:color w:val="000000"/>
          <w:sz w:val="28"/>
          <w:szCs w:val="28"/>
        </w:rPr>
        <w:t xml:space="preserve"> 10, </w:t>
      </w:r>
      <w:r w:rsidRPr="00DB3D3A">
        <w:rPr>
          <w:color w:val="000000"/>
          <w:sz w:val="28"/>
          <w:szCs w:val="28"/>
          <w:lang w:val="ru-RU"/>
        </w:rPr>
        <w:t>визначає</w:t>
      </w:r>
      <w:r w:rsidRPr="00DB3D3A">
        <w:rPr>
          <w:color w:val="000000"/>
          <w:sz w:val="28"/>
          <w:szCs w:val="28"/>
        </w:rPr>
        <w:t xml:space="preserve"> </w:t>
      </w:r>
      <w:r w:rsidRPr="00DB3D3A">
        <w:rPr>
          <w:color w:val="000000"/>
          <w:sz w:val="28"/>
          <w:szCs w:val="28"/>
          <w:lang w:val="ru-RU"/>
        </w:rPr>
        <w:t>найпростіші</w:t>
      </w:r>
      <w:r w:rsidRPr="00DB3D3A">
        <w:rPr>
          <w:color w:val="000000"/>
          <w:sz w:val="28"/>
          <w:szCs w:val="28"/>
        </w:rPr>
        <w:t xml:space="preserve"> </w:t>
      </w:r>
      <w:r w:rsidRPr="00DB3D3A">
        <w:rPr>
          <w:color w:val="000000"/>
          <w:sz w:val="28"/>
          <w:szCs w:val="28"/>
          <w:lang w:val="ru-RU"/>
        </w:rPr>
        <w:t>зміни</w:t>
      </w:r>
      <w:r w:rsidRPr="00DB3D3A">
        <w:rPr>
          <w:color w:val="000000"/>
          <w:sz w:val="28"/>
          <w:szCs w:val="28"/>
        </w:rPr>
        <w:t xml:space="preserve"> </w:t>
      </w:r>
      <w:r w:rsidRPr="00DB3D3A">
        <w:rPr>
          <w:color w:val="000000"/>
          <w:sz w:val="28"/>
          <w:szCs w:val="28"/>
          <w:lang w:val="ru-RU"/>
        </w:rPr>
        <w:t>цифрових</w:t>
      </w:r>
      <w:r w:rsidRPr="00DB3D3A">
        <w:rPr>
          <w:color w:val="000000"/>
          <w:sz w:val="28"/>
          <w:szCs w:val="28"/>
        </w:rPr>
        <w:t xml:space="preserve"> </w:t>
      </w:r>
      <w:r w:rsidRPr="00DB3D3A">
        <w:rPr>
          <w:color w:val="000000"/>
          <w:sz w:val="28"/>
          <w:szCs w:val="28"/>
          <w:lang w:val="ru-RU"/>
        </w:rPr>
        <w:t>рядів</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розрізняє</w:t>
      </w:r>
      <w:r w:rsidRPr="00DB3D3A">
        <w:rPr>
          <w:color w:val="000000"/>
          <w:sz w:val="28"/>
          <w:szCs w:val="28"/>
        </w:rPr>
        <w:t xml:space="preserve"> </w:t>
      </w:r>
      <w:r w:rsidRPr="00DB3D3A">
        <w:rPr>
          <w:color w:val="000000"/>
          <w:sz w:val="28"/>
          <w:szCs w:val="28"/>
          <w:lang w:val="ru-RU"/>
        </w:rPr>
        <w:t>реальне</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уявне</w:t>
      </w:r>
      <w:r w:rsidRPr="00DB3D3A">
        <w:rPr>
          <w:color w:val="000000"/>
          <w:sz w:val="28"/>
          <w:szCs w:val="28"/>
        </w:rPr>
        <w:t xml:space="preserve">, </w:t>
      </w:r>
      <w:r w:rsidRPr="00DB3D3A">
        <w:rPr>
          <w:color w:val="000000"/>
          <w:sz w:val="28"/>
          <w:szCs w:val="28"/>
          <w:lang w:val="ru-RU"/>
        </w:rPr>
        <w:t>зовнішнє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внутрішнє</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знайома з деякими основами початкових наукових знань.</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Мотиваційний розвиток:</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хоче йти до школи;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вирізняється високою допитливістю — розвинена пізнавальна мотивація;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може поступитися «хочу» заради «необхідно», відмовитися від бажаного на користь соціально важливого;</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 сформовану мотивацію досягнення, прагне досягти успіху;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свідомо й відповідально ставиться до майбутнього шкільного життя;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зацікавлено ставиться до спілкування з новими дорослими та однолітками;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 xml:space="preserve">у соціально прийнятний спосіб самореалізовується, </w:t>
      </w:r>
      <w:r w:rsidR="004D4147">
        <w:rPr>
          <w:color w:val="000000"/>
          <w:sz w:val="28"/>
          <w:szCs w:val="28"/>
          <w:lang w:val="ru-RU"/>
        </w:rPr>
        <w:t xml:space="preserve">            </w:t>
      </w:r>
      <w:r w:rsidRPr="00DB3D3A">
        <w:rPr>
          <w:color w:val="000000"/>
          <w:sz w:val="28"/>
          <w:szCs w:val="28"/>
          <w:lang w:val="ru-RU"/>
        </w:rPr>
        <w:t>самостверджується;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 сформовану первинну систему матеріальних і духовних потреб.</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Емоційний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переживає глибоко, виражає почуття щиро, яскраво;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сприйнятлива, диференціює емоційно-смисловий характер зовнішніх впливів, чутлива до нього;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знає основні емоції, особливості їх вираження мімікою, жестами, діями, тональністю голосу;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адекватно виражає свої ставлення, настрій, стан;</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утримується від імпульсивних реакцій, негативних емоцій;</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чутлива до значущих людей, виявляє чуйність, намагається бути суголосною стану та настрою інших;</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оптимістично ставиться до проблем і складностей, має сформоване почуття гумору;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володіє елементарною емоційною культурою, самовиражається у соціально прийнятний спосіб.</w:t>
      </w:r>
    </w:p>
    <w:p w:rsidR="00787BAC" w:rsidRPr="00DB3D3A" w:rsidRDefault="00787BAC" w:rsidP="009248EB">
      <w:pPr>
        <w:pStyle w:val="Textbody"/>
        <w:widowControl/>
        <w:spacing w:after="0"/>
        <w:ind w:left="15"/>
        <w:jc w:val="both"/>
        <w:rPr>
          <w:color w:val="000000"/>
          <w:sz w:val="28"/>
          <w:szCs w:val="28"/>
        </w:rPr>
      </w:pPr>
      <w:r w:rsidRPr="00DB3D3A">
        <w:rPr>
          <w:color w:val="000000"/>
          <w:sz w:val="28"/>
          <w:szCs w:val="28"/>
          <w:lang w:val="ru-RU"/>
        </w:rPr>
        <w:lastRenderedPageBreak/>
        <w:t>Розвиток</w:t>
      </w:r>
      <w:r w:rsidRPr="00DB3D3A">
        <w:rPr>
          <w:color w:val="000000"/>
          <w:sz w:val="28"/>
          <w:szCs w:val="28"/>
        </w:rPr>
        <w:t xml:space="preserve"> </w:t>
      </w:r>
      <w:r w:rsidRPr="00DB3D3A">
        <w:rPr>
          <w:color w:val="000000"/>
          <w:sz w:val="28"/>
          <w:szCs w:val="28"/>
          <w:lang w:val="ru-RU"/>
        </w:rPr>
        <w:t>вольової</w:t>
      </w:r>
      <w:r w:rsidRPr="00DB3D3A">
        <w:rPr>
          <w:color w:val="000000"/>
          <w:sz w:val="28"/>
          <w:szCs w:val="28"/>
        </w:rPr>
        <w:t xml:space="preserve"> </w:t>
      </w:r>
      <w:r w:rsidRPr="00DB3D3A">
        <w:rPr>
          <w:color w:val="000000"/>
          <w:sz w:val="28"/>
          <w:szCs w:val="28"/>
          <w:lang w:val="ru-RU"/>
        </w:rPr>
        <w:t>сфери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свідомо</w:t>
      </w:r>
      <w:r w:rsidRPr="00DB3D3A">
        <w:rPr>
          <w:color w:val="000000"/>
          <w:sz w:val="28"/>
          <w:szCs w:val="28"/>
        </w:rPr>
        <w:t xml:space="preserve"> </w:t>
      </w:r>
      <w:r w:rsidRPr="00DB3D3A">
        <w:rPr>
          <w:color w:val="000000"/>
          <w:sz w:val="28"/>
          <w:szCs w:val="28"/>
          <w:lang w:val="ru-RU"/>
        </w:rPr>
        <w:t>приймає</w:t>
      </w:r>
      <w:r w:rsidRPr="00DB3D3A">
        <w:rPr>
          <w:color w:val="000000"/>
          <w:sz w:val="28"/>
          <w:szCs w:val="28"/>
        </w:rPr>
        <w:t xml:space="preserve"> </w:t>
      </w:r>
      <w:r w:rsidRPr="00DB3D3A">
        <w:rPr>
          <w:color w:val="000000"/>
          <w:sz w:val="28"/>
          <w:szCs w:val="28"/>
          <w:lang w:val="ru-RU"/>
        </w:rPr>
        <w:t>та</w:t>
      </w:r>
      <w:r w:rsidRPr="00DB3D3A">
        <w:rPr>
          <w:color w:val="000000"/>
          <w:sz w:val="28"/>
          <w:szCs w:val="28"/>
        </w:rPr>
        <w:t xml:space="preserve"> </w:t>
      </w:r>
      <w:r w:rsidRPr="00DB3D3A">
        <w:rPr>
          <w:color w:val="000000"/>
          <w:sz w:val="28"/>
          <w:szCs w:val="28"/>
          <w:lang w:val="ru-RU"/>
        </w:rPr>
        <w:t>утримує</w:t>
      </w:r>
      <w:r w:rsidRPr="00DB3D3A">
        <w:rPr>
          <w:color w:val="000000"/>
          <w:sz w:val="28"/>
          <w:szCs w:val="28"/>
        </w:rPr>
        <w:t xml:space="preserve"> </w:t>
      </w:r>
      <w:r w:rsidRPr="00DB3D3A">
        <w:rPr>
          <w:color w:val="000000"/>
          <w:sz w:val="28"/>
          <w:szCs w:val="28"/>
          <w:lang w:val="ru-RU"/>
        </w:rPr>
        <w:t>мету</w:t>
      </w:r>
      <w:r w:rsidRPr="00DB3D3A">
        <w:rPr>
          <w:color w:val="000000"/>
          <w:sz w:val="28"/>
          <w:szCs w:val="28"/>
        </w:rPr>
        <w:t xml:space="preserve">, </w:t>
      </w:r>
      <w:r w:rsidRPr="00DB3D3A">
        <w:rPr>
          <w:color w:val="000000"/>
          <w:sz w:val="28"/>
          <w:szCs w:val="28"/>
          <w:lang w:val="ru-RU"/>
        </w:rPr>
        <w:t>діє</w:t>
      </w:r>
      <w:r w:rsidRPr="00DB3D3A">
        <w:rPr>
          <w:color w:val="000000"/>
          <w:sz w:val="28"/>
          <w:szCs w:val="28"/>
        </w:rPr>
        <w:t xml:space="preserve"> </w:t>
      </w:r>
      <w:r w:rsidRPr="00DB3D3A">
        <w:rPr>
          <w:color w:val="000000"/>
          <w:sz w:val="28"/>
          <w:szCs w:val="28"/>
          <w:lang w:val="ru-RU"/>
        </w:rPr>
        <w:t>цілеспрямовано</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концентрує увагу на завданні, певний час не відволікається;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мобілізує себе на виконання завдання;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розраховує на власні сили, розмірковує і поводиться самостійно;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звертається по допомогу лише в разі об’єктивної необхідності;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конструктивно розв’язує проблеми, долає труднощі;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доводить розпочате до кінця;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може відстояти власну точку зору;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визнає свої помилки;</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дотримується своїх обіцянок.</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Соціальний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приймає соціальний статус школяра, усвідомлює його важливість;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відкрита контактам, комунікабельна;</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прихильно, доброзичливо ставиться до рідних, знайомих, товаришів;</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уміє налагоджувати взаємодію, працювати в команді;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узгоджує</w:t>
      </w:r>
      <w:r w:rsidRPr="00DB3D3A">
        <w:rPr>
          <w:color w:val="000000"/>
          <w:sz w:val="28"/>
          <w:szCs w:val="28"/>
        </w:rPr>
        <w:t xml:space="preserve"> </w:t>
      </w:r>
      <w:r w:rsidRPr="00DB3D3A">
        <w:rPr>
          <w:color w:val="000000"/>
          <w:sz w:val="28"/>
          <w:szCs w:val="28"/>
          <w:lang w:val="ru-RU"/>
        </w:rPr>
        <w:t>індивідуальні</w:t>
      </w:r>
      <w:r w:rsidRPr="00DB3D3A">
        <w:rPr>
          <w:color w:val="000000"/>
          <w:sz w:val="28"/>
          <w:szCs w:val="28"/>
        </w:rPr>
        <w:t xml:space="preserve"> </w:t>
      </w:r>
      <w:r w:rsidRPr="00DB3D3A">
        <w:rPr>
          <w:color w:val="000000"/>
          <w:sz w:val="28"/>
          <w:szCs w:val="28"/>
          <w:lang w:val="ru-RU"/>
        </w:rPr>
        <w:t>інтереси</w:t>
      </w:r>
      <w:r w:rsidRPr="00DB3D3A">
        <w:rPr>
          <w:color w:val="000000"/>
          <w:sz w:val="28"/>
          <w:szCs w:val="28"/>
        </w:rPr>
        <w:t xml:space="preserve"> </w:t>
      </w:r>
      <w:r w:rsidRPr="00DB3D3A">
        <w:rPr>
          <w:color w:val="000000"/>
          <w:sz w:val="28"/>
          <w:szCs w:val="28"/>
          <w:lang w:val="ru-RU"/>
        </w:rPr>
        <w:t>з</w:t>
      </w:r>
      <w:r w:rsidRPr="00DB3D3A">
        <w:rPr>
          <w:color w:val="000000"/>
          <w:sz w:val="28"/>
          <w:szCs w:val="28"/>
        </w:rPr>
        <w:t xml:space="preserve"> </w:t>
      </w:r>
      <w:r w:rsidRPr="00DB3D3A">
        <w:rPr>
          <w:color w:val="000000"/>
          <w:sz w:val="28"/>
          <w:szCs w:val="28"/>
          <w:lang w:val="ru-RU"/>
        </w:rPr>
        <w:t>груповими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реалізує основні моральні принципи, прагне дотримуватися в поведінці та діяльності соціальних норм і правил;</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намагається уникати конфліктів, мирно розв’язує спірні питання, може дійти згоди, домовитися;</w:t>
      </w:r>
    </w:p>
    <w:p w:rsidR="00787BAC" w:rsidRPr="00DB3D3A" w:rsidRDefault="00787BAC" w:rsidP="009248EB">
      <w:pPr>
        <w:pStyle w:val="Textbody"/>
        <w:widowControl/>
        <w:spacing w:after="0"/>
        <w:ind w:left="570"/>
        <w:jc w:val="both"/>
        <w:rPr>
          <w:color w:val="000000"/>
          <w:sz w:val="28"/>
          <w:szCs w:val="28"/>
        </w:rPr>
      </w:pPr>
      <w:r w:rsidRPr="00DB3D3A">
        <w:rPr>
          <w:color w:val="000000"/>
          <w:sz w:val="28"/>
          <w:szCs w:val="28"/>
        </w:rPr>
        <w:t>•  </w:t>
      </w:r>
      <w:r w:rsidRPr="00DB3D3A">
        <w:rPr>
          <w:color w:val="000000"/>
          <w:sz w:val="28"/>
          <w:szCs w:val="28"/>
          <w:lang w:val="ru-RU"/>
        </w:rPr>
        <w:t>орієнтується у поведінці на вимогу дорослого та на совість як внутрішню етичну інстанцію;</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межі</w:t>
      </w:r>
      <w:r w:rsidRPr="00DB3D3A">
        <w:rPr>
          <w:color w:val="000000"/>
          <w:sz w:val="28"/>
          <w:szCs w:val="28"/>
        </w:rPr>
        <w:t xml:space="preserve"> </w:t>
      </w:r>
      <w:r w:rsidRPr="00DB3D3A">
        <w:rPr>
          <w:color w:val="000000"/>
          <w:sz w:val="28"/>
          <w:szCs w:val="28"/>
          <w:lang w:val="ru-RU"/>
        </w:rPr>
        <w:t>схвалюваної</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соціально</w:t>
      </w:r>
      <w:r w:rsidRPr="00DB3D3A">
        <w:rPr>
          <w:color w:val="000000"/>
          <w:sz w:val="28"/>
          <w:szCs w:val="28"/>
        </w:rPr>
        <w:t xml:space="preserve"> </w:t>
      </w:r>
      <w:r w:rsidRPr="00DB3D3A">
        <w:rPr>
          <w:color w:val="000000"/>
          <w:sz w:val="28"/>
          <w:szCs w:val="28"/>
          <w:lang w:val="ru-RU"/>
        </w:rPr>
        <w:t>неприйнятної</w:t>
      </w:r>
      <w:r w:rsidRPr="00DB3D3A">
        <w:rPr>
          <w:color w:val="000000"/>
          <w:sz w:val="28"/>
          <w:szCs w:val="28"/>
        </w:rPr>
        <w:t xml:space="preserve"> </w:t>
      </w:r>
      <w:r w:rsidRPr="00DB3D3A">
        <w:rPr>
          <w:color w:val="000000"/>
          <w:sz w:val="28"/>
          <w:szCs w:val="28"/>
          <w:lang w:val="ru-RU"/>
        </w:rPr>
        <w:t>поведінки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w:t>
      </w:r>
      <w:r w:rsidRPr="00DB3D3A">
        <w:rPr>
          <w:color w:val="000000"/>
          <w:sz w:val="28"/>
          <w:szCs w:val="28"/>
        </w:rPr>
        <w:t xml:space="preserve"> </w:t>
      </w:r>
      <w:r w:rsidRPr="00DB3D3A">
        <w:rPr>
          <w:color w:val="000000"/>
          <w:sz w:val="28"/>
          <w:szCs w:val="28"/>
          <w:lang w:val="ru-RU"/>
        </w:rPr>
        <w:t>більш</w:t>
      </w:r>
      <w:r w:rsidRPr="00DB3D3A">
        <w:rPr>
          <w:color w:val="000000"/>
          <w:sz w:val="28"/>
          <w:szCs w:val="28"/>
        </w:rPr>
        <w:t>-</w:t>
      </w:r>
      <w:r w:rsidRPr="00DB3D3A">
        <w:rPr>
          <w:color w:val="000000"/>
          <w:sz w:val="28"/>
          <w:szCs w:val="28"/>
          <w:lang w:val="ru-RU"/>
        </w:rPr>
        <w:t>менш</w:t>
      </w:r>
      <w:r w:rsidRPr="00DB3D3A">
        <w:rPr>
          <w:color w:val="000000"/>
          <w:sz w:val="28"/>
          <w:szCs w:val="28"/>
        </w:rPr>
        <w:t xml:space="preserve"> </w:t>
      </w:r>
      <w:r w:rsidRPr="00DB3D3A">
        <w:rPr>
          <w:color w:val="000000"/>
          <w:sz w:val="28"/>
          <w:szCs w:val="28"/>
          <w:lang w:val="ru-RU"/>
        </w:rPr>
        <w:t>адекватною</w:t>
      </w:r>
      <w:r w:rsidRPr="00DB3D3A">
        <w:rPr>
          <w:color w:val="000000"/>
          <w:sz w:val="28"/>
          <w:szCs w:val="28"/>
        </w:rPr>
        <w:t xml:space="preserve"> </w:t>
      </w:r>
      <w:r w:rsidRPr="00DB3D3A">
        <w:rPr>
          <w:color w:val="000000"/>
          <w:sz w:val="28"/>
          <w:szCs w:val="28"/>
          <w:lang w:val="ru-RU"/>
        </w:rPr>
        <w:t>самооцінкою</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поважає себе та інших;</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 xml:space="preserve">має сформований </w:t>
      </w:r>
      <w:r w:rsidRPr="00DB3D3A">
        <w:rPr>
          <w:color w:val="000000"/>
          <w:sz w:val="28"/>
          <w:szCs w:val="28"/>
          <w:lang w:val="uk-UA"/>
        </w:rPr>
        <w:t>о</w:t>
      </w:r>
      <w:r w:rsidRPr="00DB3D3A">
        <w:rPr>
          <w:color w:val="000000"/>
          <w:sz w:val="28"/>
          <w:szCs w:val="28"/>
          <w:lang w:val="ru-RU"/>
        </w:rPr>
        <w:t>брис дитячого світогляду, елементарну систему ставлень.</w:t>
      </w:r>
    </w:p>
    <w:p w:rsidR="002D7D9F" w:rsidRDefault="002D7D9F" w:rsidP="002D7D9F">
      <w:pPr>
        <w:pStyle w:val="Textbody"/>
        <w:widowControl/>
        <w:spacing w:after="0"/>
        <w:ind w:firstLine="284"/>
        <w:jc w:val="both"/>
        <w:rPr>
          <w:color w:val="000000"/>
          <w:sz w:val="28"/>
          <w:szCs w:val="28"/>
          <w:lang w:val="uk-UA"/>
        </w:rPr>
      </w:pPr>
    </w:p>
    <w:p w:rsidR="00CB1A77" w:rsidRDefault="006F042F" w:rsidP="00CB1A77">
      <w:pPr>
        <w:pStyle w:val="Textbody"/>
        <w:widowControl/>
        <w:numPr>
          <w:ilvl w:val="0"/>
          <w:numId w:val="31"/>
        </w:numPr>
        <w:spacing w:after="0"/>
        <w:jc w:val="both"/>
        <w:rPr>
          <w:rFonts w:cs="Times New Roman"/>
          <w:b/>
          <w:bCs/>
          <w:color w:val="000000" w:themeColor="text1"/>
          <w:sz w:val="28"/>
          <w:szCs w:val="28"/>
          <w:lang w:val="ru-RU"/>
        </w:rPr>
      </w:pPr>
      <w:r>
        <w:rPr>
          <w:rFonts w:cs="Times New Roman"/>
          <w:b/>
          <w:bCs/>
          <w:color w:val="000000" w:themeColor="text1"/>
          <w:sz w:val="28"/>
          <w:szCs w:val="28"/>
          <w:lang w:val="ru-RU"/>
        </w:rPr>
        <w:t>Освітня програ</w:t>
      </w:r>
      <w:r w:rsidR="00153AD4" w:rsidRPr="00336BF1">
        <w:rPr>
          <w:rFonts w:cs="Times New Roman"/>
          <w:b/>
          <w:bCs/>
          <w:color w:val="000000" w:themeColor="text1"/>
          <w:sz w:val="28"/>
          <w:szCs w:val="28"/>
          <w:lang w:val="ru-RU"/>
        </w:rPr>
        <w:t xml:space="preserve">ма Володимирецького </w:t>
      </w:r>
      <w:r w:rsidR="002E4AB4">
        <w:rPr>
          <w:rFonts w:cs="Times New Roman"/>
          <w:b/>
          <w:bCs/>
          <w:color w:val="000000" w:themeColor="text1"/>
          <w:sz w:val="28"/>
          <w:szCs w:val="28"/>
          <w:lang w:val="ru-RU"/>
        </w:rPr>
        <w:t xml:space="preserve">ЗЗСО </w:t>
      </w:r>
      <w:r w:rsidR="00153AD4" w:rsidRPr="00336BF1">
        <w:rPr>
          <w:rFonts w:cs="Times New Roman"/>
          <w:b/>
          <w:bCs/>
          <w:color w:val="000000" w:themeColor="text1"/>
          <w:sz w:val="28"/>
          <w:szCs w:val="28"/>
          <w:lang w:val="ru-RU"/>
        </w:rPr>
        <w:t xml:space="preserve">І-ІІІ ступенів </w:t>
      </w:r>
      <w:r w:rsidR="002E4AB4">
        <w:rPr>
          <w:rFonts w:cs="Times New Roman"/>
          <w:b/>
          <w:bCs/>
          <w:color w:val="000000" w:themeColor="text1"/>
          <w:sz w:val="28"/>
          <w:szCs w:val="28"/>
          <w:lang w:val="ru-RU"/>
        </w:rPr>
        <w:t>№ 2</w:t>
      </w:r>
      <w:r w:rsidR="0019698E">
        <w:rPr>
          <w:rFonts w:cs="Times New Roman"/>
          <w:b/>
          <w:bCs/>
          <w:color w:val="000000" w:themeColor="text1"/>
          <w:sz w:val="28"/>
          <w:szCs w:val="28"/>
          <w:lang w:val="ru-RU"/>
        </w:rPr>
        <w:t>,</w:t>
      </w:r>
    </w:p>
    <w:p w:rsidR="00153AD4" w:rsidRDefault="0019698E" w:rsidP="00CB1A77">
      <w:pPr>
        <w:pStyle w:val="Textbody"/>
        <w:widowControl/>
        <w:spacing w:after="0"/>
        <w:ind w:left="720"/>
        <w:jc w:val="both"/>
        <w:rPr>
          <w:rFonts w:cs="Times New Roman"/>
          <w:b/>
          <w:bCs/>
          <w:color w:val="000000" w:themeColor="text1"/>
          <w:sz w:val="28"/>
          <w:szCs w:val="28"/>
          <w:lang w:val="ru-RU"/>
        </w:rPr>
      </w:pPr>
      <w:r>
        <w:rPr>
          <w:rFonts w:cs="Times New Roman"/>
          <w:b/>
          <w:bCs/>
          <w:color w:val="000000" w:themeColor="text1"/>
          <w:sz w:val="28"/>
          <w:szCs w:val="28"/>
          <w:lang w:val="ru-RU"/>
        </w:rPr>
        <w:t xml:space="preserve"> І ступінь</w:t>
      </w:r>
      <w:r w:rsidR="00153AD4" w:rsidRPr="00336BF1">
        <w:rPr>
          <w:rFonts w:cs="Times New Roman"/>
          <w:b/>
          <w:bCs/>
          <w:color w:val="000000" w:themeColor="text1"/>
          <w:sz w:val="28"/>
          <w:szCs w:val="28"/>
          <w:lang w:val="ru-RU"/>
        </w:rPr>
        <w:t>.</w:t>
      </w:r>
    </w:p>
    <w:p w:rsidR="00495CED" w:rsidRPr="00495CED" w:rsidRDefault="0019698E" w:rsidP="002D7D9F">
      <w:pPr>
        <w:pStyle w:val="Textbody"/>
        <w:widowControl/>
        <w:spacing w:after="0"/>
        <w:ind w:firstLine="284"/>
        <w:jc w:val="both"/>
        <w:rPr>
          <w:rFonts w:cs="Times New Roman"/>
          <w:b/>
          <w:bCs/>
          <w:color w:val="000000" w:themeColor="text1"/>
          <w:sz w:val="28"/>
          <w:szCs w:val="28"/>
          <w:lang w:val="ru-RU"/>
        </w:rPr>
      </w:pPr>
      <w:r w:rsidRPr="0019698E">
        <w:rPr>
          <w:rFonts w:cs="Times New Roman"/>
          <w:bCs/>
          <w:color w:val="000000" w:themeColor="text1"/>
          <w:sz w:val="28"/>
          <w:szCs w:val="28"/>
          <w:lang w:val="ru-RU"/>
        </w:rPr>
        <w:t xml:space="preserve">Освітня програма Володимирецького ЗЗСО І-ІІІ ступенів № 2, </w:t>
      </w:r>
      <w:r w:rsidR="007B1FF8">
        <w:rPr>
          <w:rFonts w:eastAsia="Calibri" w:cs="Times New Roman"/>
          <w:sz w:val="28"/>
          <w:szCs w:val="28"/>
        </w:rPr>
        <w:t xml:space="preserve"> </w:t>
      </w:r>
      <w:r w:rsidRPr="0019698E">
        <w:rPr>
          <w:rFonts w:cs="Times New Roman"/>
          <w:sz w:val="28"/>
          <w:szCs w:val="28"/>
        </w:rPr>
        <w:t>І ступеня (початкова освіта) розроблена на виконання Закону України «Про освіту»,</w:t>
      </w:r>
      <w:r w:rsidR="00CB1A77">
        <w:rPr>
          <w:rFonts w:cs="Times New Roman"/>
          <w:sz w:val="28"/>
          <w:szCs w:val="28"/>
          <w:lang w:val="uk-UA"/>
        </w:rPr>
        <w:t xml:space="preserve"> «Про повну загальну середню освіту»,</w:t>
      </w:r>
      <w:r w:rsidRPr="0019698E">
        <w:rPr>
          <w:rFonts w:cs="Times New Roman"/>
          <w:sz w:val="28"/>
          <w:szCs w:val="28"/>
        </w:rPr>
        <w:t xml:space="preserve"> наказу Міністерства освіти і науки України від  20.04.2018 року № 407 «Про затвердження типової освітньої програми закладів загальної середньої освіти І ступеня», </w:t>
      </w:r>
      <w:r w:rsidR="00175FB9">
        <w:rPr>
          <w:rFonts w:eastAsia="Times New Roman" w:cs="Times New Roman"/>
          <w:color w:val="000000" w:themeColor="text1"/>
          <w:sz w:val="28"/>
          <w:szCs w:val="28"/>
          <w:lang w:val="ru-RU" w:eastAsia="ru-RU"/>
        </w:rPr>
        <w:t>Державного стандарту початкової освіти, затвердженого</w:t>
      </w:r>
      <w:r w:rsidR="00495CED">
        <w:rPr>
          <w:rFonts w:eastAsia="Times New Roman" w:cs="Times New Roman"/>
          <w:color w:val="000000" w:themeColor="text1"/>
          <w:sz w:val="28"/>
          <w:szCs w:val="28"/>
          <w:lang w:val="ru-RU" w:eastAsia="ru-RU"/>
        </w:rPr>
        <w:t xml:space="preserve"> постановою Кабінету Міністрів України від 21.02.2018 № 87 (у редакції постанови Кабінету Міністрів України від 24.07.2019 № 688</w:t>
      </w:r>
      <w:r w:rsidR="00175FB9">
        <w:rPr>
          <w:rFonts w:eastAsia="Times New Roman" w:cs="Times New Roman"/>
          <w:color w:val="000000" w:themeColor="text1"/>
          <w:sz w:val="28"/>
          <w:szCs w:val="28"/>
          <w:lang w:val="ru-RU" w:eastAsia="ru-RU"/>
        </w:rPr>
        <w:t>)</w:t>
      </w:r>
    </w:p>
    <w:p w:rsidR="008C70C4" w:rsidRPr="008D60A8" w:rsidRDefault="007B1FF8" w:rsidP="002D7D9F">
      <w:pPr>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8C70C4" w:rsidRPr="008D60A8">
        <w:rPr>
          <w:rFonts w:ascii="Times New Roman" w:eastAsia="Calibri" w:hAnsi="Times New Roman" w:cs="Times New Roman"/>
          <w:sz w:val="28"/>
          <w:szCs w:val="28"/>
        </w:rPr>
        <w:t xml:space="preserve">світня програма початкової освіти </w:t>
      </w:r>
      <w:r w:rsidR="00CB1A77">
        <w:rPr>
          <w:rFonts w:ascii="Times New Roman" w:eastAsia="Calibri" w:hAnsi="Times New Roman" w:cs="Times New Roman"/>
          <w:sz w:val="28"/>
          <w:szCs w:val="28"/>
        </w:rPr>
        <w:t>(далі – Освітня програма)</w:t>
      </w:r>
      <w:r>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 xml:space="preserve">окреслює </w:t>
      </w:r>
      <w:r w:rsidR="00F24916">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w:t>
      </w:r>
      <w:r w:rsidR="0040151E">
        <w:rPr>
          <w:rFonts w:ascii="Times New Roman" w:eastAsia="Calibri" w:hAnsi="Times New Roman" w:cs="Times New Roman"/>
          <w:sz w:val="28"/>
          <w:szCs w:val="28"/>
        </w:rPr>
        <w:t>том початкової загальної освіти.</w:t>
      </w:r>
    </w:p>
    <w:p w:rsidR="00CB1A77" w:rsidRPr="008D60A8" w:rsidRDefault="00CB1A77" w:rsidP="00434687">
      <w:pPr>
        <w:spacing w:after="0" w:line="240" w:lineRule="auto"/>
        <w:ind w:firstLine="425"/>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434687">
        <w:rPr>
          <w:rFonts w:ascii="Times New Roman" w:hAnsi="Times New Roman" w:cs="Times New Roman"/>
          <w:sz w:val="28"/>
          <w:szCs w:val="28"/>
        </w:rPr>
        <w:t xml:space="preserve">світня програма визначає </w:t>
      </w:r>
      <w:r w:rsidRPr="008D60A8">
        <w:rPr>
          <w:rFonts w:ascii="Times New Roman" w:eastAsia="Calibri" w:hAnsi="Times New Roman" w:cs="Times New Roman"/>
          <w:sz w:val="28"/>
          <w:szCs w:val="28"/>
        </w:rPr>
        <w:t xml:space="preserve">загальний обсяг навчального навантаження, тривалість і взаємозв’язки окремих предметів, факультативів, курсів за вибором </w:t>
      </w:r>
      <w:r w:rsidRPr="008D60A8">
        <w:rPr>
          <w:rFonts w:ascii="Times New Roman" w:eastAsia="Calibri" w:hAnsi="Times New Roman" w:cs="Times New Roman"/>
          <w:sz w:val="28"/>
          <w:szCs w:val="28"/>
        </w:rPr>
        <w:lastRenderedPageBreak/>
        <w:t>тощо, зокрема їх інтеграції, а також логічної послідовності їх вивчення які по</w:t>
      </w:r>
      <w:r w:rsidR="00434687">
        <w:rPr>
          <w:rFonts w:ascii="Times New Roman" w:hAnsi="Times New Roman" w:cs="Times New Roman"/>
          <w:sz w:val="28"/>
          <w:szCs w:val="28"/>
        </w:rPr>
        <w:t>дані в рамках навчальних планів.</w:t>
      </w:r>
    </w:p>
    <w:p w:rsidR="00D02DAD" w:rsidRDefault="00D02DAD" w:rsidP="002D7D9F">
      <w:pPr>
        <w:spacing w:after="0" w:line="240" w:lineRule="auto"/>
        <w:ind w:firstLine="567"/>
        <w:jc w:val="both"/>
        <w:rPr>
          <w:rFonts w:ascii="Times New Roman" w:eastAsia="Times New Roman" w:hAnsi="Times New Roman" w:cs="Times New Roman"/>
          <w:color w:val="000000"/>
          <w:sz w:val="28"/>
          <w:szCs w:val="28"/>
          <w:lang w:eastAsia="ru-RU"/>
        </w:rPr>
      </w:pPr>
      <w:r w:rsidRPr="00D02DAD">
        <w:rPr>
          <w:rFonts w:ascii="Times New Roman" w:eastAsia="Times New Roman" w:hAnsi="Times New Roman" w:cs="Times New Roman"/>
          <w:color w:val="000000"/>
          <w:sz w:val="28"/>
          <w:szCs w:val="28"/>
          <w:lang w:eastAsia="ru-RU"/>
        </w:rPr>
        <w:t>Робочий навчальний план:</w:t>
      </w:r>
    </w:p>
    <w:p w:rsidR="00D02DAD" w:rsidRPr="00D02DAD" w:rsidRDefault="002E4AB4" w:rsidP="002D7D9F">
      <w:pPr>
        <w:spacing w:after="0" w:line="240" w:lineRule="auto"/>
        <w:ind w:firstLine="567"/>
        <w:jc w:val="both"/>
        <w:rPr>
          <w:rFonts w:ascii="Times New Roman" w:eastAsia="Times New Roman" w:hAnsi="Times New Roman" w:cs="Times New Roman"/>
          <w:b/>
          <w:sz w:val="28"/>
          <w:szCs w:val="20"/>
          <w:lang w:eastAsia="ru-RU"/>
        </w:rPr>
      </w:pPr>
      <w:r>
        <w:rPr>
          <w:rFonts w:ascii="Times New Roman" w:eastAsia="Times New Roman" w:hAnsi="Times New Roman" w:cs="Times New Roman"/>
          <w:color w:val="000000"/>
          <w:sz w:val="28"/>
          <w:szCs w:val="28"/>
          <w:lang w:eastAsia="ru-RU"/>
        </w:rPr>
        <w:t>- для учнів 1-2</w:t>
      </w:r>
      <w:r w:rsidR="00D02DAD" w:rsidRPr="00D02DAD">
        <w:rPr>
          <w:rFonts w:ascii="Times New Roman" w:eastAsia="Times New Roman" w:hAnsi="Times New Roman" w:cs="Times New Roman"/>
          <w:color w:val="000000"/>
          <w:sz w:val="28"/>
          <w:szCs w:val="28"/>
          <w:lang w:eastAsia="ru-RU"/>
        </w:rPr>
        <w:t xml:space="preserve"> класів  складено </w:t>
      </w:r>
      <w:r w:rsidR="00D02DAD" w:rsidRPr="00D02DAD">
        <w:rPr>
          <w:rFonts w:ascii="Times New Roman" w:eastAsia="Times New Roman" w:hAnsi="Times New Roman" w:cs="Times New Roman"/>
          <w:b/>
          <w:sz w:val="28"/>
          <w:szCs w:val="20"/>
          <w:lang w:eastAsia="ru-RU"/>
        </w:rPr>
        <w:t xml:space="preserve">  </w:t>
      </w:r>
      <w:r w:rsidR="00D02DAD" w:rsidRPr="00D02DAD">
        <w:rPr>
          <w:rFonts w:ascii="Times New Roman" w:eastAsia="Times New Roman" w:hAnsi="Times New Roman" w:cs="Times New Roman"/>
          <w:sz w:val="28"/>
          <w:szCs w:val="20"/>
          <w:lang w:eastAsia="ru-RU"/>
        </w:rPr>
        <w:t>за</w:t>
      </w:r>
      <w:r w:rsidR="00D02DAD" w:rsidRPr="00D02DAD">
        <w:rPr>
          <w:rFonts w:ascii="Times New Roman" w:eastAsia="Times New Roman" w:hAnsi="Times New Roman" w:cs="Times New Roman"/>
          <w:b/>
          <w:sz w:val="28"/>
          <w:szCs w:val="20"/>
          <w:lang w:eastAsia="ru-RU"/>
        </w:rPr>
        <w:t xml:space="preserve"> </w:t>
      </w:r>
      <w:r w:rsidR="00D02DAD" w:rsidRPr="00D02DAD">
        <w:rPr>
          <w:rFonts w:ascii="Times New Roman" w:eastAsia="Times New Roman" w:hAnsi="Times New Roman" w:cs="Times New Roman"/>
          <w:sz w:val="28"/>
          <w:szCs w:val="20"/>
          <w:lang w:eastAsia="ru-RU"/>
        </w:rPr>
        <w:t>Типовою освітньою програмою початкової освіти під керівництвом Шияна Р.Б.,  затвердженою рішенням Колегії Міністерства освіти і науки України від 22 лютого 2018 року;</w:t>
      </w:r>
      <w:r w:rsidR="00D02DAD" w:rsidRPr="00D02DAD">
        <w:rPr>
          <w:rFonts w:ascii="Times New Roman" w:eastAsia="Times New Roman" w:hAnsi="Times New Roman" w:cs="Times New Roman"/>
          <w:b/>
          <w:sz w:val="28"/>
          <w:szCs w:val="20"/>
          <w:lang w:eastAsia="ru-RU"/>
        </w:rPr>
        <w:t xml:space="preserve"> </w:t>
      </w:r>
    </w:p>
    <w:p w:rsidR="00D02DAD" w:rsidRPr="00D02DAD" w:rsidRDefault="002E4AB4" w:rsidP="002D7D9F">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-для  учнів  </w:t>
      </w:r>
      <w:r w:rsidR="00D02DAD" w:rsidRPr="00D02DA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3-4 класів</w:t>
      </w:r>
      <w:r w:rsidR="00D02DAD" w:rsidRPr="00D02DAD">
        <w:rPr>
          <w:rFonts w:ascii="Times New Roman" w:eastAsia="Times New Roman" w:hAnsi="Times New Roman" w:cs="Times New Roman"/>
          <w:sz w:val="28"/>
          <w:szCs w:val="20"/>
          <w:lang w:eastAsia="ru-RU"/>
        </w:rPr>
        <w:t xml:space="preserve">    за</w:t>
      </w:r>
      <w:r w:rsidR="00D02DAD" w:rsidRPr="00D02DAD">
        <w:rPr>
          <w:rFonts w:ascii="Times New Roman" w:eastAsia="Times New Roman" w:hAnsi="Times New Roman" w:cs="Times New Roman"/>
          <w:b/>
          <w:sz w:val="28"/>
          <w:szCs w:val="20"/>
          <w:lang w:eastAsia="ru-RU"/>
        </w:rPr>
        <w:t xml:space="preserve"> </w:t>
      </w:r>
      <w:r w:rsidR="00D02DAD" w:rsidRPr="00D02DAD">
        <w:rPr>
          <w:rFonts w:ascii="Times New Roman" w:eastAsia="Times New Roman" w:hAnsi="Times New Roman" w:cs="Times New Roman"/>
          <w:sz w:val="28"/>
          <w:szCs w:val="20"/>
          <w:lang w:eastAsia="ru-RU"/>
        </w:rPr>
        <w:t>Типовою освітньою програмою для 3-4 класів закладів загальної середньої освіти, розроблену    під керівництвом Шияна Р.Б.,  затвердженою наказом  Міністерства освіти і науки України від 08 жовтня  2019 року № 1273 «Про затвердження типових освітніх програм для 3-4 класів закладів середньої освіти»;</w:t>
      </w:r>
      <w:r w:rsidR="00D02DAD" w:rsidRPr="00D02DAD">
        <w:rPr>
          <w:rFonts w:ascii="Times New Roman" w:eastAsia="Times New Roman" w:hAnsi="Times New Roman" w:cs="Times New Roman"/>
          <w:b/>
          <w:sz w:val="28"/>
          <w:szCs w:val="20"/>
          <w:lang w:eastAsia="ru-RU"/>
        </w:rPr>
        <w:t xml:space="preserve"> </w:t>
      </w:r>
      <w:r w:rsidR="00D02DAD" w:rsidRPr="00D02DAD">
        <w:rPr>
          <w:rFonts w:ascii="Times New Roman" w:eastAsia="Times New Roman" w:hAnsi="Times New Roman" w:cs="Times New Roman"/>
          <w:sz w:val="28"/>
          <w:szCs w:val="20"/>
          <w:lang w:eastAsia="ru-RU"/>
        </w:rPr>
        <w:t xml:space="preserve">                                              </w:t>
      </w:r>
    </w:p>
    <w:p w:rsidR="00604236" w:rsidRPr="00336BF1" w:rsidRDefault="002E4AB4" w:rsidP="002D7D9F">
      <w:pPr>
        <w:spacing w:after="0" w:line="240" w:lineRule="auto"/>
        <w:ind w:firstLine="567"/>
        <w:jc w:val="both"/>
        <w:rPr>
          <w:rFonts w:ascii="Times New Roman" w:eastAsia="Calibri" w:hAnsi="Times New Roman" w:cs="Times New Roman"/>
          <w:sz w:val="28"/>
          <w:szCs w:val="28"/>
          <w:lang w:val="ru-RU"/>
        </w:rPr>
      </w:pPr>
      <w:r>
        <w:rPr>
          <w:rFonts w:ascii="Times New Roman" w:eastAsia="Times New Roman" w:hAnsi="Times New Roman" w:cs="Times New Roman"/>
          <w:sz w:val="28"/>
          <w:szCs w:val="20"/>
          <w:lang w:eastAsia="ru-RU"/>
        </w:rPr>
        <w:t xml:space="preserve"> </w:t>
      </w:r>
      <w:r w:rsidR="00434687">
        <w:rPr>
          <w:rFonts w:ascii="Times New Roman" w:eastAsia="Times New Roman" w:hAnsi="Times New Roman" w:cs="Times New Roman"/>
          <w:sz w:val="28"/>
          <w:szCs w:val="20"/>
          <w:lang w:eastAsia="ru-RU"/>
        </w:rPr>
        <w:t xml:space="preserve">Типову </w:t>
      </w:r>
      <w:r>
        <w:rPr>
          <w:rFonts w:ascii="Times New Roman" w:eastAsia="Times New Roman" w:hAnsi="Times New Roman" w:cs="Times New Roman"/>
          <w:sz w:val="28"/>
          <w:szCs w:val="20"/>
          <w:lang w:eastAsia="ru-RU"/>
        </w:rPr>
        <w:t xml:space="preserve"> </w:t>
      </w:r>
      <w:r w:rsidR="00434687">
        <w:rPr>
          <w:rFonts w:ascii="Times New Roman" w:eastAsia="Calibri" w:hAnsi="Times New Roman" w:cs="Times New Roman"/>
          <w:sz w:val="28"/>
          <w:szCs w:val="28"/>
        </w:rPr>
        <w:t>о</w:t>
      </w:r>
      <w:r w:rsidR="00604236" w:rsidRPr="00336BF1">
        <w:rPr>
          <w:rFonts w:ascii="Times New Roman" w:eastAsia="Calibri" w:hAnsi="Times New Roman" w:cs="Times New Roman"/>
          <w:sz w:val="28"/>
          <w:szCs w:val="28"/>
        </w:rPr>
        <w:t>світню програму укладено за такими освітніми галузями:</w:t>
      </w:r>
    </w:p>
    <w:p w:rsidR="00604236" w:rsidRPr="00336BF1" w:rsidRDefault="00604236" w:rsidP="002D7D9F">
      <w:pPr>
        <w:pStyle w:val="Textbody"/>
        <w:numPr>
          <w:ilvl w:val="0"/>
          <w:numId w:val="50"/>
        </w:numPr>
        <w:spacing w:after="0"/>
        <w:ind w:left="567" w:hanging="283"/>
        <w:jc w:val="both"/>
        <w:rPr>
          <w:rFonts w:cs="Times New Roman"/>
          <w:sz w:val="28"/>
          <w:szCs w:val="28"/>
        </w:rPr>
      </w:pPr>
      <w:r w:rsidRPr="00336BF1">
        <w:rPr>
          <w:rFonts w:eastAsia="Calibri" w:cs="Times New Roman"/>
          <w:sz w:val="28"/>
          <w:szCs w:val="28"/>
        </w:rPr>
        <w:t xml:space="preserve">мовно-літературна - включає </w:t>
      </w:r>
      <w:r w:rsidRPr="00336BF1">
        <w:rPr>
          <w:rFonts w:cs="Times New Roman"/>
          <w:sz w:val="28"/>
          <w:szCs w:val="28"/>
        </w:rPr>
        <w:t>українську мову та літературу, іноземну мову (англійська);</w:t>
      </w:r>
    </w:p>
    <w:p w:rsidR="00604236" w:rsidRPr="00336BF1" w:rsidRDefault="00604236" w:rsidP="002D7D9F">
      <w:pPr>
        <w:pStyle w:val="Textbody"/>
        <w:numPr>
          <w:ilvl w:val="0"/>
          <w:numId w:val="50"/>
        </w:numPr>
        <w:spacing w:after="0"/>
        <w:ind w:left="567" w:hanging="283"/>
        <w:jc w:val="both"/>
        <w:rPr>
          <w:rFonts w:eastAsia="Calibri" w:cs="Times New Roman"/>
          <w:sz w:val="28"/>
          <w:szCs w:val="28"/>
        </w:rPr>
      </w:pPr>
      <w:r w:rsidRPr="00336BF1">
        <w:rPr>
          <w:rFonts w:eastAsia="Calibri" w:cs="Times New Roman"/>
          <w:sz w:val="28"/>
          <w:szCs w:val="28"/>
        </w:rPr>
        <w:t>математична - спрямована на</w:t>
      </w:r>
      <w:r w:rsidRPr="00336BF1">
        <w:rPr>
          <w:rFonts w:eastAsia="SimSun" w:cs="Times New Roman"/>
          <w:sz w:val="28"/>
          <w:szCs w:val="28"/>
        </w:rPr>
        <w:t xml:space="preserve"> формування математичної та інших ключових компетентностей;  </w:t>
      </w:r>
    </w:p>
    <w:p w:rsidR="00604236" w:rsidRPr="00336BF1" w:rsidRDefault="00604236" w:rsidP="002D7D9F">
      <w:pPr>
        <w:pStyle w:val="Textbody"/>
        <w:numPr>
          <w:ilvl w:val="0"/>
          <w:numId w:val="50"/>
        </w:numPr>
        <w:spacing w:after="0"/>
        <w:ind w:left="567" w:hanging="283"/>
        <w:jc w:val="both"/>
        <w:rPr>
          <w:rFonts w:eastAsia="SimSun" w:cs="Times New Roman"/>
          <w:sz w:val="28"/>
          <w:szCs w:val="28"/>
        </w:rPr>
      </w:pPr>
      <w:r w:rsidRPr="00336BF1">
        <w:rPr>
          <w:rFonts w:eastAsia="Calibri" w:cs="Times New Roman"/>
          <w:sz w:val="28"/>
          <w:szCs w:val="28"/>
        </w:rPr>
        <w:t>природнича - має на меті</w:t>
      </w:r>
      <w:r w:rsidRPr="00336BF1">
        <w:rPr>
          <w:rFonts w:cs="Times New Roman"/>
          <w:sz w:val="28"/>
          <w:szCs w:val="28"/>
        </w:rPr>
        <w:t xml:space="preserve"> формування компетентностей в галузі природничих наук, основи наукового світогляду, </w:t>
      </w:r>
      <w:r w:rsidRPr="00336BF1">
        <w:rPr>
          <w:rFonts w:eastAsia="SimSun" w:cs="Times New Roman"/>
          <w:sz w:val="28"/>
          <w:szCs w:val="28"/>
        </w:rPr>
        <w:t>становлення відповідальної  природоохоронної поведінки   у навколишньому світі</w:t>
      </w:r>
      <w:r w:rsidRPr="00336BF1">
        <w:rPr>
          <w:rFonts w:eastAsia="Calibri" w:cs="Times New Roman"/>
          <w:sz w:val="28"/>
          <w:szCs w:val="28"/>
        </w:rPr>
        <w:t>;</w:t>
      </w:r>
    </w:p>
    <w:p w:rsidR="00604236" w:rsidRPr="00336BF1" w:rsidRDefault="00604236" w:rsidP="002D7D9F">
      <w:pPr>
        <w:pStyle w:val="Textbody"/>
        <w:numPr>
          <w:ilvl w:val="0"/>
          <w:numId w:val="50"/>
        </w:numPr>
        <w:spacing w:after="0"/>
        <w:ind w:left="567" w:hanging="283"/>
        <w:jc w:val="both"/>
        <w:rPr>
          <w:rFonts w:cs="Times New Roman"/>
          <w:sz w:val="28"/>
          <w:szCs w:val="28"/>
        </w:rPr>
      </w:pPr>
      <w:r w:rsidRPr="00336BF1">
        <w:rPr>
          <w:rFonts w:eastAsia="Calibri" w:cs="Times New Roman"/>
          <w:sz w:val="28"/>
          <w:szCs w:val="28"/>
        </w:rPr>
        <w:t>технологічна -</w:t>
      </w:r>
      <w:r w:rsidRPr="00336BF1">
        <w:rPr>
          <w:rFonts w:cs="Times New Roman"/>
          <w:sz w:val="28"/>
          <w:szCs w:val="28"/>
        </w:rPr>
        <w:t xml:space="preserve">  формування компетентностей в галузі техніки і технологій, здатності до зміни навколишнього світу засобами сучасних технологій</w:t>
      </w:r>
      <w:r w:rsidRPr="00336BF1">
        <w:rPr>
          <w:rFonts w:eastAsia="Calibri" w:cs="Times New Roman"/>
          <w:sz w:val="28"/>
          <w:szCs w:val="28"/>
        </w:rPr>
        <w:t>;</w:t>
      </w:r>
      <w:r w:rsidRPr="00336BF1">
        <w:rPr>
          <w:rFonts w:cs="Times New Roman"/>
          <w:sz w:val="28"/>
          <w:szCs w:val="28"/>
        </w:rPr>
        <w:t xml:space="preserve"> </w:t>
      </w:r>
    </w:p>
    <w:p w:rsidR="00604236" w:rsidRPr="00336BF1" w:rsidRDefault="00604236" w:rsidP="002D7D9F">
      <w:pPr>
        <w:pStyle w:val="Textbody"/>
        <w:numPr>
          <w:ilvl w:val="0"/>
          <w:numId w:val="50"/>
        </w:numPr>
        <w:spacing w:after="0"/>
        <w:ind w:left="567" w:hanging="283"/>
        <w:jc w:val="both"/>
        <w:rPr>
          <w:rFonts w:eastAsia="SimSun" w:cs="Times New Roman"/>
          <w:sz w:val="28"/>
          <w:szCs w:val="28"/>
        </w:rPr>
      </w:pPr>
      <w:r w:rsidRPr="00336BF1">
        <w:rPr>
          <w:rFonts w:eastAsia="Calibri" w:cs="Times New Roman"/>
          <w:sz w:val="28"/>
          <w:szCs w:val="28"/>
        </w:rPr>
        <w:t>інформативна -</w:t>
      </w:r>
      <w:r w:rsidRPr="00336BF1">
        <w:rPr>
          <w:rFonts w:eastAsia="SimSun" w:cs="Times New Roman"/>
          <w:sz w:val="28"/>
          <w:szCs w:val="28"/>
        </w:rPr>
        <w:t xml:space="preserve"> </w:t>
      </w:r>
      <w:r w:rsidRPr="00336BF1">
        <w:rPr>
          <w:rFonts w:cs="Times New Roman"/>
          <w:sz w:val="28"/>
          <w:szCs w:val="28"/>
        </w:rPr>
        <w:t xml:space="preserve">формування інформаційно-комунікаційної компетентності,  </w:t>
      </w:r>
      <w:r w:rsidRPr="00336BF1">
        <w:rPr>
          <w:rFonts w:eastAsia="SimSun" w:cs="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336BF1">
        <w:rPr>
          <w:rFonts w:eastAsia="Calibri" w:cs="Times New Roman"/>
          <w:sz w:val="28"/>
          <w:szCs w:val="28"/>
        </w:rPr>
        <w:t>;</w:t>
      </w:r>
    </w:p>
    <w:p w:rsidR="00604236" w:rsidRPr="00336BF1" w:rsidRDefault="00604236" w:rsidP="002D7D9F">
      <w:pPr>
        <w:pStyle w:val="Textbody"/>
        <w:numPr>
          <w:ilvl w:val="0"/>
          <w:numId w:val="50"/>
        </w:numPr>
        <w:spacing w:after="0"/>
        <w:ind w:left="567" w:hanging="283"/>
        <w:jc w:val="both"/>
        <w:rPr>
          <w:rFonts w:cs="Times New Roman"/>
          <w:sz w:val="28"/>
          <w:szCs w:val="28"/>
        </w:rPr>
      </w:pPr>
      <w:r w:rsidRPr="00336BF1">
        <w:rPr>
          <w:rFonts w:eastAsia="Calibri" w:cs="Times New Roman"/>
          <w:sz w:val="28"/>
          <w:szCs w:val="28"/>
        </w:rPr>
        <w:t>соціальна і здоров’язбережувальна -</w:t>
      </w:r>
      <w:r w:rsidRPr="00336BF1">
        <w:rPr>
          <w:rFonts w:cs="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336BF1">
        <w:rPr>
          <w:rFonts w:eastAsia="Calibri" w:cs="Times New Roman"/>
          <w:sz w:val="28"/>
          <w:szCs w:val="28"/>
        </w:rPr>
        <w:t>;</w:t>
      </w:r>
    </w:p>
    <w:p w:rsidR="00604236" w:rsidRPr="00434687" w:rsidRDefault="00604236" w:rsidP="002D7D9F">
      <w:pPr>
        <w:pStyle w:val="Textbody"/>
        <w:numPr>
          <w:ilvl w:val="0"/>
          <w:numId w:val="50"/>
        </w:numPr>
        <w:spacing w:after="0"/>
        <w:ind w:left="567" w:hanging="283"/>
        <w:jc w:val="both"/>
        <w:rPr>
          <w:rFonts w:cs="Times New Roman"/>
          <w:sz w:val="28"/>
          <w:szCs w:val="28"/>
        </w:rPr>
      </w:pPr>
      <w:r w:rsidRPr="00336BF1">
        <w:rPr>
          <w:rFonts w:eastAsia="Calibri" w:cs="Times New Roman"/>
          <w:sz w:val="28"/>
          <w:szCs w:val="28"/>
        </w:rPr>
        <w:t>громадянська та історична -</w:t>
      </w:r>
      <w:r w:rsidRPr="00336BF1">
        <w:rPr>
          <w:rFonts w:cs="Times New Roman"/>
          <w:sz w:val="28"/>
          <w:szCs w:val="28"/>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00434687">
        <w:rPr>
          <w:rFonts w:eastAsia="Calibri" w:cs="Times New Roman"/>
          <w:sz w:val="28"/>
          <w:szCs w:val="28"/>
          <w:lang w:val="uk-UA"/>
        </w:rPr>
        <w:t>.</w:t>
      </w:r>
    </w:p>
    <w:p w:rsidR="00434687" w:rsidRPr="008D60A8" w:rsidRDefault="00434687" w:rsidP="00434687">
      <w:pPr>
        <w:tabs>
          <w:tab w:val="left" w:pos="709"/>
        </w:tabs>
        <w:spacing w:after="0"/>
        <w:ind w:firstLine="424"/>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rPr>
        <w:t xml:space="preserve">Освітня галузь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Мови і літератури</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з урахуванням вікових</w:t>
      </w:r>
      <w:r>
        <w:rPr>
          <w:rFonts w:ascii="Times New Roman" w:eastAsia="Calibri" w:hAnsi="Times New Roman" w:cs="Times New Roman"/>
          <w:sz w:val="28"/>
          <w:szCs w:val="28"/>
          <w:lang w:eastAsia="uk-UA"/>
        </w:rPr>
        <w:t xml:space="preserve"> особливостей учнів у навчальному  плані</w:t>
      </w:r>
      <w:r w:rsidRPr="008D60A8">
        <w:rPr>
          <w:rFonts w:ascii="Times New Roman" w:eastAsia="Calibri" w:hAnsi="Times New Roman" w:cs="Times New Roman"/>
          <w:sz w:val="28"/>
          <w:szCs w:val="28"/>
          <w:lang w:eastAsia="uk-UA"/>
        </w:rPr>
        <w:t xml:space="preserve"> реалізується через окремі предмети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Укра</w:t>
      </w:r>
      <w:r>
        <w:rPr>
          <w:rFonts w:ascii="Times New Roman" w:eastAsia="Calibri" w:hAnsi="Times New Roman" w:cs="Times New Roman"/>
          <w:sz w:val="28"/>
          <w:szCs w:val="28"/>
          <w:lang w:eastAsia="uk-UA"/>
        </w:rPr>
        <w:t>їнська мова (мова і читання)», «</w:t>
      </w:r>
      <w:r w:rsidRPr="008D60A8">
        <w:rPr>
          <w:rFonts w:ascii="Times New Roman" w:eastAsia="Calibri" w:hAnsi="Times New Roman" w:cs="Times New Roman"/>
          <w:sz w:val="28"/>
          <w:szCs w:val="28"/>
          <w:lang w:eastAsia="uk-UA"/>
        </w:rPr>
        <w:t>Іноземна мова</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w:t>
      </w:r>
    </w:p>
    <w:p w:rsidR="00434687" w:rsidRPr="008D60A8" w:rsidRDefault="00434687" w:rsidP="00434687">
      <w:pPr>
        <w:tabs>
          <w:tab w:val="left" w:pos="709"/>
        </w:tabs>
        <w:spacing w:after="0"/>
        <w:ind w:firstLine="425"/>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rPr>
        <w:t xml:space="preserve">Освітні галузі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Математика</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Природознавство</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реалізуються через однойменні окремі предмети, відповідно, -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Математика</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Природознавство</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w:t>
      </w:r>
    </w:p>
    <w:p w:rsidR="00434687" w:rsidRPr="008D60A8" w:rsidRDefault="00434687" w:rsidP="00434687">
      <w:pPr>
        <w:shd w:val="clear" w:color="auto" w:fill="FFFFFF"/>
        <w:tabs>
          <w:tab w:val="left" w:pos="709"/>
        </w:tabs>
        <w:spacing w:after="0"/>
        <w:ind w:firstLine="425"/>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rPr>
        <w:t xml:space="preserve">Освітня галузь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Суспільствознавство</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реалізується предметом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Я у світі</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w:t>
      </w:r>
    </w:p>
    <w:p w:rsidR="00434687" w:rsidRPr="008D60A8" w:rsidRDefault="00434687" w:rsidP="00434687">
      <w:pPr>
        <w:tabs>
          <w:tab w:val="left" w:pos="709"/>
        </w:tabs>
        <w:spacing w:after="0"/>
        <w:ind w:firstLine="425"/>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rPr>
        <w:t xml:space="preserve">Освітня галузь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Здоров'я і фізична культура</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реалізується окремими предметами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Основи здоров'я</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та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Фізична культура</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w:t>
      </w:r>
    </w:p>
    <w:p w:rsidR="00434687" w:rsidRPr="008D60A8" w:rsidRDefault="00434687" w:rsidP="00434687">
      <w:pPr>
        <w:tabs>
          <w:tab w:val="left" w:pos="709"/>
        </w:tabs>
        <w:spacing w:after="0"/>
        <w:ind w:firstLine="425"/>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rPr>
        <w:lastRenderedPageBreak/>
        <w:t xml:space="preserve">Освітня галузь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Технології</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реалізується через окремі предмети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Трудове навчання</w:t>
      </w:r>
      <w:r>
        <w:rPr>
          <w:rFonts w:ascii="Times New Roman" w:eastAsia="Calibri" w:hAnsi="Times New Roman" w:cs="Times New Roman"/>
          <w:sz w:val="28"/>
          <w:szCs w:val="28"/>
          <w:lang w:eastAsia="uk-UA"/>
        </w:rPr>
        <w:t xml:space="preserve">» </w:t>
      </w:r>
      <w:r w:rsidRPr="008D60A8">
        <w:rPr>
          <w:rFonts w:ascii="Times New Roman" w:eastAsia="Calibri" w:hAnsi="Times New Roman" w:cs="Times New Roman"/>
          <w:sz w:val="28"/>
          <w:szCs w:val="28"/>
          <w:lang w:eastAsia="uk-UA"/>
        </w:rPr>
        <w:t xml:space="preserve">та </w:t>
      </w:r>
      <w:r>
        <w:rPr>
          <w:rFonts w:ascii="Times New Roman" w:eastAsia="Calibri" w:hAnsi="Times New Roman" w:cs="Times New Roman"/>
          <w:sz w:val="28"/>
          <w:szCs w:val="28"/>
          <w:lang w:eastAsia="uk-UA"/>
        </w:rPr>
        <w:t>«І</w:t>
      </w:r>
      <w:r w:rsidRPr="008D60A8">
        <w:rPr>
          <w:rFonts w:ascii="Times New Roman" w:eastAsia="Calibri" w:hAnsi="Times New Roman" w:cs="Times New Roman"/>
          <w:sz w:val="28"/>
          <w:szCs w:val="28"/>
          <w:lang w:eastAsia="uk-UA"/>
        </w:rPr>
        <w:t>нформатика</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w:t>
      </w:r>
    </w:p>
    <w:p w:rsidR="00434687" w:rsidRDefault="00434687" w:rsidP="00434687">
      <w:pPr>
        <w:tabs>
          <w:tab w:val="left" w:pos="709"/>
        </w:tabs>
        <w:spacing w:after="0"/>
        <w:ind w:firstLine="425"/>
        <w:jc w:val="both"/>
        <w:rPr>
          <w:rFonts w:ascii="Times New Roman" w:hAnsi="Times New Roman" w:cs="Times New Roman"/>
          <w:sz w:val="28"/>
          <w:szCs w:val="28"/>
          <w:lang w:eastAsia="uk-UA"/>
        </w:rPr>
      </w:pPr>
      <w:r w:rsidRPr="008D60A8">
        <w:rPr>
          <w:rFonts w:ascii="Times New Roman" w:eastAsia="Calibri" w:hAnsi="Times New Roman" w:cs="Times New Roman"/>
          <w:sz w:val="28"/>
          <w:szCs w:val="28"/>
          <w:lang w:eastAsia="uk-UA"/>
        </w:rPr>
        <w:t xml:space="preserve">Освітня галузь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Мистецтво</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реалізується окремими предметами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Образотворче мистецтво</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 xml:space="preserve"> і </w:t>
      </w:r>
      <w:r>
        <w:rPr>
          <w:rFonts w:ascii="Times New Roman" w:eastAsia="Calibri" w:hAnsi="Times New Roman" w:cs="Times New Roman"/>
          <w:sz w:val="28"/>
          <w:szCs w:val="28"/>
          <w:lang w:eastAsia="uk-UA"/>
        </w:rPr>
        <w:t>«</w:t>
      </w:r>
      <w:r w:rsidRPr="008D60A8">
        <w:rPr>
          <w:rFonts w:ascii="Times New Roman" w:eastAsia="Calibri" w:hAnsi="Times New Roman" w:cs="Times New Roman"/>
          <w:sz w:val="28"/>
          <w:szCs w:val="28"/>
          <w:lang w:eastAsia="uk-UA"/>
        </w:rPr>
        <w:t>Музичне мистецтво</w:t>
      </w:r>
      <w:r>
        <w:rPr>
          <w:rFonts w:ascii="Times New Roman" w:eastAsia="Calibri" w:hAnsi="Times New Roman" w:cs="Times New Roman"/>
          <w:sz w:val="28"/>
          <w:szCs w:val="28"/>
          <w:lang w:eastAsia="uk-UA"/>
        </w:rPr>
        <w:t xml:space="preserve">». </w:t>
      </w:r>
    </w:p>
    <w:p w:rsidR="00FD1E61" w:rsidRDefault="00FD1E61" w:rsidP="00FD1E61">
      <w:pPr>
        <w:snapToGrid w:val="0"/>
        <w:spacing w:after="0"/>
        <w:jc w:val="both"/>
        <w:rPr>
          <w:rFonts w:ascii="Times New Roman" w:hAnsi="Times New Roman" w:cs="Times New Roman"/>
          <w:sz w:val="28"/>
          <w:szCs w:val="28"/>
          <w:lang w:eastAsia="ru-RU"/>
        </w:rPr>
      </w:pPr>
      <w:r w:rsidRPr="00434687">
        <w:rPr>
          <w:rFonts w:ascii="Times New Roman" w:hAnsi="Times New Roman" w:cs="Times New Roman"/>
          <w:sz w:val="28"/>
          <w:szCs w:val="28"/>
          <w:lang w:eastAsia="uk-UA"/>
        </w:rPr>
        <w:t xml:space="preserve">    </w:t>
      </w:r>
      <w:r w:rsidRPr="00434687">
        <w:rPr>
          <w:rFonts w:ascii="Times New Roman" w:eastAsia="Calibri" w:hAnsi="Times New Roman" w:cs="Times New Roman"/>
          <w:sz w:val="28"/>
          <w:szCs w:val="28"/>
          <w:lang w:eastAsia="uk-UA"/>
        </w:rPr>
        <w:t>Відповідно до Державного стандарту, затвердженого в 2018 році, у</w:t>
      </w:r>
      <w:r>
        <w:rPr>
          <w:rFonts w:ascii="Times New Roman" w:hAnsi="Times New Roman" w:cs="Times New Roman"/>
          <w:sz w:val="28"/>
          <w:szCs w:val="28"/>
          <w:lang w:eastAsia="uk-UA"/>
        </w:rPr>
        <w:t xml:space="preserve">                            </w:t>
      </w:r>
      <w:r w:rsidRPr="00434687">
        <w:rPr>
          <w:rFonts w:ascii="Times New Roman" w:eastAsia="Calibri" w:hAnsi="Times New Roman" w:cs="Times New Roman"/>
          <w:sz w:val="28"/>
          <w:szCs w:val="28"/>
          <w:lang w:eastAsia="uk-UA"/>
        </w:rPr>
        <w:t xml:space="preserve"> 1</w:t>
      </w:r>
      <w:r>
        <w:rPr>
          <w:rFonts w:ascii="Times New Roman" w:hAnsi="Times New Roman" w:cs="Times New Roman"/>
          <w:sz w:val="28"/>
          <w:szCs w:val="28"/>
          <w:lang w:eastAsia="uk-UA"/>
        </w:rPr>
        <w:t>-4</w:t>
      </w:r>
      <w:r w:rsidRPr="00434687">
        <w:rPr>
          <w:rFonts w:ascii="Times New Roman" w:eastAsia="Calibri" w:hAnsi="Times New Roman" w:cs="Times New Roman"/>
          <w:sz w:val="28"/>
          <w:szCs w:val="28"/>
          <w:lang w:eastAsia="uk-UA"/>
        </w:rPr>
        <w:t xml:space="preserve"> класах відбувається інтеграція семи освітніх галузей в один предмет «Я досліджую світ». </w:t>
      </w:r>
      <w:r w:rsidRPr="00434687">
        <w:rPr>
          <w:rFonts w:ascii="Times New Roman" w:eastAsia="Calibri" w:hAnsi="Times New Roman" w:cs="Times New Roman"/>
          <w:sz w:val="28"/>
          <w:szCs w:val="28"/>
          <w:lang w:val="ru-RU" w:eastAsia="uk-UA"/>
        </w:rPr>
        <w:t xml:space="preserve"> </w:t>
      </w:r>
      <w:r w:rsidRPr="00434687">
        <w:rPr>
          <w:rFonts w:ascii="Times New Roman" w:eastAsia="Calibri" w:hAnsi="Times New Roman" w:cs="Times New Roman"/>
          <w:sz w:val="28"/>
          <w:szCs w:val="28"/>
          <w:lang w:eastAsia="uk-UA"/>
        </w:rPr>
        <w:t xml:space="preserve">Орієнтовний розподіл годин між освітніми галузями в рамках цього інтегрованого предмета: мовно-літературна – 2; математична – 1; природнича, технологічна, інформатична, соціальна і здоровʹязбережна громадянська та історична – разом 4 години; у 3 класах </w:t>
      </w:r>
      <w:r w:rsidRPr="00434687">
        <w:rPr>
          <w:rFonts w:ascii="Times New Roman" w:eastAsia="Calibri" w:hAnsi="Times New Roman" w:cs="Times New Roman"/>
          <w:sz w:val="28"/>
          <w:szCs w:val="28"/>
          <w:lang w:eastAsia="ru-RU"/>
        </w:rPr>
        <w:t xml:space="preserve"> мовно-літературна - 2; математична - 1; природнича, технологічна, соціальна і здоровʹязбережна громадянська та історична – разом 4. </w:t>
      </w:r>
    </w:p>
    <w:p w:rsidR="00434687" w:rsidRPr="00A604C8" w:rsidRDefault="00A604C8" w:rsidP="00FD1E61">
      <w:pPr>
        <w:pStyle w:val="Textbody"/>
        <w:spacing w:after="0"/>
        <w:jc w:val="both"/>
        <w:rPr>
          <w:rFonts w:cs="Times New Roman"/>
          <w:sz w:val="28"/>
          <w:szCs w:val="28"/>
          <w:lang w:val="uk-UA"/>
        </w:rPr>
      </w:pPr>
      <w:r w:rsidRPr="00A604C8">
        <w:rPr>
          <w:sz w:val="28"/>
          <w:szCs w:val="28"/>
        </w:rPr>
        <w:t>Детальний розподіл навчального навантаження на тиждень окреслено у навчальних планах І</w:t>
      </w:r>
      <w:r w:rsidRPr="00A604C8">
        <w:rPr>
          <w:sz w:val="28"/>
          <w:szCs w:val="28"/>
          <w:lang w:val="uk-UA"/>
        </w:rPr>
        <w:t xml:space="preserve"> </w:t>
      </w:r>
      <w:r w:rsidRPr="00A604C8">
        <w:rPr>
          <w:sz w:val="28"/>
          <w:szCs w:val="28"/>
        </w:rPr>
        <w:t>ступеня</w:t>
      </w:r>
      <w:r w:rsidRPr="00A604C8">
        <w:rPr>
          <w:sz w:val="28"/>
          <w:szCs w:val="28"/>
          <w:lang w:val="uk-UA"/>
        </w:rPr>
        <w:t xml:space="preserve"> (див</w:t>
      </w:r>
      <w:r>
        <w:rPr>
          <w:sz w:val="28"/>
          <w:szCs w:val="28"/>
          <w:lang w:val="uk-UA"/>
        </w:rPr>
        <w:t>.</w:t>
      </w:r>
      <w:r w:rsidRPr="00A604C8">
        <w:rPr>
          <w:sz w:val="28"/>
          <w:szCs w:val="28"/>
          <w:lang w:val="uk-UA"/>
        </w:rPr>
        <w:t xml:space="preserve">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559"/>
        <w:gridCol w:w="2002"/>
        <w:gridCol w:w="1225"/>
        <w:gridCol w:w="1225"/>
        <w:gridCol w:w="1225"/>
        <w:gridCol w:w="1225"/>
        <w:gridCol w:w="1225"/>
      </w:tblGrid>
      <w:tr w:rsidR="002E4AB4" w:rsidRPr="002E4AB4" w:rsidTr="00225372">
        <w:trPr>
          <w:trHeight w:val="242"/>
        </w:trPr>
        <w:tc>
          <w:tcPr>
            <w:tcW w:w="4573" w:type="dxa"/>
            <w:gridSpan w:val="3"/>
            <w:vMerge w:val="restart"/>
          </w:tcPr>
          <w:p w:rsidR="002E4AB4" w:rsidRPr="002E4AB4" w:rsidRDefault="002E4AB4" w:rsidP="002E4AB4">
            <w:pPr>
              <w:pStyle w:val="Textbody"/>
              <w:numPr>
                <w:ilvl w:val="0"/>
                <w:numId w:val="24"/>
              </w:numPr>
              <w:ind w:left="0"/>
              <w:jc w:val="both"/>
              <w:rPr>
                <w:rFonts w:eastAsia="Calibri" w:cs="Times New Roman"/>
                <w:b/>
                <w:bCs/>
                <w:sz w:val="28"/>
                <w:szCs w:val="28"/>
                <w:lang w:val="uk-UA"/>
              </w:rPr>
            </w:pPr>
            <w:r w:rsidRPr="002E4AB4">
              <w:rPr>
                <w:rFonts w:eastAsia="Calibri" w:cs="Times New Roman"/>
                <w:b/>
                <w:bCs/>
                <w:sz w:val="28"/>
                <w:szCs w:val="28"/>
                <w:lang w:val="uk-UA"/>
              </w:rPr>
              <w:t>Навчальні предмети</w:t>
            </w:r>
          </w:p>
        </w:tc>
        <w:tc>
          <w:tcPr>
            <w:tcW w:w="4891" w:type="dxa"/>
            <w:gridSpan w:val="5"/>
          </w:tcPr>
          <w:p w:rsidR="002E4AB4" w:rsidRPr="002E4AB4" w:rsidRDefault="002E4AB4" w:rsidP="002E4AB4">
            <w:pPr>
              <w:pStyle w:val="Textbody"/>
              <w:numPr>
                <w:ilvl w:val="0"/>
                <w:numId w:val="24"/>
              </w:numPr>
              <w:ind w:left="0"/>
              <w:jc w:val="both"/>
              <w:rPr>
                <w:rFonts w:eastAsia="Calibri" w:cs="Times New Roman"/>
                <w:b/>
                <w:bCs/>
                <w:sz w:val="28"/>
                <w:szCs w:val="28"/>
                <w:lang w:val="uk-UA"/>
              </w:rPr>
            </w:pPr>
            <w:r w:rsidRPr="002E4AB4">
              <w:rPr>
                <w:rFonts w:eastAsia="Calibri" w:cs="Times New Roman"/>
                <w:b/>
                <w:bCs/>
                <w:sz w:val="28"/>
                <w:szCs w:val="28"/>
                <w:lang w:val="uk-UA"/>
              </w:rPr>
              <w:t xml:space="preserve">Кількість годин на тиждень </w:t>
            </w:r>
          </w:p>
        </w:tc>
      </w:tr>
      <w:tr w:rsidR="002E4AB4" w:rsidRPr="002E4AB4" w:rsidTr="00225372">
        <w:trPr>
          <w:trHeight w:val="562"/>
        </w:trPr>
        <w:tc>
          <w:tcPr>
            <w:tcW w:w="4573" w:type="dxa"/>
            <w:gridSpan w:val="3"/>
            <w:vMerge/>
          </w:tcPr>
          <w:p w:rsidR="002E4AB4" w:rsidRPr="002E4AB4" w:rsidRDefault="002E4AB4" w:rsidP="002E4AB4">
            <w:pPr>
              <w:pStyle w:val="Textbody"/>
              <w:numPr>
                <w:ilvl w:val="0"/>
                <w:numId w:val="24"/>
              </w:numPr>
              <w:ind w:left="0"/>
              <w:jc w:val="both"/>
              <w:rPr>
                <w:rFonts w:eastAsia="Calibri" w:cs="Times New Roman"/>
                <w:bCs/>
                <w:sz w:val="28"/>
                <w:szCs w:val="28"/>
                <w:lang w:val="uk-UA"/>
              </w:rPr>
            </w:pPr>
          </w:p>
        </w:tc>
        <w:tc>
          <w:tcPr>
            <w:tcW w:w="922" w:type="dxa"/>
          </w:tcPr>
          <w:p w:rsidR="002E4AB4" w:rsidRPr="002E4AB4" w:rsidRDefault="002E4AB4" w:rsidP="002E4AB4">
            <w:pPr>
              <w:pStyle w:val="Textbody"/>
              <w:numPr>
                <w:ilvl w:val="0"/>
                <w:numId w:val="24"/>
              </w:numPr>
              <w:ind w:left="0"/>
              <w:jc w:val="both"/>
              <w:rPr>
                <w:rFonts w:eastAsia="Calibri" w:cs="Times New Roman"/>
                <w:b/>
                <w:bCs/>
                <w:sz w:val="28"/>
                <w:szCs w:val="28"/>
                <w:lang w:val="uk-UA"/>
              </w:rPr>
            </w:pPr>
            <w:r w:rsidRPr="002E4AB4">
              <w:rPr>
                <w:rFonts w:eastAsia="Calibri" w:cs="Times New Roman"/>
                <w:b/>
                <w:bCs/>
                <w:sz w:val="28"/>
                <w:szCs w:val="28"/>
                <w:lang w:val="uk-UA"/>
              </w:rPr>
              <w:t>1-А клас</w:t>
            </w:r>
          </w:p>
        </w:tc>
        <w:tc>
          <w:tcPr>
            <w:tcW w:w="992" w:type="dxa"/>
          </w:tcPr>
          <w:p w:rsidR="002E4AB4" w:rsidRPr="002E4AB4" w:rsidRDefault="002E4AB4" w:rsidP="002E4AB4">
            <w:pPr>
              <w:pStyle w:val="Textbody"/>
              <w:numPr>
                <w:ilvl w:val="0"/>
                <w:numId w:val="24"/>
              </w:numPr>
              <w:ind w:left="0"/>
              <w:jc w:val="both"/>
              <w:rPr>
                <w:rFonts w:eastAsia="Calibri" w:cs="Times New Roman"/>
                <w:b/>
                <w:bCs/>
                <w:sz w:val="28"/>
                <w:szCs w:val="28"/>
                <w:lang w:val="uk-UA"/>
              </w:rPr>
            </w:pPr>
            <w:r w:rsidRPr="002E4AB4">
              <w:rPr>
                <w:rFonts w:eastAsia="Calibri" w:cs="Times New Roman"/>
                <w:b/>
                <w:bCs/>
                <w:sz w:val="28"/>
                <w:szCs w:val="28"/>
                <w:lang w:val="uk-UA"/>
              </w:rPr>
              <w:t>1-Б клас</w:t>
            </w:r>
          </w:p>
        </w:tc>
        <w:tc>
          <w:tcPr>
            <w:tcW w:w="992" w:type="dxa"/>
          </w:tcPr>
          <w:p w:rsidR="002E4AB4" w:rsidRPr="002E4AB4" w:rsidRDefault="002E4AB4" w:rsidP="002E4AB4">
            <w:pPr>
              <w:pStyle w:val="Textbody"/>
              <w:numPr>
                <w:ilvl w:val="0"/>
                <w:numId w:val="24"/>
              </w:numPr>
              <w:ind w:left="0"/>
              <w:jc w:val="both"/>
              <w:rPr>
                <w:rFonts w:eastAsia="Calibri" w:cs="Times New Roman"/>
                <w:b/>
                <w:bCs/>
                <w:sz w:val="28"/>
                <w:szCs w:val="28"/>
                <w:lang w:val="uk-UA"/>
              </w:rPr>
            </w:pPr>
            <w:r w:rsidRPr="002E4AB4">
              <w:rPr>
                <w:rFonts w:eastAsia="Calibri" w:cs="Times New Roman"/>
                <w:b/>
                <w:bCs/>
                <w:sz w:val="28"/>
                <w:szCs w:val="28"/>
                <w:lang w:val="uk-UA"/>
              </w:rPr>
              <w:t>2 клас</w:t>
            </w:r>
          </w:p>
        </w:tc>
        <w:tc>
          <w:tcPr>
            <w:tcW w:w="992" w:type="dxa"/>
          </w:tcPr>
          <w:p w:rsidR="002E4AB4" w:rsidRPr="002E4AB4" w:rsidRDefault="002E4AB4" w:rsidP="002E4AB4">
            <w:pPr>
              <w:pStyle w:val="Textbody"/>
              <w:numPr>
                <w:ilvl w:val="0"/>
                <w:numId w:val="24"/>
              </w:numPr>
              <w:ind w:left="0"/>
              <w:jc w:val="both"/>
              <w:rPr>
                <w:rFonts w:eastAsia="Calibri" w:cs="Times New Roman"/>
                <w:b/>
                <w:bCs/>
                <w:sz w:val="28"/>
                <w:szCs w:val="28"/>
                <w:lang w:val="ru-RU"/>
              </w:rPr>
            </w:pPr>
            <w:r w:rsidRPr="002E4AB4">
              <w:rPr>
                <w:rFonts w:eastAsia="Calibri" w:cs="Times New Roman"/>
                <w:b/>
                <w:bCs/>
                <w:sz w:val="28"/>
                <w:szCs w:val="28"/>
                <w:lang w:val="ru-RU"/>
              </w:rPr>
              <w:t>3 клас</w:t>
            </w:r>
          </w:p>
        </w:tc>
        <w:tc>
          <w:tcPr>
            <w:tcW w:w="993" w:type="dxa"/>
          </w:tcPr>
          <w:p w:rsidR="002E4AB4" w:rsidRPr="002E4AB4" w:rsidRDefault="002E4AB4" w:rsidP="002E4AB4">
            <w:pPr>
              <w:pStyle w:val="Textbody"/>
              <w:numPr>
                <w:ilvl w:val="0"/>
                <w:numId w:val="24"/>
              </w:numPr>
              <w:ind w:left="0"/>
              <w:jc w:val="both"/>
              <w:rPr>
                <w:rFonts w:eastAsia="Calibri" w:cs="Times New Roman"/>
                <w:b/>
                <w:bCs/>
                <w:sz w:val="28"/>
                <w:szCs w:val="28"/>
                <w:lang w:val="ru-RU"/>
              </w:rPr>
            </w:pPr>
            <w:r w:rsidRPr="002E4AB4">
              <w:rPr>
                <w:rFonts w:eastAsia="Calibri" w:cs="Times New Roman"/>
                <w:b/>
                <w:bCs/>
                <w:sz w:val="28"/>
                <w:szCs w:val="28"/>
                <w:lang w:val="ru-RU"/>
              </w:rPr>
              <w:t>4 клас</w:t>
            </w:r>
          </w:p>
        </w:tc>
      </w:tr>
      <w:tr w:rsidR="002E4AB4" w:rsidRPr="002E4AB4" w:rsidTr="00225372">
        <w:tc>
          <w:tcPr>
            <w:tcW w:w="4573" w:type="dxa"/>
            <w:gridSpan w:val="3"/>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bCs/>
                <w:sz w:val="28"/>
                <w:szCs w:val="28"/>
                <w:lang w:val="uk-UA"/>
              </w:rPr>
              <w:t>Українська мова</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5</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5</w:t>
            </w:r>
          </w:p>
        </w:tc>
      </w:tr>
      <w:tr w:rsidR="002E4AB4" w:rsidRPr="002E4AB4" w:rsidTr="00225372">
        <w:tc>
          <w:tcPr>
            <w:tcW w:w="4573" w:type="dxa"/>
            <w:gridSpan w:val="3"/>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bCs/>
                <w:sz w:val="28"/>
                <w:szCs w:val="28"/>
                <w:lang w:val="uk-UA"/>
              </w:rPr>
              <w:t>Іноземна мова (англійська)</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2</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2</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3</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3</w:t>
            </w:r>
          </w:p>
        </w:tc>
      </w:tr>
      <w:tr w:rsidR="002E4AB4" w:rsidRPr="002E4AB4" w:rsidTr="00225372">
        <w:tc>
          <w:tcPr>
            <w:tcW w:w="4573" w:type="dxa"/>
            <w:gridSpan w:val="3"/>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bCs/>
                <w:sz w:val="28"/>
                <w:szCs w:val="28"/>
                <w:lang w:val="uk-UA"/>
              </w:rPr>
              <w:t xml:space="preserve">Математика </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4</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4</w:t>
            </w:r>
          </w:p>
        </w:tc>
      </w:tr>
      <w:tr w:rsidR="002E4AB4" w:rsidRPr="002E4AB4" w:rsidTr="00225372">
        <w:tc>
          <w:tcPr>
            <w:tcW w:w="4573" w:type="dxa"/>
            <w:gridSpan w:val="3"/>
          </w:tcPr>
          <w:p w:rsidR="002E4AB4" w:rsidRPr="002E4AB4" w:rsidRDefault="002E4AB4" w:rsidP="002D7D9F">
            <w:pPr>
              <w:pStyle w:val="Textbody"/>
              <w:numPr>
                <w:ilvl w:val="0"/>
                <w:numId w:val="24"/>
              </w:numPr>
              <w:ind w:left="0"/>
              <w:rPr>
                <w:rFonts w:eastAsia="Calibri" w:cs="Times New Roman"/>
                <w:sz w:val="28"/>
                <w:szCs w:val="28"/>
                <w:lang w:val="uk-UA"/>
              </w:rPr>
            </w:pPr>
            <w:r w:rsidRPr="002E4AB4">
              <w:rPr>
                <w:rFonts w:eastAsia="Calibri" w:cs="Times New Roman"/>
                <w:bCs/>
                <w:sz w:val="28"/>
                <w:szCs w:val="28"/>
                <w:lang w:val="uk-UA"/>
              </w:rPr>
              <w:t>Інтегрований курс «Я досліджую світ» (галузі: мовно-літературна-2 год, математична-1 год, природнича-2 год, технологічна-1 год, соціальна і зров’язбережна-0,5 год, громадянська і історична-0,5 год)</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7</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7</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7</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7</w:t>
            </w:r>
          </w:p>
        </w:tc>
      </w:tr>
      <w:tr w:rsidR="002E4AB4" w:rsidRPr="002E4AB4" w:rsidTr="00225372">
        <w:tc>
          <w:tcPr>
            <w:tcW w:w="4573" w:type="dxa"/>
            <w:gridSpan w:val="3"/>
          </w:tcPr>
          <w:p w:rsidR="002E4AB4" w:rsidRPr="002E4AB4" w:rsidRDefault="002E4AB4" w:rsidP="002D7D9F">
            <w:pPr>
              <w:pStyle w:val="Textbody"/>
              <w:numPr>
                <w:ilvl w:val="0"/>
                <w:numId w:val="24"/>
              </w:numPr>
              <w:ind w:left="0"/>
              <w:rPr>
                <w:rFonts w:eastAsia="Calibri" w:cs="Times New Roman"/>
                <w:bCs/>
                <w:sz w:val="28"/>
                <w:szCs w:val="28"/>
                <w:lang w:val="uk-UA"/>
              </w:rPr>
            </w:pPr>
            <w:r w:rsidRPr="002E4AB4">
              <w:rPr>
                <w:rFonts w:eastAsia="Calibri" w:cs="Times New Roman"/>
                <w:bCs/>
                <w:sz w:val="28"/>
                <w:szCs w:val="28"/>
                <w:lang w:val="uk-UA"/>
              </w:rPr>
              <w:t>Інтегрований курс «Я досліджую світ» (галузі: мовно-літературна-2 год, математична-1 год, природнича-2 год, технологічна-1 год, соціальна і зров’язбережна-0,5 год, громадянська і історична-0,5 год; інформатична – 1 год)</w:t>
            </w:r>
            <w:r w:rsidR="00B95713" w:rsidRPr="002E4AB4">
              <w:rPr>
                <w:rFonts w:eastAsia="Calibri" w:cs="Times New Roman"/>
                <w:bCs/>
                <w:sz w:val="28"/>
                <w:szCs w:val="28"/>
                <w:lang w:val="uk-UA"/>
              </w:rPr>
              <w:t xml:space="preserve"> </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8</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 xml:space="preserve"> </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p>
        </w:tc>
      </w:tr>
      <w:tr w:rsidR="002E4AB4" w:rsidRPr="002E4AB4" w:rsidTr="00225372">
        <w:tc>
          <w:tcPr>
            <w:tcW w:w="4573" w:type="dxa"/>
            <w:gridSpan w:val="3"/>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lastRenderedPageBreak/>
              <w:t xml:space="preserve">Інформатика </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1</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1</w:t>
            </w:r>
          </w:p>
        </w:tc>
      </w:tr>
      <w:tr w:rsidR="00B95713" w:rsidRPr="002E4AB4" w:rsidTr="00225372">
        <w:tc>
          <w:tcPr>
            <w:tcW w:w="1556" w:type="dxa"/>
            <w:gridSpan w:val="2"/>
            <w:vMerge w:val="restart"/>
          </w:tcPr>
          <w:p w:rsidR="002E4AB4" w:rsidRPr="002E4AB4" w:rsidRDefault="002E4AB4" w:rsidP="002E4AB4">
            <w:pPr>
              <w:pStyle w:val="Textbody"/>
              <w:numPr>
                <w:ilvl w:val="0"/>
                <w:numId w:val="24"/>
              </w:numPr>
              <w:ind w:left="0"/>
              <w:jc w:val="both"/>
              <w:rPr>
                <w:rFonts w:eastAsia="Calibri" w:cs="Times New Roman"/>
                <w:bCs/>
                <w:sz w:val="28"/>
                <w:szCs w:val="28"/>
                <w:lang w:val="ru-RU"/>
              </w:rPr>
            </w:pPr>
          </w:p>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 xml:space="preserve">Мистецтво </w:t>
            </w:r>
          </w:p>
          <w:p w:rsidR="002E4AB4" w:rsidRPr="002E4AB4" w:rsidRDefault="002E4AB4" w:rsidP="002E4AB4">
            <w:pPr>
              <w:pStyle w:val="Textbody"/>
              <w:numPr>
                <w:ilvl w:val="0"/>
                <w:numId w:val="24"/>
              </w:numPr>
              <w:ind w:left="0"/>
              <w:jc w:val="both"/>
              <w:rPr>
                <w:rFonts w:eastAsia="Calibri" w:cs="Times New Roman"/>
                <w:sz w:val="28"/>
                <w:szCs w:val="28"/>
                <w:lang w:val="uk-UA"/>
              </w:rPr>
            </w:pPr>
          </w:p>
        </w:tc>
        <w:tc>
          <w:tcPr>
            <w:tcW w:w="3017" w:type="dxa"/>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sz w:val="28"/>
                <w:szCs w:val="28"/>
                <w:lang w:val="uk-UA"/>
              </w:rPr>
              <w:t>Образотворче мистецтво</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1</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1</w:t>
            </w:r>
          </w:p>
        </w:tc>
      </w:tr>
      <w:tr w:rsidR="00B95713" w:rsidRPr="002E4AB4" w:rsidTr="00225372">
        <w:tc>
          <w:tcPr>
            <w:tcW w:w="1556" w:type="dxa"/>
            <w:gridSpan w:val="2"/>
            <w:vMerge/>
          </w:tcPr>
          <w:p w:rsidR="002E4AB4" w:rsidRPr="002E4AB4" w:rsidRDefault="002E4AB4" w:rsidP="002E4AB4">
            <w:pPr>
              <w:pStyle w:val="Textbody"/>
              <w:numPr>
                <w:ilvl w:val="0"/>
                <w:numId w:val="24"/>
              </w:numPr>
              <w:ind w:left="0"/>
              <w:jc w:val="both"/>
              <w:rPr>
                <w:rFonts w:eastAsia="Calibri" w:cs="Times New Roman"/>
                <w:bCs/>
                <w:sz w:val="28"/>
                <w:szCs w:val="28"/>
                <w:lang w:val="uk-UA"/>
              </w:rPr>
            </w:pPr>
          </w:p>
        </w:tc>
        <w:tc>
          <w:tcPr>
            <w:tcW w:w="3017" w:type="dxa"/>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bCs/>
                <w:sz w:val="28"/>
                <w:szCs w:val="28"/>
                <w:lang w:val="uk-UA"/>
              </w:rPr>
              <w:t>Музичне мистецтво</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1</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1</w:t>
            </w:r>
          </w:p>
        </w:tc>
      </w:tr>
      <w:tr w:rsidR="002E4AB4" w:rsidRPr="002E4AB4" w:rsidTr="00225372">
        <w:tc>
          <w:tcPr>
            <w:tcW w:w="4573" w:type="dxa"/>
            <w:gridSpan w:val="3"/>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bCs/>
                <w:sz w:val="28"/>
                <w:szCs w:val="28"/>
                <w:lang w:val="uk-UA"/>
              </w:rPr>
              <w:t>Фізична культура</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3</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3</w:t>
            </w:r>
          </w:p>
        </w:tc>
      </w:tr>
      <w:tr w:rsidR="002E4AB4" w:rsidRPr="002E4AB4" w:rsidTr="00225372">
        <w:tc>
          <w:tcPr>
            <w:tcW w:w="4573" w:type="dxa"/>
            <w:gridSpan w:val="3"/>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bCs/>
                <w:sz w:val="28"/>
                <w:szCs w:val="28"/>
                <w:lang w:val="uk-UA"/>
              </w:rPr>
              <w:t xml:space="preserve">Усього </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19+3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19+3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vertAlign w:val="subscript"/>
                <w:lang w:val="uk-UA"/>
              </w:rPr>
            </w:pPr>
            <w:r w:rsidRPr="002E4AB4">
              <w:rPr>
                <w:rFonts w:eastAsia="Calibri" w:cs="Times New Roman"/>
                <w:bCs/>
                <w:sz w:val="28"/>
                <w:szCs w:val="28"/>
                <w:lang w:val="uk-UA"/>
              </w:rPr>
              <w:t>21 +3</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22+3</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22+3</w:t>
            </w:r>
          </w:p>
        </w:tc>
      </w:tr>
      <w:tr w:rsidR="002E4AB4" w:rsidRPr="002E4AB4" w:rsidTr="00225372">
        <w:tc>
          <w:tcPr>
            <w:tcW w:w="4573" w:type="dxa"/>
            <w:gridSpan w:val="3"/>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bCs/>
                <w:sz w:val="28"/>
                <w:szCs w:val="28"/>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1</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1</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1</w:t>
            </w:r>
          </w:p>
        </w:tc>
      </w:tr>
      <w:tr w:rsidR="002E4AB4" w:rsidRPr="002E4AB4" w:rsidTr="00225372">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p>
        </w:tc>
        <w:tc>
          <w:tcPr>
            <w:tcW w:w="7479" w:type="dxa"/>
            <w:gridSpan w:val="6"/>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Індивідуальні консультації та  групові заняття</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p>
        </w:tc>
      </w:tr>
      <w:tr w:rsidR="002E4AB4" w:rsidRPr="002E4AB4" w:rsidTr="00225372">
        <w:tc>
          <w:tcPr>
            <w:tcW w:w="4573" w:type="dxa"/>
            <w:gridSpan w:val="3"/>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Українська мова</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0,5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0,5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0,5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0,5</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0,5</w:t>
            </w:r>
          </w:p>
        </w:tc>
      </w:tr>
      <w:tr w:rsidR="002E4AB4" w:rsidRPr="002E4AB4" w:rsidTr="00225372">
        <w:tc>
          <w:tcPr>
            <w:tcW w:w="4573" w:type="dxa"/>
            <w:gridSpan w:val="3"/>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 xml:space="preserve">Математика </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0,5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0,5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0,5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0,5</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0,5</w:t>
            </w:r>
          </w:p>
        </w:tc>
      </w:tr>
      <w:tr w:rsidR="002E4AB4" w:rsidRPr="002E4AB4" w:rsidTr="00225372">
        <w:tc>
          <w:tcPr>
            <w:tcW w:w="4573" w:type="dxa"/>
            <w:gridSpan w:val="3"/>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Гранично допустиме тижневе навантаження на учня</w:t>
            </w:r>
          </w:p>
          <w:p w:rsidR="002E4AB4" w:rsidRPr="002E4AB4" w:rsidRDefault="002E4AB4" w:rsidP="002E4AB4">
            <w:pPr>
              <w:pStyle w:val="Textbody"/>
              <w:numPr>
                <w:ilvl w:val="0"/>
                <w:numId w:val="24"/>
              </w:numPr>
              <w:ind w:left="0"/>
              <w:jc w:val="both"/>
              <w:rPr>
                <w:rFonts w:eastAsia="Calibri" w:cs="Times New Roman"/>
                <w:sz w:val="28"/>
                <w:szCs w:val="28"/>
                <w:lang w:val="uk-UA"/>
              </w:rPr>
            </w:pP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20</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20</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22</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23</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23</w:t>
            </w:r>
          </w:p>
        </w:tc>
      </w:tr>
      <w:tr w:rsidR="002E4AB4" w:rsidRPr="002E4AB4" w:rsidTr="00225372">
        <w:tc>
          <w:tcPr>
            <w:tcW w:w="4573" w:type="dxa"/>
            <w:gridSpan w:val="3"/>
          </w:tcPr>
          <w:p w:rsidR="002E4AB4" w:rsidRPr="002E4AB4" w:rsidRDefault="002E4AB4" w:rsidP="00B95713">
            <w:pPr>
              <w:pStyle w:val="Textbody"/>
              <w:numPr>
                <w:ilvl w:val="0"/>
                <w:numId w:val="24"/>
              </w:numPr>
              <w:ind w:left="0"/>
              <w:jc w:val="both"/>
              <w:rPr>
                <w:rFonts w:eastAsia="Calibri" w:cs="Times New Roman"/>
                <w:sz w:val="28"/>
                <w:szCs w:val="28"/>
                <w:lang w:val="uk-UA"/>
              </w:rPr>
            </w:pPr>
            <w:r w:rsidRPr="002E4AB4">
              <w:rPr>
                <w:rFonts w:eastAsia="Calibri" w:cs="Times New Roman"/>
                <w:bCs/>
                <w:sz w:val="28"/>
                <w:szCs w:val="28"/>
                <w:lang w:val="uk-UA"/>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92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23</w:t>
            </w:r>
            <w:r w:rsidR="00B95713">
              <w:rPr>
                <w:rFonts w:eastAsia="Calibri" w:cs="Times New Roman"/>
                <w:bCs/>
                <w:sz w:val="28"/>
                <w:szCs w:val="28"/>
                <w:lang w:val="uk-UA"/>
              </w:rPr>
              <w:t>/805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23</w:t>
            </w:r>
            <w:r w:rsidR="00B95713">
              <w:rPr>
                <w:rFonts w:eastAsia="Calibri" w:cs="Times New Roman"/>
                <w:bCs/>
                <w:sz w:val="28"/>
                <w:szCs w:val="28"/>
                <w:lang w:val="uk-UA"/>
              </w:rPr>
              <w:t>/805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uk-UA"/>
              </w:rPr>
            </w:pPr>
            <w:r w:rsidRPr="002E4AB4">
              <w:rPr>
                <w:rFonts w:eastAsia="Calibri" w:cs="Times New Roman"/>
                <w:bCs/>
                <w:sz w:val="28"/>
                <w:szCs w:val="28"/>
                <w:lang w:val="uk-UA"/>
              </w:rPr>
              <w:t>25</w:t>
            </w:r>
            <w:r w:rsidR="00B95713">
              <w:rPr>
                <w:rFonts w:eastAsia="Calibri" w:cs="Times New Roman"/>
                <w:bCs/>
                <w:sz w:val="28"/>
                <w:szCs w:val="28"/>
                <w:lang w:val="uk-UA"/>
              </w:rPr>
              <w:t>/875</w:t>
            </w:r>
          </w:p>
        </w:tc>
        <w:tc>
          <w:tcPr>
            <w:tcW w:w="992"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26</w:t>
            </w:r>
            <w:r w:rsidR="00B95713">
              <w:rPr>
                <w:rFonts w:eastAsia="Calibri" w:cs="Times New Roman"/>
                <w:bCs/>
                <w:sz w:val="28"/>
                <w:szCs w:val="28"/>
                <w:lang w:val="ru-RU"/>
              </w:rPr>
              <w:t>/910</w:t>
            </w:r>
          </w:p>
        </w:tc>
        <w:tc>
          <w:tcPr>
            <w:tcW w:w="993" w:type="dxa"/>
          </w:tcPr>
          <w:p w:rsidR="002E4AB4" w:rsidRPr="002E4AB4" w:rsidRDefault="002E4AB4" w:rsidP="002E4AB4">
            <w:pPr>
              <w:pStyle w:val="Textbody"/>
              <w:numPr>
                <w:ilvl w:val="0"/>
                <w:numId w:val="24"/>
              </w:numPr>
              <w:ind w:left="0"/>
              <w:jc w:val="both"/>
              <w:rPr>
                <w:rFonts w:eastAsia="Calibri" w:cs="Times New Roman"/>
                <w:bCs/>
                <w:sz w:val="28"/>
                <w:szCs w:val="28"/>
                <w:lang w:val="ru-RU"/>
              </w:rPr>
            </w:pPr>
            <w:r w:rsidRPr="002E4AB4">
              <w:rPr>
                <w:rFonts w:eastAsia="Calibri" w:cs="Times New Roman"/>
                <w:bCs/>
                <w:sz w:val="28"/>
                <w:szCs w:val="28"/>
                <w:lang w:val="ru-RU"/>
              </w:rPr>
              <w:t>26</w:t>
            </w:r>
            <w:r w:rsidR="00B95713">
              <w:rPr>
                <w:rFonts w:eastAsia="Calibri" w:cs="Times New Roman"/>
                <w:bCs/>
                <w:sz w:val="28"/>
                <w:szCs w:val="28"/>
                <w:lang w:val="ru-RU"/>
              </w:rPr>
              <w:t>/910</w:t>
            </w:r>
          </w:p>
        </w:tc>
      </w:tr>
    </w:tbl>
    <w:p w:rsidR="00FD1E61" w:rsidRDefault="00604236" w:rsidP="009248EB">
      <w:pPr>
        <w:spacing w:after="0" w:line="240" w:lineRule="auto"/>
        <w:ind w:left="-567"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lang w:eastAsia="uk-UA" w:bidi="uk-UA"/>
        </w:rPr>
        <w:t xml:space="preserve">Повноцінність початкової освіти забезпечується реалізацією як інваріантної, </w:t>
      </w:r>
      <w:r w:rsidR="00FD1E61">
        <w:rPr>
          <w:rFonts w:ascii="Times New Roman" w:eastAsia="Calibri" w:hAnsi="Times New Roman" w:cs="Times New Roman"/>
          <w:sz w:val="28"/>
          <w:szCs w:val="28"/>
          <w:lang w:eastAsia="uk-UA" w:bidi="uk-UA"/>
        </w:rPr>
        <w:t xml:space="preserve">   </w:t>
      </w:r>
    </w:p>
    <w:p w:rsidR="00FD1E61" w:rsidRDefault="00604236" w:rsidP="009248EB">
      <w:pPr>
        <w:spacing w:after="0" w:line="240" w:lineRule="auto"/>
        <w:ind w:left="-567"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lang w:eastAsia="uk-UA" w:bidi="uk-UA"/>
        </w:rPr>
        <w:t xml:space="preserve">так і варіативної складових, які в обов'язковому порядку фінансуються з </w:t>
      </w:r>
      <w:r w:rsidR="00FD1E61">
        <w:rPr>
          <w:rFonts w:ascii="Times New Roman" w:eastAsia="Calibri" w:hAnsi="Times New Roman" w:cs="Times New Roman"/>
          <w:sz w:val="28"/>
          <w:szCs w:val="28"/>
          <w:lang w:eastAsia="uk-UA" w:bidi="uk-UA"/>
        </w:rPr>
        <w:t xml:space="preserve"> </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відповідних бюджетів.</w:t>
      </w:r>
    </w:p>
    <w:p w:rsidR="00FD1E61" w:rsidRDefault="00604236" w:rsidP="00FD1E61">
      <w:pPr>
        <w:spacing w:after="0" w:line="240" w:lineRule="auto"/>
        <w:ind w:left="-567" w:right="85"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Варіативна складова використана на підсилення предметів інваріантної </w:t>
      </w:r>
    </w:p>
    <w:p w:rsidR="00FD1E61" w:rsidRDefault="00604236" w:rsidP="00FD1E61">
      <w:pPr>
        <w:spacing w:after="0" w:line="240" w:lineRule="auto"/>
        <w:ind w:left="-567" w:right="85"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rPr>
        <w:t xml:space="preserve">складової. </w:t>
      </w:r>
      <w:r w:rsidRPr="00336BF1">
        <w:rPr>
          <w:rFonts w:ascii="Times New Roman" w:eastAsia="Calibri" w:hAnsi="Times New Roman" w:cs="Times New Roman"/>
          <w:sz w:val="28"/>
          <w:szCs w:val="28"/>
          <w:lang w:eastAsia="uk-UA" w:bidi="uk-UA"/>
        </w:rPr>
        <w:t xml:space="preserve"> </w:t>
      </w:r>
    </w:p>
    <w:p w:rsidR="00FD1E61" w:rsidRDefault="00FD1E61" w:rsidP="00FD1E61">
      <w:pPr>
        <w:spacing w:after="0" w:line="240" w:lineRule="auto"/>
        <w:ind w:left="-567" w:right="85" w:firstLine="567"/>
        <w:jc w:val="both"/>
        <w:rPr>
          <w:rFonts w:ascii="Times New Roman" w:eastAsia="Calibri" w:hAnsi="Times New Roman" w:cs="Times New Roman"/>
          <w:sz w:val="28"/>
          <w:szCs w:val="28"/>
          <w:lang w:eastAsia="uk-UA" w:bidi="uk-UA"/>
        </w:rPr>
      </w:pPr>
    </w:p>
    <w:p w:rsidR="00FD1E61" w:rsidRPr="00FD1E61" w:rsidRDefault="00FD1E61" w:rsidP="00FD1E61">
      <w:pPr>
        <w:pStyle w:val="af7"/>
        <w:numPr>
          <w:ilvl w:val="0"/>
          <w:numId w:val="31"/>
        </w:numPr>
        <w:ind w:right="85"/>
        <w:jc w:val="both"/>
        <w:rPr>
          <w:rFonts w:eastAsia="Calibri"/>
          <w:sz w:val="28"/>
          <w:szCs w:val="28"/>
          <w:lang w:eastAsia="uk-UA" w:bidi="uk-UA"/>
        </w:rPr>
      </w:pPr>
      <w:r>
        <w:rPr>
          <w:b/>
          <w:bCs/>
          <w:color w:val="000000" w:themeColor="text1"/>
          <w:sz w:val="28"/>
          <w:szCs w:val="28"/>
          <w:lang w:val="ru-RU"/>
        </w:rPr>
        <w:t>Освітня програ</w:t>
      </w:r>
      <w:r w:rsidR="00153AD4" w:rsidRPr="00FD1E61">
        <w:rPr>
          <w:b/>
          <w:bCs/>
          <w:color w:val="000000" w:themeColor="text1"/>
          <w:sz w:val="28"/>
          <w:szCs w:val="28"/>
          <w:lang w:val="ru-RU"/>
        </w:rPr>
        <w:t xml:space="preserve">ма Володимирецького </w:t>
      </w:r>
      <w:r w:rsidR="00B95713" w:rsidRPr="00FD1E61">
        <w:rPr>
          <w:b/>
          <w:bCs/>
          <w:color w:val="000000" w:themeColor="text1"/>
          <w:sz w:val="28"/>
          <w:szCs w:val="28"/>
          <w:lang w:val="ru-RU"/>
        </w:rPr>
        <w:t xml:space="preserve">ЗЗСО </w:t>
      </w:r>
      <w:r w:rsidR="00153AD4" w:rsidRPr="00FD1E61">
        <w:rPr>
          <w:b/>
          <w:bCs/>
          <w:color w:val="000000" w:themeColor="text1"/>
          <w:sz w:val="28"/>
          <w:szCs w:val="28"/>
          <w:lang w:val="ru-RU"/>
        </w:rPr>
        <w:t xml:space="preserve"> І-ІІІ ступенів </w:t>
      </w:r>
      <w:r w:rsidR="00B95713" w:rsidRPr="00FD1E61">
        <w:rPr>
          <w:b/>
          <w:bCs/>
          <w:color w:val="000000" w:themeColor="text1"/>
          <w:sz w:val="28"/>
          <w:szCs w:val="28"/>
          <w:lang w:val="ru-RU"/>
        </w:rPr>
        <w:t xml:space="preserve">№ 2, </w:t>
      </w:r>
      <w:r w:rsidR="008771F0" w:rsidRPr="00FD1E61">
        <w:rPr>
          <w:b/>
          <w:bCs/>
          <w:color w:val="000000" w:themeColor="text1"/>
          <w:sz w:val="28"/>
          <w:szCs w:val="28"/>
          <w:lang w:val="ru-RU"/>
        </w:rPr>
        <w:t xml:space="preserve"> </w:t>
      </w:r>
    </w:p>
    <w:p w:rsidR="00153AD4" w:rsidRPr="00FD1E61" w:rsidRDefault="008771F0" w:rsidP="00FD1E61">
      <w:pPr>
        <w:pStyle w:val="af7"/>
        <w:ind w:right="85"/>
        <w:jc w:val="both"/>
        <w:rPr>
          <w:rFonts w:eastAsia="Calibri"/>
          <w:sz w:val="28"/>
          <w:szCs w:val="28"/>
          <w:lang w:eastAsia="uk-UA" w:bidi="uk-UA"/>
        </w:rPr>
      </w:pPr>
      <w:r w:rsidRPr="002E6C09">
        <w:rPr>
          <w:b/>
          <w:bCs/>
          <w:color w:val="000000" w:themeColor="text1"/>
          <w:sz w:val="28"/>
          <w:szCs w:val="28"/>
        </w:rPr>
        <w:t xml:space="preserve">ІІ </w:t>
      </w:r>
      <w:r w:rsidR="00FD1E61" w:rsidRPr="002E6C09">
        <w:rPr>
          <w:b/>
          <w:bCs/>
          <w:color w:val="000000" w:themeColor="text1"/>
          <w:sz w:val="28"/>
          <w:szCs w:val="28"/>
        </w:rPr>
        <w:t xml:space="preserve"> </w:t>
      </w:r>
      <w:r w:rsidRPr="002E6C09">
        <w:rPr>
          <w:b/>
          <w:bCs/>
          <w:color w:val="000000" w:themeColor="text1"/>
          <w:sz w:val="28"/>
          <w:szCs w:val="28"/>
        </w:rPr>
        <w:t>ступінь</w:t>
      </w:r>
      <w:r w:rsidR="00153AD4" w:rsidRPr="002E6C09">
        <w:rPr>
          <w:b/>
          <w:bCs/>
          <w:color w:val="000000" w:themeColor="text1"/>
          <w:sz w:val="28"/>
          <w:szCs w:val="28"/>
        </w:rPr>
        <w:t>.</w:t>
      </w:r>
    </w:p>
    <w:p w:rsidR="00A604C8" w:rsidRDefault="00FD1E61" w:rsidP="00A604C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00A604C8">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Освітня програма   ІІ ступеня (базова середня освіта) розроблена на виконання Закону України «Про освіту»</w:t>
      </w:r>
      <w:r w:rsidR="002D7D9F">
        <w:rPr>
          <w:rFonts w:ascii="Times New Roman" w:eastAsia="Calibri" w:hAnsi="Times New Roman" w:cs="Times New Roman"/>
          <w:sz w:val="28"/>
          <w:szCs w:val="28"/>
        </w:rPr>
        <w:t>, «Про повну загальну середню освіту»</w:t>
      </w:r>
      <w:r>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постанови Кабінету Міністрів України від 23 листопада 2011 року № 1392 «Про затвердження Державного стандарту базової та повн</w:t>
      </w:r>
      <w:r>
        <w:rPr>
          <w:rFonts w:ascii="Times New Roman" w:eastAsia="Calibri" w:hAnsi="Times New Roman" w:cs="Times New Roman"/>
          <w:sz w:val="28"/>
          <w:szCs w:val="28"/>
        </w:rPr>
        <w:t xml:space="preserve">ої загальної середньої </w:t>
      </w:r>
      <w:r>
        <w:rPr>
          <w:rFonts w:ascii="Times New Roman" w:eastAsia="Calibri" w:hAnsi="Times New Roman" w:cs="Times New Roman"/>
          <w:sz w:val="28"/>
          <w:szCs w:val="28"/>
        </w:rPr>
        <w:lastRenderedPageBreak/>
        <w:t xml:space="preserve">освіти», </w:t>
      </w:r>
      <w:r>
        <w:rPr>
          <w:rFonts w:ascii="Times New Roman" w:hAnsi="Times New Roman" w:cs="Times New Roman"/>
          <w:sz w:val="28"/>
          <w:szCs w:val="28"/>
        </w:rPr>
        <w:t>наказу МОіН України від 20.04. 2018 року № 405 «Про затвердження типової освітньої програми закладів загальної середньої освіти ІІ ступеня»</w:t>
      </w:r>
      <w:r w:rsidR="00A604C8">
        <w:rPr>
          <w:rFonts w:ascii="Times New Roman" w:hAnsi="Times New Roman" w:cs="Times New Roman"/>
          <w:sz w:val="28"/>
          <w:szCs w:val="28"/>
        </w:rPr>
        <w:t>.</w:t>
      </w:r>
    </w:p>
    <w:p w:rsidR="00820E67" w:rsidRPr="00BF10EB" w:rsidRDefault="00A604C8" w:rsidP="00A604C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5366" w:rsidRPr="00BF10EB">
        <w:rPr>
          <w:rFonts w:ascii="Times New Roman" w:eastAsia="Calibri" w:hAnsi="Times New Roman" w:cs="Times New Roman"/>
          <w:sz w:val="28"/>
          <w:szCs w:val="28"/>
        </w:rPr>
        <w:t>О</w:t>
      </w:r>
      <w:r w:rsidR="00820E67" w:rsidRPr="00BF10EB">
        <w:rPr>
          <w:rFonts w:ascii="Times New Roman" w:eastAsia="Calibri" w:hAnsi="Times New Roman" w:cs="Times New Roman"/>
          <w:sz w:val="28"/>
          <w:szCs w:val="28"/>
        </w:rPr>
        <w:t xml:space="preserve">світня програма базової середньої освіти </w:t>
      </w:r>
      <w:r w:rsidR="007A5366" w:rsidRPr="00BF10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(далі – Освітня програма) </w:t>
      </w:r>
      <w:r w:rsidR="00820E67" w:rsidRPr="00BF10EB">
        <w:rPr>
          <w:rFonts w:ascii="Times New Roman" w:eastAsia="Calibri" w:hAnsi="Times New Roman" w:cs="Times New Roman"/>
          <w:sz w:val="28"/>
          <w:szCs w:val="28"/>
        </w:rPr>
        <w:t xml:space="preserve">окреслює </w:t>
      </w:r>
      <w:r w:rsidR="007A5366"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w:t>
      </w:r>
      <w:r w:rsidR="00D35372">
        <w:rPr>
          <w:rFonts w:ascii="Times New Roman" w:eastAsia="Calibri" w:hAnsi="Times New Roman" w:cs="Times New Roman"/>
          <w:sz w:val="28"/>
          <w:szCs w:val="28"/>
        </w:rPr>
        <w:t>ної загальної середньої освіти.</w:t>
      </w:r>
      <w:r w:rsidR="00820E67" w:rsidRPr="00BF10EB">
        <w:rPr>
          <w:rFonts w:ascii="Times New Roman" w:eastAsia="Calibri" w:hAnsi="Times New Roman" w:cs="Times New Roman"/>
          <w:sz w:val="28"/>
          <w:szCs w:val="28"/>
        </w:rPr>
        <w:t xml:space="preserve"> </w:t>
      </w:r>
    </w:p>
    <w:p w:rsidR="00A604C8" w:rsidRDefault="00A604C8" w:rsidP="00A604C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5366" w:rsidRPr="00BF10EB">
        <w:rPr>
          <w:rFonts w:ascii="Times New Roman" w:eastAsia="Calibri" w:hAnsi="Times New Roman" w:cs="Times New Roman"/>
          <w:sz w:val="28"/>
          <w:szCs w:val="28"/>
        </w:rPr>
        <w:t>О</w:t>
      </w:r>
      <w:r>
        <w:rPr>
          <w:rFonts w:ascii="Times New Roman" w:eastAsia="Calibri" w:hAnsi="Times New Roman" w:cs="Times New Roman"/>
          <w:sz w:val="28"/>
          <w:szCs w:val="28"/>
        </w:rPr>
        <w:t xml:space="preserve">світня програма визначає </w:t>
      </w:r>
      <w:r w:rsidR="00820E67" w:rsidRPr="00BF10EB">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w:t>
      </w:r>
      <w:r w:rsidR="007A5366" w:rsidRPr="00BF10EB">
        <w:rPr>
          <w:rFonts w:ascii="Times New Roman" w:eastAsia="Calibri" w:hAnsi="Times New Roman" w:cs="Times New Roman"/>
          <w:sz w:val="28"/>
          <w:szCs w:val="28"/>
        </w:rPr>
        <w:t>дані в рамках навчальних планів</w:t>
      </w:r>
      <w:r w:rsidR="00FD1E61">
        <w:rPr>
          <w:rFonts w:ascii="Times New Roman" w:eastAsia="Calibri" w:hAnsi="Times New Roman" w:cs="Times New Roman"/>
          <w:sz w:val="28"/>
          <w:szCs w:val="28"/>
        </w:rPr>
        <w:t>.</w:t>
      </w:r>
    </w:p>
    <w:p w:rsidR="00820E67" w:rsidRPr="00BF10EB" w:rsidRDefault="00A604C8" w:rsidP="00A604C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820E67" w:rsidRPr="00BF10EB" w:rsidRDefault="006C5ADF"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820E67" w:rsidRPr="00BF10EB">
        <w:rPr>
          <w:rFonts w:ascii="Times New Roman" w:eastAsia="Calibri" w:hAnsi="Times New Roman" w:cs="Times New Roman"/>
          <w:color w:val="FF0000"/>
          <w:sz w:val="28"/>
          <w:szCs w:val="28"/>
        </w:rPr>
        <w:t xml:space="preserve"> </w:t>
      </w:r>
      <w:r w:rsidR="001F71BC" w:rsidRPr="00BF10EB">
        <w:rPr>
          <w:rFonts w:ascii="Times New Roman" w:eastAsia="Calibri" w:hAnsi="Times New Roman" w:cs="Times New Roman"/>
          <w:sz w:val="28"/>
          <w:szCs w:val="28"/>
        </w:rPr>
        <w:t xml:space="preserve"> </w:t>
      </w:r>
    </w:p>
    <w:p w:rsidR="00820E67" w:rsidRPr="00BF10EB" w:rsidRDefault="00820E67" w:rsidP="009248EB">
      <w:pPr>
        <w:spacing w:after="0" w:line="240" w:lineRule="auto"/>
        <w:ind w:right="85"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20E67" w:rsidRPr="00BF10EB" w:rsidRDefault="001F71BC"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EA55FE" w:rsidRPr="00BF10EB">
        <w:rPr>
          <w:rFonts w:ascii="Times New Roman" w:eastAsia="Calibri" w:hAnsi="Times New Roman" w:cs="Times New Roman"/>
          <w:i/>
          <w:sz w:val="28"/>
          <w:szCs w:val="28"/>
        </w:rPr>
        <w:t xml:space="preserve"> </w:t>
      </w:r>
      <w:r w:rsidR="00820E67" w:rsidRPr="00BF10EB">
        <w:rPr>
          <w:rFonts w:ascii="Times New Roman" w:eastAsia="Calibri" w:hAnsi="Times New Roman" w:cs="Times New Roman"/>
          <w:b/>
          <w:sz w:val="28"/>
          <w:szCs w:val="28"/>
        </w:rPr>
        <w:t xml:space="preserve"> </w:t>
      </w:r>
      <w:r w:rsidR="00820E67" w:rsidRPr="00BF10EB">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20E67" w:rsidRPr="00BF10EB" w:rsidRDefault="009216A2" w:rsidP="00A604C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820E67" w:rsidRPr="00BF10EB">
        <w:rPr>
          <w:rFonts w:ascii="Times New Roman" w:eastAsia="Calibri" w:hAnsi="Times New Roman" w:cs="Times New Roman"/>
          <w:sz w:val="28"/>
          <w:szCs w:val="28"/>
        </w:rPr>
        <w:t>світню програму укладено за такими освітніми галузями:</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Мови і літератури </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Суспільствознавство</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Мистецтво</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Математика</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Природознавство</w:t>
      </w:r>
    </w:p>
    <w:p w:rsidR="00820E67" w:rsidRPr="00BF10EB" w:rsidRDefault="00820E67" w:rsidP="009248EB">
      <w:pPr>
        <w:spacing w:after="0" w:line="240" w:lineRule="auto"/>
        <w:ind w:left="709"/>
        <w:jc w:val="both"/>
        <w:rPr>
          <w:rFonts w:ascii="Times New Roman" w:eastAsia="Calibri" w:hAnsi="Times New Roman" w:cs="Times New Roman"/>
          <w:b/>
          <w:i/>
          <w:sz w:val="28"/>
          <w:szCs w:val="28"/>
        </w:rPr>
      </w:pPr>
      <w:r w:rsidRPr="00BF10EB">
        <w:rPr>
          <w:rFonts w:ascii="Times New Roman" w:eastAsia="Calibri" w:hAnsi="Times New Roman" w:cs="Times New Roman"/>
          <w:sz w:val="28"/>
          <w:szCs w:val="28"/>
        </w:rPr>
        <w:t>Технології</w:t>
      </w:r>
    </w:p>
    <w:p w:rsidR="00820E67" w:rsidRPr="00BF10EB" w:rsidRDefault="00820E67" w:rsidP="009248EB">
      <w:pPr>
        <w:spacing w:after="0" w:line="240" w:lineRule="auto"/>
        <w:ind w:left="709"/>
        <w:jc w:val="both"/>
        <w:rPr>
          <w:rFonts w:ascii="Times New Roman" w:eastAsia="Calibri" w:hAnsi="Times New Roman" w:cs="Times New Roman"/>
          <w:b/>
          <w:i/>
          <w:sz w:val="28"/>
          <w:szCs w:val="28"/>
        </w:rPr>
      </w:pPr>
      <w:r w:rsidRPr="00BF10EB">
        <w:rPr>
          <w:rFonts w:ascii="Times New Roman" w:eastAsia="Calibri" w:hAnsi="Times New Roman" w:cs="Times New Roman"/>
          <w:sz w:val="28"/>
          <w:szCs w:val="28"/>
        </w:rPr>
        <w:t>Здоров’я і фізична культура</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9216A2">
        <w:rPr>
          <w:rFonts w:ascii="Times New Roman" w:eastAsia="Calibri" w:hAnsi="Times New Roman" w:cs="Times New Roman"/>
          <w:sz w:val="28"/>
          <w:szCs w:val="28"/>
        </w:rPr>
        <w:t>Рекомендовані форми організації освітнього процесу.</w:t>
      </w:r>
      <w:r w:rsidRPr="00BF10EB">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820E67" w:rsidRPr="008771F0" w:rsidRDefault="00820E67" w:rsidP="008771F0">
      <w:pPr>
        <w:pStyle w:val="af7"/>
        <w:numPr>
          <w:ilvl w:val="0"/>
          <w:numId w:val="47"/>
        </w:numPr>
        <w:tabs>
          <w:tab w:val="left" w:pos="993"/>
        </w:tabs>
        <w:jc w:val="both"/>
        <w:rPr>
          <w:rFonts w:eastAsia="Calibri"/>
          <w:sz w:val="28"/>
          <w:szCs w:val="28"/>
        </w:rPr>
      </w:pPr>
      <w:r w:rsidRPr="008771F0">
        <w:rPr>
          <w:rFonts w:eastAsia="Calibri"/>
          <w:sz w:val="28"/>
          <w:szCs w:val="28"/>
        </w:rPr>
        <w:t>формування компетентностей;</w:t>
      </w:r>
    </w:p>
    <w:p w:rsidR="00820E67" w:rsidRPr="008771F0" w:rsidRDefault="00820E67" w:rsidP="008771F0">
      <w:pPr>
        <w:pStyle w:val="af7"/>
        <w:numPr>
          <w:ilvl w:val="0"/>
          <w:numId w:val="47"/>
        </w:numPr>
        <w:tabs>
          <w:tab w:val="left" w:pos="993"/>
        </w:tabs>
        <w:jc w:val="both"/>
        <w:rPr>
          <w:rFonts w:eastAsia="Calibri"/>
          <w:sz w:val="28"/>
          <w:szCs w:val="28"/>
        </w:rPr>
      </w:pPr>
      <w:r w:rsidRPr="008771F0">
        <w:rPr>
          <w:rFonts w:eastAsia="Calibri"/>
          <w:sz w:val="28"/>
          <w:szCs w:val="28"/>
        </w:rPr>
        <w:t xml:space="preserve">розвитку компетентностей; </w:t>
      </w:r>
    </w:p>
    <w:p w:rsidR="00820E67" w:rsidRPr="008771F0" w:rsidRDefault="00820E67" w:rsidP="008771F0">
      <w:pPr>
        <w:pStyle w:val="af7"/>
        <w:numPr>
          <w:ilvl w:val="0"/>
          <w:numId w:val="47"/>
        </w:numPr>
        <w:tabs>
          <w:tab w:val="left" w:pos="993"/>
        </w:tabs>
        <w:jc w:val="both"/>
        <w:rPr>
          <w:rFonts w:eastAsia="Calibri"/>
          <w:sz w:val="28"/>
          <w:szCs w:val="28"/>
        </w:rPr>
      </w:pPr>
      <w:r w:rsidRPr="008771F0">
        <w:rPr>
          <w:rFonts w:eastAsia="Calibri"/>
          <w:sz w:val="28"/>
          <w:szCs w:val="28"/>
        </w:rPr>
        <w:t xml:space="preserve">перевірки та/або оцінювання досягнення компетентностей; </w:t>
      </w:r>
    </w:p>
    <w:p w:rsidR="00820E67" w:rsidRPr="008771F0" w:rsidRDefault="00820E67" w:rsidP="008771F0">
      <w:pPr>
        <w:pStyle w:val="af7"/>
        <w:numPr>
          <w:ilvl w:val="0"/>
          <w:numId w:val="47"/>
        </w:numPr>
        <w:tabs>
          <w:tab w:val="left" w:pos="993"/>
        </w:tabs>
        <w:jc w:val="both"/>
        <w:rPr>
          <w:rFonts w:eastAsia="Calibri"/>
          <w:sz w:val="28"/>
          <w:szCs w:val="28"/>
        </w:rPr>
      </w:pPr>
      <w:r w:rsidRPr="008771F0">
        <w:rPr>
          <w:rFonts w:eastAsia="Calibri"/>
          <w:sz w:val="28"/>
          <w:szCs w:val="28"/>
        </w:rPr>
        <w:lastRenderedPageBreak/>
        <w:t xml:space="preserve">корекції основних компетентностей; </w:t>
      </w:r>
    </w:p>
    <w:p w:rsidR="00820E67" w:rsidRPr="008771F0" w:rsidRDefault="00820E67" w:rsidP="008771F0">
      <w:pPr>
        <w:pStyle w:val="af7"/>
        <w:numPr>
          <w:ilvl w:val="0"/>
          <w:numId w:val="47"/>
        </w:numPr>
        <w:tabs>
          <w:tab w:val="left" w:pos="993"/>
        </w:tabs>
        <w:jc w:val="both"/>
        <w:rPr>
          <w:rFonts w:eastAsia="Calibri"/>
          <w:sz w:val="28"/>
          <w:szCs w:val="28"/>
        </w:rPr>
      </w:pPr>
      <w:r w:rsidRPr="008771F0">
        <w:rPr>
          <w:sz w:val="28"/>
          <w:szCs w:val="28"/>
          <w:lang w:eastAsia="uk-UA"/>
        </w:rPr>
        <w:t>комбінований урок</w:t>
      </w:r>
      <w:r w:rsidRPr="008771F0">
        <w:rPr>
          <w:rFonts w:eastAsia="Calibri"/>
          <w:sz w:val="28"/>
          <w:szCs w:val="28"/>
        </w:rPr>
        <w:t>.</w:t>
      </w:r>
    </w:p>
    <w:p w:rsidR="00820E67" w:rsidRPr="00A604C8" w:rsidRDefault="00820E67" w:rsidP="00A604C8">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BF10EB">
        <w:rPr>
          <w:rFonts w:ascii="Times New Roman" w:eastAsia="Times New Roman" w:hAnsi="Times New Roman" w:cs="Times New Roman"/>
          <w:sz w:val="28"/>
          <w:szCs w:val="28"/>
          <w:lang w:eastAsia="uk-UA"/>
        </w:rPr>
        <w:t xml:space="preserve">уроки-«суди», </w:t>
      </w:r>
      <w:r w:rsidRPr="00BF10EB">
        <w:rPr>
          <w:rFonts w:ascii="Times New Roman" w:eastAsia="Calibri" w:hAnsi="Times New Roman" w:cs="Times New Roman"/>
          <w:sz w:val="28"/>
          <w:szCs w:val="28"/>
        </w:rPr>
        <w:t>урок-</w:t>
      </w:r>
      <w:r w:rsidRPr="00BF10EB">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BF10EB">
        <w:rPr>
          <w:rFonts w:ascii="Times New Roman" w:eastAsia="Calibri" w:hAnsi="Times New Roman" w:cs="Times New Roman"/>
          <w:sz w:val="28"/>
          <w:szCs w:val="28"/>
        </w:rPr>
        <w:t xml:space="preserve"> проблемний урок, відео-уроки тощо. </w:t>
      </w:r>
    </w:p>
    <w:p w:rsidR="004D510E" w:rsidRPr="00BF10EB" w:rsidRDefault="00195B9B" w:rsidP="00322848">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D510E" w:rsidRPr="00BF10EB">
        <w:rPr>
          <w:rFonts w:ascii="Times New Roman" w:eastAsia="Calibri" w:hAnsi="Times New Roman" w:cs="Times New Roman"/>
          <w:sz w:val="28"/>
          <w:szCs w:val="28"/>
        </w:rPr>
        <w:t xml:space="preserve">Освітня програма базової середньої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004D510E" w:rsidRPr="00BF10EB">
        <w:rPr>
          <w:rFonts w:ascii="Times New Roman" w:hAnsi="Times New Roman" w:cs="Times New Roman"/>
          <w:sz w:val="28"/>
          <w:szCs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004D510E" w:rsidRPr="00BF10EB">
        <w:rPr>
          <w:rFonts w:ascii="Times New Roman" w:hAnsi="Times New Roman" w:cs="Times New Roman"/>
          <w:b/>
          <w:sz w:val="28"/>
          <w:szCs w:val="28"/>
        </w:rPr>
        <w:t xml:space="preserve"> </w:t>
      </w:r>
      <w:r w:rsidR="004D510E" w:rsidRPr="00BF10EB">
        <w:rPr>
          <w:rFonts w:ascii="Times New Roman" w:hAnsi="Times New Roman" w:cs="Times New Roman"/>
          <w:sz w:val="28"/>
          <w:szCs w:val="28"/>
        </w:rPr>
        <w:t xml:space="preserve">з навчанням українською мовою.  </w:t>
      </w:r>
    </w:p>
    <w:p w:rsidR="004D510E" w:rsidRPr="00BF10EB" w:rsidRDefault="004D510E" w:rsidP="00322848">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4D510E" w:rsidRDefault="004D510E" w:rsidP="00322848">
      <w:pPr>
        <w:spacing w:after="0" w:line="240" w:lineRule="auto"/>
        <w:ind w:firstLine="567"/>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 що розширюють світоглядне спрямування.</w:t>
      </w:r>
    </w:p>
    <w:p w:rsidR="00322848" w:rsidRDefault="00322848" w:rsidP="00322848">
      <w:pPr>
        <w:spacing w:after="0" w:line="240" w:lineRule="auto"/>
        <w:ind w:firstLine="567"/>
        <w:jc w:val="both"/>
        <w:rPr>
          <w:rFonts w:ascii="Times New Roman" w:eastAsia="Calibri" w:hAnsi="Times New Roman" w:cs="Times New Roman"/>
          <w:sz w:val="28"/>
          <w:szCs w:val="28"/>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402"/>
        <w:gridCol w:w="850"/>
        <w:gridCol w:w="851"/>
        <w:gridCol w:w="993"/>
        <w:gridCol w:w="992"/>
        <w:gridCol w:w="851"/>
      </w:tblGrid>
      <w:tr w:rsidR="005A52A0" w:rsidRPr="00BF10EB" w:rsidTr="00322848">
        <w:trPr>
          <w:cantSplit/>
          <w:trHeight w:val="276"/>
        </w:trPr>
        <w:tc>
          <w:tcPr>
            <w:tcW w:w="2268"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Освітні галузі</w:t>
            </w:r>
          </w:p>
        </w:tc>
        <w:tc>
          <w:tcPr>
            <w:tcW w:w="3402"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Навчальні предмети</w:t>
            </w:r>
          </w:p>
        </w:tc>
        <w:tc>
          <w:tcPr>
            <w:tcW w:w="4537" w:type="dxa"/>
            <w:gridSpan w:val="5"/>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Кількість годин на тиждень у класах</w:t>
            </w:r>
          </w:p>
        </w:tc>
      </w:tr>
      <w:tr w:rsidR="00D02EE8" w:rsidRPr="00BF10EB" w:rsidTr="00322848">
        <w:trPr>
          <w:cantSplit/>
          <w:trHeight w:val="276"/>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5</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6</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 клас</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7</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8</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9 </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r>
      <w:tr w:rsidR="00D02EE8" w:rsidRPr="00BF10EB" w:rsidTr="00322848">
        <w:trPr>
          <w:cantSplit/>
          <w:trHeight w:val="130"/>
        </w:trPr>
        <w:tc>
          <w:tcPr>
            <w:tcW w:w="2268"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Мови і літератури</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Українська мова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Українська література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 Іноземна мова (англійська)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Зарубіжна  література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322848">
        <w:trPr>
          <w:cantSplit/>
          <w:trHeight w:val="270"/>
        </w:trPr>
        <w:tc>
          <w:tcPr>
            <w:tcW w:w="2268"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Суспільствознавство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Історія України</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r>
      <w:tr w:rsidR="00D02EE8" w:rsidRPr="00BF10EB" w:rsidTr="00322848">
        <w:trPr>
          <w:cantSplit/>
          <w:trHeight w:val="144"/>
        </w:trPr>
        <w:tc>
          <w:tcPr>
            <w:tcW w:w="2268" w:type="dxa"/>
            <w:vMerge/>
            <w:vAlign w:val="center"/>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Всесвітня історія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322848">
        <w:trPr>
          <w:cantSplit/>
          <w:trHeight w:val="144"/>
        </w:trPr>
        <w:tc>
          <w:tcPr>
            <w:tcW w:w="2268" w:type="dxa"/>
            <w:vMerge/>
            <w:vAlign w:val="center"/>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Основи правознавства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322848">
        <w:trPr>
          <w:cantSplit/>
          <w:trHeight w:val="270"/>
        </w:trPr>
        <w:tc>
          <w:tcPr>
            <w:tcW w:w="2268"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Мистецтво</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Музичне мистецтво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Образотворче мистецтво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Мистецтво </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322848">
        <w:trPr>
          <w:cantSplit/>
          <w:trHeight w:val="270"/>
        </w:trPr>
        <w:tc>
          <w:tcPr>
            <w:tcW w:w="2268"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Математика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Математика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4</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4</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Алгебра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Геометрія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322848">
        <w:trPr>
          <w:cantSplit/>
          <w:trHeight w:val="270"/>
        </w:trPr>
        <w:tc>
          <w:tcPr>
            <w:tcW w:w="2268" w:type="dxa"/>
            <w:vMerge w:val="restart"/>
          </w:tcPr>
          <w:p w:rsidR="005A52A0" w:rsidRPr="00552DC1" w:rsidRDefault="005A52A0" w:rsidP="009248EB">
            <w:pPr>
              <w:spacing w:after="0" w:line="240" w:lineRule="auto"/>
              <w:jc w:val="both"/>
              <w:rPr>
                <w:rFonts w:ascii="Times New Roman" w:hAnsi="Times New Roman" w:cs="Times New Roman"/>
                <w:sz w:val="26"/>
                <w:szCs w:val="28"/>
              </w:rPr>
            </w:pPr>
            <w:r w:rsidRPr="00552DC1">
              <w:rPr>
                <w:rFonts w:ascii="Times New Roman" w:hAnsi="Times New Roman" w:cs="Times New Roman"/>
                <w:sz w:val="26"/>
                <w:szCs w:val="28"/>
              </w:rPr>
              <w:t xml:space="preserve">Природознавство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Природознавство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Біологія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Географія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Фізика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Хімія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322848">
        <w:trPr>
          <w:cantSplit/>
          <w:trHeight w:val="270"/>
        </w:trPr>
        <w:tc>
          <w:tcPr>
            <w:tcW w:w="2268"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Технології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Трудове навчання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322848">
        <w:trPr>
          <w:cantSplit/>
          <w:trHeight w:val="432"/>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Інформатика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322848">
        <w:trPr>
          <w:cantSplit/>
          <w:trHeight w:val="270"/>
        </w:trPr>
        <w:tc>
          <w:tcPr>
            <w:tcW w:w="2268"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Здоров’я і фізична культура</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Основи здоров’я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322848">
        <w:trPr>
          <w:cantSplit/>
          <w:trHeight w:val="144"/>
        </w:trPr>
        <w:tc>
          <w:tcPr>
            <w:tcW w:w="2268"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Фізична культура</w:t>
            </w:r>
            <w:r w:rsidRPr="00BF10EB">
              <w:rPr>
                <w:rFonts w:ascii="Times New Roman" w:hAnsi="Times New Roman" w:cs="Times New Roman"/>
                <w:sz w:val="28"/>
                <w:szCs w:val="28"/>
                <w:lang w:val="en-US"/>
              </w:rPr>
              <w:t>*</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322848">
        <w:trPr>
          <w:cantSplit/>
          <w:trHeight w:val="270"/>
        </w:trPr>
        <w:tc>
          <w:tcPr>
            <w:tcW w:w="5670" w:type="dxa"/>
            <w:gridSpan w:val="2"/>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 Разом</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23,5 +3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26,5 +3</w:t>
            </w:r>
          </w:p>
        </w:tc>
        <w:tc>
          <w:tcPr>
            <w:tcW w:w="993" w:type="dxa"/>
          </w:tcPr>
          <w:p w:rsidR="0052362E"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28,5 +3</w:t>
            </w:r>
          </w:p>
        </w:tc>
        <w:tc>
          <w:tcPr>
            <w:tcW w:w="851" w:type="dxa"/>
          </w:tcPr>
          <w:p w:rsidR="0052362E"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30</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322848">
        <w:trPr>
          <w:cantSplit/>
          <w:trHeight w:val="554"/>
        </w:trPr>
        <w:tc>
          <w:tcPr>
            <w:tcW w:w="5670" w:type="dxa"/>
            <w:gridSpan w:val="2"/>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Додатковий час на   предмети,факультативи, індивідуальні заняття та консультації</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322848">
        <w:trPr>
          <w:cantSplit/>
          <w:trHeight w:val="282"/>
        </w:trPr>
        <w:tc>
          <w:tcPr>
            <w:tcW w:w="10207" w:type="dxa"/>
            <w:gridSpan w:val="7"/>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Курси за вибором</w:t>
            </w:r>
          </w:p>
        </w:tc>
      </w:tr>
      <w:tr w:rsidR="008069BE" w:rsidRPr="00BF10EB" w:rsidTr="00322848">
        <w:trPr>
          <w:cantSplit/>
          <w:trHeight w:val="273"/>
        </w:trPr>
        <w:tc>
          <w:tcPr>
            <w:tcW w:w="5670" w:type="dxa"/>
            <w:gridSpan w:val="2"/>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Креслення </w:t>
            </w:r>
          </w:p>
        </w:tc>
        <w:tc>
          <w:tcPr>
            <w:tcW w:w="850"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3"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2"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8069BE" w:rsidRPr="00BF10EB" w:rsidRDefault="00B95713"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5A52A0" w:rsidRPr="00BF10EB" w:rsidTr="00322848">
        <w:trPr>
          <w:cantSplit/>
          <w:trHeight w:val="270"/>
        </w:trPr>
        <w:tc>
          <w:tcPr>
            <w:tcW w:w="10207" w:type="dxa"/>
            <w:gridSpan w:val="7"/>
          </w:tcPr>
          <w:p w:rsidR="005A52A0" w:rsidRPr="00BF10EB" w:rsidRDefault="005A52A0" w:rsidP="00915F15">
            <w:pPr>
              <w:spacing w:after="0" w:line="240" w:lineRule="auto"/>
              <w:jc w:val="center"/>
              <w:rPr>
                <w:rFonts w:ascii="Times New Roman" w:hAnsi="Times New Roman" w:cs="Times New Roman"/>
                <w:sz w:val="28"/>
                <w:szCs w:val="28"/>
              </w:rPr>
            </w:pPr>
            <w:r w:rsidRPr="00BF10EB">
              <w:rPr>
                <w:rFonts w:ascii="Times New Roman" w:hAnsi="Times New Roman" w:cs="Times New Roman"/>
                <w:sz w:val="28"/>
                <w:szCs w:val="28"/>
              </w:rPr>
              <w:t>Факультативи</w:t>
            </w:r>
          </w:p>
        </w:tc>
      </w:tr>
      <w:tr w:rsidR="0064293A" w:rsidRPr="00BF10EB" w:rsidTr="00322848">
        <w:trPr>
          <w:trHeight w:val="285"/>
        </w:trPr>
        <w:tc>
          <w:tcPr>
            <w:tcW w:w="5670"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Психологічний розвиток особистості молодшого підліткового віку</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322848">
        <w:trPr>
          <w:trHeight w:val="285"/>
        </w:trPr>
        <w:tc>
          <w:tcPr>
            <w:tcW w:w="5670"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Аранжування особистості</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322848">
        <w:trPr>
          <w:trHeight w:val="270"/>
        </w:trPr>
        <w:tc>
          <w:tcPr>
            <w:tcW w:w="5670"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Математичний калейдоскоп</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322848">
        <w:trPr>
          <w:trHeight w:val="270"/>
        </w:trPr>
        <w:tc>
          <w:tcPr>
            <w:tcW w:w="5670"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Історія математики</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322848">
        <w:trPr>
          <w:trHeight w:val="270"/>
        </w:trPr>
        <w:tc>
          <w:tcPr>
            <w:tcW w:w="5670"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Геометричний практикум</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771F0" w:rsidRPr="00BF10EB" w:rsidTr="00322848">
        <w:trPr>
          <w:trHeight w:val="270"/>
        </w:trPr>
        <w:tc>
          <w:tcPr>
            <w:tcW w:w="5670" w:type="dxa"/>
            <w:gridSpan w:val="2"/>
          </w:tcPr>
          <w:p w:rsidR="008771F0" w:rsidRPr="00BF10EB" w:rsidRDefault="008771F0"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Інформатика та медіаграмотність</w:t>
            </w:r>
          </w:p>
        </w:tc>
        <w:tc>
          <w:tcPr>
            <w:tcW w:w="850" w:type="dxa"/>
          </w:tcPr>
          <w:p w:rsidR="008771F0" w:rsidRPr="00BF10EB" w:rsidRDefault="008771F0"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8771F0" w:rsidRPr="00BF10EB" w:rsidRDefault="008771F0"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8771F0" w:rsidRPr="00BF10EB" w:rsidRDefault="008771F0" w:rsidP="009248EB">
            <w:pPr>
              <w:spacing w:after="0" w:line="240" w:lineRule="auto"/>
              <w:jc w:val="both"/>
              <w:rPr>
                <w:rFonts w:ascii="Times New Roman" w:hAnsi="Times New Roman" w:cs="Times New Roman"/>
                <w:sz w:val="28"/>
                <w:szCs w:val="28"/>
              </w:rPr>
            </w:pPr>
          </w:p>
        </w:tc>
        <w:tc>
          <w:tcPr>
            <w:tcW w:w="992" w:type="dxa"/>
          </w:tcPr>
          <w:p w:rsidR="008771F0" w:rsidRPr="00BF10EB" w:rsidRDefault="008771F0" w:rsidP="009248EB">
            <w:pPr>
              <w:spacing w:after="0" w:line="240" w:lineRule="auto"/>
              <w:jc w:val="both"/>
              <w:rPr>
                <w:rFonts w:ascii="Times New Roman" w:hAnsi="Times New Roman" w:cs="Times New Roman"/>
                <w:sz w:val="28"/>
                <w:szCs w:val="28"/>
              </w:rPr>
            </w:pPr>
          </w:p>
        </w:tc>
        <w:tc>
          <w:tcPr>
            <w:tcW w:w="851" w:type="dxa"/>
          </w:tcPr>
          <w:p w:rsidR="008771F0" w:rsidRDefault="008771F0" w:rsidP="009248EB">
            <w:pPr>
              <w:spacing w:after="0" w:line="240" w:lineRule="auto"/>
              <w:jc w:val="both"/>
              <w:rPr>
                <w:rFonts w:ascii="Times New Roman" w:hAnsi="Times New Roman" w:cs="Times New Roman"/>
                <w:sz w:val="28"/>
                <w:szCs w:val="28"/>
              </w:rPr>
            </w:pPr>
          </w:p>
        </w:tc>
      </w:tr>
      <w:tr w:rsidR="00B95713" w:rsidRPr="00BF10EB" w:rsidTr="00322848">
        <w:trPr>
          <w:trHeight w:val="270"/>
        </w:trPr>
        <w:tc>
          <w:tcPr>
            <w:tcW w:w="5670" w:type="dxa"/>
            <w:gridSpan w:val="2"/>
          </w:tcPr>
          <w:p w:rsidR="00B95713" w:rsidRPr="00BF10EB" w:rsidRDefault="00B95713"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Задачі економічного змісту в курсі алгебри</w:t>
            </w:r>
          </w:p>
        </w:tc>
        <w:tc>
          <w:tcPr>
            <w:tcW w:w="850" w:type="dxa"/>
          </w:tcPr>
          <w:p w:rsidR="00B95713" w:rsidRPr="00BF10EB" w:rsidRDefault="00B95713" w:rsidP="009248EB">
            <w:pPr>
              <w:spacing w:after="0" w:line="240" w:lineRule="auto"/>
              <w:jc w:val="both"/>
              <w:rPr>
                <w:rFonts w:ascii="Times New Roman" w:hAnsi="Times New Roman" w:cs="Times New Roman"/>
                <w:sz w:val="28"/>
                <w:szCs w:val="28"/>
              </w:rPr>
            </w:pPr>
          </w:p>
        </w:tc>
        <w:tc>
          <w:tcPr>
            <w:tcW w:w="851" w:type="dxa"/>
          </w:tcPr>
          <w:p w:rsidR="00B95713" w:rsidRPr="00BF10EB" w:rsidRDefault="00B95713" w:rsidP="009248EB">
            <w:pPr>
              <w:spacing w:after="0" w:line="240" w:lineRule="auto"/>
              <w:jc w:val="both"/>
              <w:rPr>
                <w:rFonts w:ascii="Times New Roman" w:hAnsi="Times New Roman" w:cs="Times New Roman"/>
                <w:sz w:val="28"/>
                <w:szCs w:val="28"/>
              </w:rPr>
            </w:pPr>
          </w:p>
        </w:tc>
        <w:tc>
          <w:tcPr>
            <w:tcW w:w="993" w:type="dxa"/>
          </w:tcPr>
          <w:p w:rsidR="00B95713" w:rsidRPr="00BF10EB" w:rsidRDefault="00B95713" w:rsidP="009248EB">
            <w:pPr>
              <w:spacing w:after="0" w:line="240" w:lineRule="auto"/>
              <w:jc w:val="both"/>
              <w:rPr>
                <w:rFonts w:ascii="Times New Roman" w:hAnsi="Times New Roman" w:cs="Times New Roman"/>
                <w:sz w:val="28"/>
                <w:szCs w:val="28"/>
              </w:rPr>
            </w:pPr>
          </w:p>
        </w:tc>
        <w:tc>
          <w:tcPr>
            <w:tcW w:w="992" w:type="dxa"/>
          </w:tcPr>
          <w:p w:rsidR="00B95713" w:rsidRPr="00BF10EB" w:rsidRDefault="00B95713"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B95713" w:rsidRDefault="00B95713" w:rsidP="009248EB">
            <w:pPr>
              <w:spacing w:after="0" w:line="240" w:lineRule="auto"/>
              <w:jc w:val="both"/>
              <w:rPr>
                <w:rFonts w:ascii="Times New Roman" w:hAnsi="Times New Roman" w:cs="Times New Roman"/>
                <w:sz w:val="28"/>
                <w:szCs w:val="28"/>
              </w:rPr>
            </w:pPr>
          </w:p>
        </w:tc>
      </w:tr>
      <w:tr w:rsidR="008A6F42" w:rsidRPr="00BF10EB" w:rsidTr="00322848">
        <w:trPr>
          <w:trHeight w:val="270"/>
        </w:trPr>
        <w:tc>
          <w:tcPr>
            <w:tcW w:w="5670"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Орфографічний практикум з української мови</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322848">
        <w:trPr>
          <w:trHeight w:val="270"/>
        </w:trPr>
        <w:tc>
          <w:tcPr>
            <w:tcW w:w="5670"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Культура мовлення. Стилістичні особливості морфології</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322848">
        <w:trPr>
          <w:trHeight w:val="270"/>
        </w:trPr>
        <w:tc>
          <w:tcPr>
            <w:tcW w:w="5670"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Сучасна українська літературна мова: морфологія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322848">
        <w:trPr>
          <w:trHeight w:val="270"/>
        </w:trPr>
        <w:tc>
          <w:tcPr>
            <w:tcW w:w="5670" w:type="dxa"/>
            <w:gridSpan w:val="2"/>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Синтаксис простого та простого ускладненого речення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322848">
        <w:trPr>
          <w:trHeight w:val="270"/>
        </w:trPr>
        <w:tc>
          <w:tcPr>
            <w:tcW w:w="5670" w:type="dxa"/>
            <w:gridSpan w:val="2"/>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Синтаксис складного речення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Default="008A6F42" w:rsidP="009248EB">
            <w:pPr>
              <w:spacing w:after="0" w:line="240" w:lineRule="auto"/>
              <w:jc w:val="both"/>
              <w:rPr>
                <w:rFonts w:ascii="Times New Roman" w:hAnsi="Times New Roman" w:cs="Times New Roman"/>
                <w:sz w:val="28"/>
                <w:szCs w:val="28"/>
              </w:rPr>
            </w:pPr>
          </w:p>
        </w:tc>
        <w:tc>
          <w:tcPr>
            <w:tcW w:w="992" w:type="dxa"/>
          </w:tcPr>
          <w:p w:rsidR="008A6F42" w:rsidRDefault="008A6F42" w:rsidP="009248EB">
            <w:pPr>
              <w:spacing w:after="0" w:line="240" w:lineRule="auto"/>
              <w:jc w:val="both"/>
              <w:rPr>
                <w:rFonts w:ascii="Times New Roman" w:hAnsi="Times New Roman" w:cs="Times New Roman"/>
                <w:sz w:val="28"/>
                <w:szCs w:val="28"/>
              </w:rPr>
            </w:pPr>
          </w:p>
        </w:tc>
        <w:tc>
          <w:tcPr>
            <w:tcW w:w="851" w:type="dxa"/>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A6F42" w:rsidRPr="00BF10EB" w:rsidTr="00322848">
        <w:trPr>
          <w:trHeight w:val="270"/>
        </w:trPr>
        <w:tc>
          <w:tcPr>
            <w:tcW w:w="5670"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Резерв </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0,5</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322848">
        <w:trPr>
          <w:cantSplit/>
          <w:trHeight w:val="348"/>
        </w:trPr>
        <w:tc>
          <w:tcPr>
            <w:tcW w:w="5670"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Гранично допустиме навчальне навантаження </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31</w:t>
            </w: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32</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33</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8A6F42" w:rsidRPr="00BF10EB" w:rsidTr="00322848">
        <w:trPr>
          <w:cantSplit/>
          <w:trHeight w:val="270"/>
        </w:trPr>
        <w:tc>
          <w:tcPr>
            <w:tcW w:w="5670"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Всього (без урахування поділу класів на групи)</w:t>
            </w:r>
          </w:p>
        </w:tc>
        <w:tc>
          <w:tcPr>
            <w:tcW w:w="850"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27+3/</w:t>
            </w:r>
          </w:p>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1050</w:t>
            </w:r>
          </w:p>
        </w:tc>
        <w:tc>
          <w:tcPr>
            <w:tcW w:w="851"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30+3/ 1155</w:t>
            </w:r>
          </w:p>
        </w:tc>
        <w:tc>
          <w:tcPr>
            <w:tcW w:w="993" w:type="dxa"/>
          </w:tcPr>
          <w:p w:rsidR="008A6F42" w:rsidRPr="0006504E" w:rsidRDefault="008A6F42" w:rsidP="0006504E">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30,5+3/ 1172,5</w:t>
            </w:r>
          </w:p>
        </w:tc>
        <w:tc>
          <w:tcPr>
            <w:tcW w:w="992"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31,5+3/ 1207,5</w:t>
            </w:r>
          </w:p>
        </w:tc>
        <w:tc>
          <w:tcPr>
            <w:tcW w:w="851" w:type="dxa"/>
          </w:tcPr>
          <w:p w:rsidR="008A6F42" w:rsidRPr="0006504E" w:rsidRDefault="0006504E"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33+3/</w:t>
            </w:r>
            <w:r w:rsidR="00D02EE8">
              <w:rPr>
                <w:rFonts w:ascii="Times New Roman" w:hAnsi="Times New Roman" w:cs="Times New Roman"/>
                <w:sz w:val="24"/>
                <w:szCs w:val="24"/>
              </w:rPr>
              <w:t xml:space="preserve"> 1260</w:t>
            </w:r>
          </w:p>
        </w:tc>
      </w:tr>
    </w:tbl>
    <w:p w:rsidR="004D510E" w:rsidRPr="00BF10EB" w:rsidRDefault="004D510E" w:rsidP="009248EB">
      <w:pPr>
        <w:spacing w:after="0" w:line="240" w:lineRule="auto"/>
        <w:ind w:left="-567" w:firstLine="567"/>
        <w:jc w:val="both"/>
        <w:rPr>
          <w:rFonts w:ascii="Times New Roman" w:eastAsia="Calibri" w:hAnsi="Times New Roman" w:cs="Times New Roman"/>
          <w:b/>
          <w:sz w:val="28"/>
          <w:szCs w:val="28"/>
        </w:rPr>
      </w:pPr>
    </w:p>
    <w:p w:rsidR="00A604C8" w:rsidRDefault="00A604C8" w:rsidP="00322848">
      <w:pPr>
        <w:spacing w:after="0" w:line="240" w:lineRule="auto"/>
        <w:ind w:firstLine="567"/>
        <w:jc w:val="both"/>
        <w:rPr>
          <w:rFonts w:ascii="Times New Roman" w:hAnsi="Times New Roman" w:cs="Times New Roman"/>
          <w:b/>
          <w:bCs/>
          <w:color w:val="000000" w:themeColor="text1"/>
          <w:sz w:val="28"/>
          <w:szCs w:val="28"/>
          <w:lang w:val="ru-RU"/>
        </w:rPr>
      </w:pPr>
    </w:p>
    <w:p w:rsidR="00A604C8" w:rsidRDefault="00A604C8" w:rsidP="00A604C8">
      <w:pPr>
        <w:spacing w:after="0" w:line="240" w:lineRule="auto"/>
        <w:jc w:val="both"/>
        <w:rPr>
          <w:rFonts w:ascii="Times New Roman" w:hAnsi="Times New Roman" w:cs="Times New Roman"/>
          <w:b/>
          <w:bCs/>
          <w:color w:val="000000" w:themeColor="text1"/>
          <w:sz w:val="28"/>
          <w:szCs w:val="28"/>
          <w:lang w:val="ru-RU"/>
        </w:rPr>
      </w:pPr>
    </w:p>
    <w:p w:rsidR="00A604C8" w:rsidRDefault="00A604C8" w:rsidP="00A604C8">
      <w:pPr>
        <w:spacing w:after="0" w:line="240" w:lineRule="auto"/>
        <w:jc w:val="both"/>
        <w:rPr>
          <w:rFonts w:ascii="Times New Roman" w:hAnsi="Times New Roman" w:cs="Times New Roman"/>
          <w:b/>
          <w:bCs/>
          <w:color w:val="000000" w:themeColor="text1"/>
          <w:sz w:val="28"/>
          <w:szCs w:val="28"/>
          <w:lang w:val="ru-RU"/>
        </w:rPr>
      </w:pPr>
    </w:p>
    <w:p w:rsidR="00A604C8" w:rsidRDefault="00153AD4" w:rsidP="00A604C8">
      <w:pPr>
        <w:pStyle w:val="af7"/>
        <w:numPr>
          <w:ilvl w:val="0"/>
          <w:numId w:val="31"/>
        </w:numPr>
        <w:jc w:val="both"/>
        <w:rPr>
          <w:b/>
          <w:bCs/>
          <w:color w:val="000000" w:themeColor="text1"/>
          <w:sz w:val="28"/>
          <w:szCs w:val="28"/>
          <w:lang w:val="ru-RU"/>
        </w:rPr>
      </w:pPr>
      <w:r w:rsidRPr="00A604C8">
        <w:rPr>
          <w:b/>
          <w:bCs/>
          <w:color w:val="000000" w:themeColor="text1"/>
          <w:sz w:val="28"/>
          <w:szCs w:val="28"/>
          <w:lang w:val="ru-RU"/>
        </w:rPr>
        <w:t xml:space="preserve">Освітня программа Володимирецького </w:t>
      </w:r>
      <w:r w:rsidR="00B95713" w:rsidRPr="00A604C8">
        <w:rPr>
          <w:b/>
          <w:bCs/>
          <w:color w:val="000000" w:themeColor="text1"/>
          <w:sz w:val="28"/>
          <w:szCs w:val="28"/>
          <w:lang w:val="ru-RU"/>
        </w:rPr>
        <w:t xml:space="preserve">ЗЗСО </w:t>
      </w:r>
      <w:r w:rsidRPr="00A604C8">
        <w:rPr>
          <w:b/>
          <w:bCs/>
          <w:color w:val="000000" w:themeColor="text1"/>
          <w:sz w:val="28"/>
          <w:szCs w:val="28"/>
          <w:lang w:val="ru-RU"/>
        </w:rPr>
        <w:t xml:space="preserve"> І-ІІІ ступенів</w:t>
      </w:r>
      <w:r w:rsidR="00B95713" w:rsidRPr="00A604C8">
        <w:rPr>
          <w:b/>
          <w:bCs/>
          <w:color w:val="000000" w:themeColor="text1"/>
          <w:sz w:val="28"/>
          <w:szCs w:val="28"/>
          <w:lang w:val="ru-RU"/>
        </w:rPr>
        <w:t xml:space="preserve"> № 2</w:t>
      </w:r>
      <w:r w:rsidRPr="00A604C8">
        <w:rPr>
          <w:b/>
          <w:bCs/>
          <w:color w:val="000000" w:themeColor="text1"/>
          <w:sz w:val="28"/>
          <w:szCs w:val="28"/>
          <w:lang w:val="ru-RU"/>
        </w:rPr>
        <w:t xml:space="preserve">, </w:t>
      </w:r>
    </w:p>
    <w:p w:rsidR="00153AD4" w:rsidRPr="00A604C8" w:rsidRDefault="00153AD4" w:rsidP="00A604C8">
      <w:pPr>
        <w:pStyle w:val="af7"/>
        <w:jc w:val="both"/>
        <w:rPr>
          <w:b/>
          <w:bCs/>
          <w:color w:val="000000" w:themeColor="text1"/>
          <w:sz w:val="28"/>
          <w:szCs w:val="28"/>
          <w:lang w:val="ru-RU"/>
        </w:rPr>
      </w:pPr>
      <w:r w:rsidRPr="00A604C8">
        <w:rPr>
          <w:b/>
          <w:bCs/>
          <w:color w:val="000000" w:themeColor="text1"/>
          <w:sz w:val="28"/>
          <w:szCs w:val="28"/>
          <w:lang w:val="ru-RU"/>
        </w:rPr>
        <w:t xml:space="preserve">ІІІ </w:t>
      </w:r>
      <w:r w:rsidR="008771F0" w:rsidRPr="00A604C8">
        <w:rPr>
          <w:b/>
          <w:bCs/>
          <w:color w:val="000000" w:themeColor="text1"/>
          <w:sz w:val="28"/>
          <w:szCs w:val="28"/>
          <w:lang w:val="ru-RU"/>
        </w:rPr>
        <w:t>ступінь</w:t>
      </w:r>
      <w:r w:rsidRPr="00A604C8">
        <w:rPr>
          <w:b/>
          <w:bCs/>
          <w:color w:val="000000" w:themeColor="text1"/>
          <w:sz w:val="28"/>
          <w:szCs w:val="28"/>
          <w:lang w:val="ru-RU"/>
        </w:rPr>
        <w:t>.</w:t>
      </w:r>
    </w:p>
    <w:p w:rsidR="008242AB" w:rsidRPr="007D5915" w:rsidRDefault="004E52B0" w:rsidP="0032284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D5915">
        <w:rPr>
          <w:rFonts w:ascii="Times New Roman" w:eastAsia="Calibri" w:hAnsi="Times New Roman" w:cs="Times New Roman"/>
          <w:sz w:val="28"/>
          <w:szCs w:val="28"/>
        </w:rPr>
        <w:t>О</w:t>
      </w:r>
      <w:r w:rsidR="008242AB" w:rsidRPr="007D5915">
        <w:rPr>
          <w:rFonts w:ascii="Times New Roman" w:eastAsia="Calibri" w:hAnsi="Times New Roman" w:cs="Times New Roman"/>
          <w:sz w:val="28"/>
          <w:szCs w:val="28"/>
        </w:rPr>
        <w:t xml:space="preserve">світня програма </w:t>
      </w:r>
      <w:r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ІІІ ступеня (профільна середня освіта) розроблена на виконання Закону України «Про освіту»</w:t>
      </w:r>
      <w:r w:rsidR="008771F0">
        <w:rPr>
          <w:rFonts w:ascii="Times New Roman" w:eastAsia="Calibri" w:hAnsi="Times New Roman" w:cs="Times New Roman"/>
          <w:sz w:val="28"/>
          <w:szCs w:val="28"/>
        </w:rPr>
        <w:t>,</w:t>
      </w:r>
      <w:r w:rsidR="00915F15">
        <w:rPr>
          <w:rFonts w:ascii="Times New Roman" w:eastAsia="Calibri" w:hAnsi="Times New Roman" w:cs="Times New Roman"/>
          <w:sz w:val="28"/>
          <w:szCs w:val="28"/>
        </w:rPr>
        <w:t xml:space="preserve"> </w:t>
      </w:r>
      <w:r w:rsidR="008771F0">
        <w:rPr>
          <w:rFonts w:ascii="Times New Roman" w:eastAsia="Calibri" w:hAnsi="Times New Roman" w:cs="Times New Roman"/>
          <w:sz w:val="28"/>
          <w:szCs w:val="28"/>
        </w:rPr>
        <w:t>Закону України «</w:t>
      </w:r>
      <w:r w:rsidR="008771F0" w:rsidRPr="00C8133E">
        <w:rPr>
          <w:rFonts w:ascii="Times New Roman" w:eastAsia="Times New Roman" w:hAnsi="Times New Roman" w:cs="Times New Roman"/>
          <w:color w:val="000000" w:themeColor="text1"/>
          <w:sz w:val="28"/>
          <w:szCs w:val="28"/>
          <w:lang w:eastAsia="ru-RU"/>
        </w:rPr>
        <w:t>Про повну  загальну середню освіту</w:t>
      </w:r>
      <w:r w:rsidR="008771F0">
        <w:rPr>
          <w:rFonts w:ascii="Times New Roman" w:eastAsia="Calibri" w:hAnsi="Times New Roman" w:cs="Times New Roman"/>
          <w:sz w:val="28"/>
          <w:szCs w:val="28"/>
        </w:rPr>
        <w:t>»</w:t>
      </w:r>
      <w:r w:rsidR="00915F15">
        <w:rPr>
          <w:rFonts w:ascii="Times New Roman" w:eastAsia="Calibri" w:hAnsi="Times New Roman" w:cs="Times New Roman"/>
          <w:sz w:val="28"/>
          <w:szCs w:val="28"/>
        </w:rPr>
        <w:t xml:space="preserve"> та П</w:t>
      </w:r>
      <w:r w:rsidR="008242AB" w:rsidRPr="007D5915">
        <w:rPr>
          <w:rFonts w:ascii="Times New Roman" w:eastAsia="Calibri" w:hAnsi="Times New Roman" w:cs="Times New Roman"/>
          <w:sz w:val="28"/>
          <w:szCs w:val="28"/>
        </w:rPr>
        <w:t>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8242AB" w:rsidRPr="007D5915" w:rsidRDefault="004E52B0" w:rsidP="00322848">
      <w:pPr>
        <w:spacing w:after="0" w:line="240" w:lineRule="auto"/>
        <w:ind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О</w:t>
      </w:r>
      <w:r w:rsidR="008242AB" w:rsidRPr="007D5915">
        <w:rPr>
          <w:rFonts w:ascii="Times New Roman" w:eastAsia="Calibri" w:hAnsi="Times New Roman" w:cs="Times New Roman"/>
          <w:sz w:val="28"/>
          <w:szCs w:val="28"/>
        </w:rPr>
        <w:t xml:space="preserve">світня програма профільної середньої освіти </w:t>
      </w:r>
      <w:r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с</w:t>
      </w:r>
      <w:r w:rsidR="00302C3F" w:rsidRPr="007D5915">
        <w:rPr>
          <w:rFonts w:ascii="Times New Roman" w:eastAsia="Calibri" w:hAnsi="Times New Roman" w:cs="Times New Roman"/>
          <w:sz w:val="28"/>
          <w:szCs w:val="28"/>
        </w:rPr>
        <w:t>плано</w:t>
      </w:r>
      <w:r w:rsidR="00DB2445" w:rsidRPr="007D5915">
        <w:rPr>
          <w:rFonts w:ascii="Times New Roman" w:eastAsia="Calibri" w:hAnsi="Times New Roman" w:cs="Times New Roman"/>
          <w:sz w:val="28"/>
          <w:szCs w:val="28"/>
        </w:rPr>
        <w:t>вана</w:t>
      </w:r>
      <w:r w:rsidR="008242AB"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242AB" w:rsidRPr="007D5915" w:rsidRDefault="00DB2445" w:rsidP="00A604C8">
      <w:pPr>
        <w:spacing w:after="0" w:line="240" w:lineRule="auto"/>
        <w:ind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О</w:t>
      </w:r>
      <w:r w:rsidR="00A604C8">
        <w:rPr>
          <w:rFonts w:ascii="Times New Roman" w:eastAsia="Calibri" w:hAnsi="Times New Roman" w:cs="Times New Roman"/>
          <w:sz w:val="28"/>
          <w:szCs w:val="28"/>
        </w:rPr>
        <w:t xml:space="preserve">світня програма визначає </w:t>
      </w:r>
      <w:r w:rsidR="008242AB" w:rsidRPr="007D5915">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sidR="00A604C8">
        <w:rPr>
          <w:rFonts w:ascii="Times New Roman" w:eastAsia="Calibri" w:hAnsi="Times New Roman" w:cs="Times New Roman"/>
          <w:sz w:val="28"/>
          <w:szCs w:val="28"/>
        </w:rPr>
        <w:t>.</w:t>
      </w:r>
    </w:p>
    <w:p w:rsidR="008242AB" w:rsidRPr="007D5915" w:rsidRDefault="00AD4A60" w:rsidP="00322848">
      <w:pPr>
        <w:tabs>
          <w:tab w:val="left" w:pos="993"/>
        </w:tabs>
        <w:spacing w:after="0" w:line="240" w:lineRule="auto"/>
        <w:ind w:firstLine="567"/>
        <w:contextualSpacing/>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w:t>
      </w:r>
      <w:r w:rsidR="00FA097F" w:rsidRPr="007D5915">
        <w:rPr>
          <w:rFonts w:ascii="Times New Roman" w:eastAsia="Calibri" w:hAnsi="Times New Roman" w:cs="Times New Roman"/>
          <w:sz w:val="28"/>
          <w:szCs w:val="28"/>
        </w:rPr>
        <w:t>вної загальної середньої освіти</w:t>
      </w:r>
      <w:r w:rsidR="008242AB" w:rsidRPr="007D5915">
        <w:rPr>
          <w:rFonts w:ascii="Times New Roman" w:eastAsia="Calibri" w:hAnsi="Times New Roman" w:cs="Times New Roman"/>
          <w:sz w:val="28"/>
          <w:szCs w:val="28"/>
        </w:rPr>
        <w:t xml:space="preserve">. </w:t>
      </w:r>
      <w:r w:rsidRPr="007D5915">
        <w:rPr>
          <w:rFonts w:ascii="Times New Roman" w:eastAsia="Calibri" w:hAnsi="Times New Roman" w:cs="Times New Roman"/>
          <w:sz w:val="28"/>
          <w:szCs w:val="28"/>
        </w:rPr>
        <w:t xml:space="preserve"> </w:t>
      </w:r>
    </w:p>
    <w:p w:rsidR="008242AB" w:rsidRPr="00A604C8" w:rsidRDefault="00AD4A60" w:rsidP="00A604C8">
      <w:pPr>
        <w:spacing w:after="0" w:line="240" w:lineRule="auto"/>
        <w:ind w:firstLine="567"/>
        <w:jc w:val="both"/>
        <w:rPr>
          <w:rFonts w:ascii="Times New Roman" w:eastAsia="Times New Roman" w:hAnsi="Times New Roman" w:cs="Times New Roman"/>
          <w:sz w:val="28"/>
          <w:szCs w:val="28"/>
        </w:rPr>
      </w:pPr>
      <w:r w:rsidRPr="007D5915">
        <w:rPr>
          <w:rFonts w:ascii="Times New Roman" w:eastAsia="Times New Roman" w:hAnsi="Times New Roman" w:cs="Times New Roman"/>
          <w:sz w:val="28"/>
          <w:szCs w:val="28"/>
        </w:rPr>
        <w:t xml:space="preserve"> </w:t>
      </w:r>
      <w:r w:rsidR="008242AB" w:rsidRPr="007D5915">
        <w:rPr>
          <w:rFonts w:ascii="Times New Roman" w:eastAsia="Times New Roman" w:hAnsi="Times New Roman" w:cs="Times New Roman"/>
          <w:sz w:val="28"/>
          <w:szCs w:val="28"/>
        </w:rPr>
        <w:t>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w:t>
      </w:r>
      <w:r w:rsidR="00A604C8">
        <w:rPr>
          <w:rFonts w:ascii="Times New Roman" w:eastAsia="Times New Roman" w:hAnsi="Times New Roman" w:cs="Times New Roman"/>
          <w:sz w:val="28"/>
          <w:szCs w:val="28"/>
        </w:rPr>
        <w:t>ична культура», «Захист України</w:t>
      </w:r>
      <w:r w:rsidR="008242AB" w:rsidRPr="007D5915">
        <w:rPr>
          <w:rFonts w:ascii="Times New Roman" w:eastAsia="Times New Roman" w:hAnsi="Times New Roman" w:cs="Times New Roman"/>
          <w:sz w:val="28"/>
          <w:szCs w:val="28"/>
        </w:rPr>
        <w:t>»</w:t>
      </w:r>
      <w:r w:rsidR="00A604C8">
        <w:rPr>
          <w:rFonts w:ascii="Times New Roman" w:eastAsia="Times New Roman" w:hAnsi="Times New Roman" w:cs="Times New Roman"/>
          <w:sz w:val="28"/>
          <w:szCs w:val="28"/>
        </w:rPr>
        <w:t>.</w:t>
      </w:r>
      <w:r w:rsidR="00A604C8">
        <w:rPr>
          <w:rFonts w:ascii="Times New Roman" w:eastAsia="Calibri" w:hAnsi="Times New Roman" w:cs="Times New Roman"/>
          <w:sz w:val="28"/>
          <w:szCs w:val="28"/>
        </w:rPr>
        <w:t xml:space="preserve"> </w:t>
      </w:r>
      <w:r w:rsidR="00374D01" w:rsidRPr="007D5915">
        <w:rPr>
          <w:rFonts w:ascii="Times New Roman" w:eastAsia="Calibri" w:hAnsi="Times New Roman" w:cs="Times New Roman"/>
          <w:sz w:val="28"/>
          <w:szCs w:val="28"/>
        </w:rPr>
        <w:t>О</w:t>
      </w:r>
      <w:r w:rsidR="008242AB" w:rsidRPr="007D5915">
        <w:rPr>
          <w:rFonts w:ascii="Times New Roman" w:eastAsia="Calibri" w:hAnsi="Times New Roman" w:cs="Times New Roman"/>
          <w:sz w:val="28"/>
          <w:szCs w:val="28"/>
        </w:rPr>
        <w:t>світню програму укладено за такими освітніми галузями:</w:t>
      </w:r>
    </w:p>
    <w:p w:rsidR="008242AB" w:rsidRPr="007D5915" w:rsidRDefault="008242AB" w:rsidP="00322848">
      <w:pPr>
        <w:spacing w:after="0" w:line="240" w:lineRule="auto"/>
        <w:ind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Мови і літератури </w:t>
      </w:r>
    </w:p>
    <w:p w:rsidR="008242AB" w:rsidRPr="007D5915" w:rsidRDefault="008242AB" w:rsidP="00322848">
      <w:pPr>
        <w:spacing w:after="0" w:line="240" w:lineRule="auto"/>
        <w:ind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Суспільствознавство</w:t>
      </w:r>
    </w:p>
    <w:p w:rsidR="008242AB" w:rsidRPr="007D5915" w:rsidRDefault="008242AB" w:rsidP="00322848">
      <w:pPr>
        <w:spacing w:after="0" w:line="240" w:lineRule="auto"/>
        <w:ind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Мистецтво</w:t>
      </w:r>
    </w:p>
    <w:p w:rsidR="008242AB" w:rsidRPr="007D5915" w:rsidRDefault="008242AB" w:rsidP="00322848">
      <w:pPr>
        <w:spacing w:after="0" w:line="240" w:lineRule="auto"/>
        <w:ind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Математика</w:t>
      </w:r>
    </w:p>
    <w:p w:rsidR="008242AB" w:rsidRPr="007D5915" w:rsidRDefault="008242AB" w:rsidP="00322848">
      <w:pPr>
        <w:spacing w:after="0" w:line="240" w:lineRule="auto"/>
        <w:ind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Природознавство</w:t>
      </w:r>
    </w:p>
    <w:p w:rsidR="008242AB" w:rsidRPr="007D5915" w:rsidRDefault="008242AB" w:rsidP="00322848">
      <w:pPr>
        <w:spacing w:after="0" w:line="240" w:lineRule="auto"/>
        <w:ind w:firstLine="567"/>
        <w:jc w:val="both"/>
        <w:rPr>
          <w:rFonts w:ascii="Times New Roman" w:eastAsia="Calibri" w:hAnsi="Times New Roman" w:cs="Times New Roman"/>
          <w:b/>
          <w:i/>
          <w:sz w:val="28"/>
          <w:szCs w:val="28"/>
        </w:rPr>
      </w:pPr>
      <w:r w:rsidRPr="007D5915">
        <w:rPr>
          <w:rFonts w:ascii="Times New Roman" w:eastAsia="Calibri" w:hAnsi="Times New Roman" w:cs="Times New Roman"/>
          <w:sz w:val="28"/>
          <w:szCs w:val="28"/>
        </w:rPr>
        <w:t>Технології</w:t>
      </w:r>
    </w:p>
    <w:p w:rsidR="008242AB" w:rsidRPr="007D5915" w:rsidRDefault="008242AB" w:rsidP="00322848">
      <w:pPr>
        <w:spacing w:after="0" w:line="240" w:lineRule="auto"/>
        <w:ind w:firstLine="567"/>
        <w:jc w:val="both"/>
        <w:rPr>
          <w:rFonts w:ascii="Times New Roman" w:eastAsia="Calibri" w:hAnsi="Times New Roman" w:cs="Times New Roman"/>
          <w:b/>
          <w:i/>
          <w:sz w:val="28"/>
          <w:szCs w:val="28"/>
        </w:rPr>
      </w:pPr>
      <w:r w:rsidRPr="007D5915">
        <w:rPr>
          <w:rFonts w:ascii="Times New Roman" w:eastAsia="Calibri" w:hAnsi="Times New Roman" w:cs="Times New Roman"/>
          <w:sz w:val="28"/>
          <w:szCs w:val="28"/>
        </w:rPr>
        <w:t>Здоров’я і фізична культура</w:t>
      </w:r>
    </w:p>
    <w:p w:rsidR="001C64AB" w:rsidRPr="007D5915" w:rsidRDefault="00374D01" w:rsidP="00322848">
      <w:pPr>
        <w:spacing w:after="0" w:line="240" w:lineRule="auto"/>
        <w:ind w:firstLine="567"/>
        <w:jc w:val="both"/>
        <w:rPr>
          <w:rFonts w:ascii="Times New Roman" w:hAnsi="Times New Roman" w:cs="Times New Roman"/>
          <w:sz w:val="28"/>
          <w:szCs w:val="28"/>
        </w:rPr>
      </w:pPr>
      <w:r w:rsidRPr="007D5915">
        <w:rPr>
          <w:rFonts w:ascii="Times New Roman" w:eastAsia="Calibri" w:hAnsi="Times New Roman" w:cs="Times New Roman"/>
          <w:i/>
          <w:sz w:val="28"/>
          <w:szCs w:val="28"/>
        </w:rPr>
        <w:t xml:space="preserve"> </w:t>
      </w:r>
      <w:r w:rsidR="001C64AB" w:rsidRPr="007D5915">
        <w:rPr>
          <w:rFonts w:ascii="Times New Roman" w:eastAsia="Calibri" w:hAnsi="Times New Roman" w:cs="Times New Roman"/>
          <w:sz w:val="28"/>
          <w:szCs w:val="28"/>
        </w:rPr>
        <w:t xml:space="preserve">Освітня програма профільної середньої освіти </w:t>
      </w:r>
      <w:r w:rsidR="00681E07" w:rsidRPr="007D5915">
        <w:rPr>
          <w:rFonts w:ascii="Times New Roman" w:eastAsia="Calibri" w:hAnsi="Times New Roman" w:cs="Times New Roman"/>
          <w:sz w:val="28"/>
          <w:szCs w:val="28"/>
        </w:rPr>
        <w:t xml:space="preserve"> </w:t>
      </w:r>
      <w:r w:rsidR="001C64AB" w:rsidRPr="007D5915">
        <w:rPr>
          <w:rFonts w:ascii="Times New Roman" w:eastAsia="Calibri" w:hAnsi="Times New Roman" w:cs="Times New Roman"/>
          <w:sz w:val="28"/>
          <w:szCs w:val="28"/>
        </w:rPr>
        <w:t xml:space="preserve">складена </w:t>
      </w:r>
      <w:r w:rsidR="001C64AB" w:rsidRPr="007D5915">
        <w:rPr>
          <w:rFonts w:ascii="Times New Roman" w:hAnsi="Times New Roman" w:cs="Times New Roman"/>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408 )</w:t>
      </w:r>
      <w:r w:rsidR="001C64AB" w:rsidRPr="007D5915">
        <w:rPr>
          <w:rFonts w:ascii="Times New Roman" w:hAnsi="Times New Roman" w:cs="Times New Roman"/>
          <w:b/>
          <w:sz w:val="28"/>
          <w:szCs w:val="28"/>
        </w:rPr>
        <w:t xml:space="preserve"> </w:t>
      </w:r>
      <w:r w:rsidR="001C64AB" w:rsidRPr="007D5915">
        <w:rPr>
          <w:rFonts w:ascii="Times New Roman" w:hAnsi="Times New Roman" w:cs="Times New Roman"/>
          <w:sz w:val="28"/>
          <w:szCs w:val="28"/>
        </w:rPr>
        <w:t xml:space="preserve">з профільними предметами: українська мова та українська література для учнів 10,11 класів.  </w:t>
      </w:r>
    </w:p>
    <w:p w:rsidR="001C64AB" w:rsidRPr="007D5915" w:rsidRDefault="001C64AB" w:rsidP="00322848">
      <w:pPr>
        <w:spacing w:after="0" w:line="240" w:lineRule="auto"/>
        <w:ind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Навчальний план для 10, 11 класів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w:t>
      </w:r>
    </w:p>
    <w:p w:rsidR="001C64AB" w:rsidRPr="007D5915" w:rsidRDefault="001C64AB" w:rsidP="00322848">
      <w:pPr>
        <w:spacing w:after="0" w:line="240" w:lineRule="auto"/>
        <w:ind w:firstLine="567"/>
        <w:jc w:val="both"/>
        <w:rPr>
          <w:rFonts w:ascii="Times New Roman" w:hAnsi="Times New Roman" w:cs="Times New Roman"/>
          <w:sz w:val="28"/>
          <w:szCs w:val="28"/>
        </w:rPr>
      </w:pPr>
      <w:r w:rsidRPr="007D5915">
        <w:rPr>
          <w:rFonts w:ascii="Times New Roman" w:hAnsi="Times New Roman" w:cs="Times New Roman"/>
          <w:sz w:val="28"/>
          <w:szCs w:val="28"/>
        </w:rPr>
        <w:lastRenderedPageBreak/>
        <w:t>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w:t>
      </w:r>
      <w:r w:rsidR="008771F0">
        <w:rPr>
          <w:rFonts w:ascii="Times New Roman" w:hAnsi="Times New Roman" w:cs="Times New Roman"/>
          <w:sz w:val="28"/>
          <w:szCs w:val="28"/>
        </w:rPr>
        <w:t>чна культура» і «Захист України</w:t>
      </w:r>
      <w:r w:rsidRPr="007D5915">
        <w:rPr>
          <w:rFonts w:ascii="Times New Roman" w:hAnsi="Times New Roman" w:cs="Times New Roman"/>
          <w:sz w:val="28"/>
          <w:szCs w:val="28"/>
        </w:rPr>
        <w:t>». Передбачено вивчення окремих природничих</w:t>
      </w:r>
      <w:r w:rsidR="008771F0">
        <w:rPr>
          <w:rFonts w:ascii="Times New Roman" w:hAnsi="Times New Roman" w:cs="Times New Roman"/>
          <w:sz w:val="28"/>
          <w:szCs w:val="28"/>
        </w:rPr>
        <w:t xml:space="preserve"> дисциплін: «Фізика</w:t>
      </w:r>
      <w:r w:rsidRPr="007D5915">
        <w:rPr>
          <w:rFonts w:ascii="Times New Roman" w:hAnsi="Times New Roman" w:cs="Times New Roman"/>
          <w:sz w:val="28"/>
          <w:szCs w:val="28"/>
        </w:rPr>
        <w:t xml:space="preserve">», </w:t>
      </w:r>
      <w:r w:rsidR="008771F0">
        <w:rPr>
          <w:rFonts w:ascii="Times New Roman" w:hAnsi="Times New Roman" w:cs="Times New Roman"/>
          <w:sz w:val="28"/>
          <w:szCs w:val="28"/>
        </w:rPr>
        <w:t>«Астрономія»,</w:t>
      </w:r>
      <w:r w:rsidRPr="007D5915">
        <w:rPr>
          <w:rFonts w:ascii="Times New Roman" w:hAnsi="Times New Roman" w:cs="Times New Roman"/>
          <w:sz w:val="28"/>
          <w:szCs w:val="28"/>
        </w:rPr>
        <w:t xml:space="preserve">«Біологія і екологія», «Хімія», «Географія». Включені вибірково-обов’язкові предмети «Інформатика» і «Технології»,  що вивчаються на рівні стандарту в 10 класі та вибірково-обов’язкові предмети «Інформатика» і «Мистецтво»,  що вивчаються на рівні стандарту в 11 класі .  </w:t>
      </w:r>
    </w:p>
    <w:p w:rsidR="001C64AB" w:rsidRPr="007D5915" w:rsidRDefault="001C64AB" w:rsidP="00322848">
      <w:pPr>
        <w:spacing w:after="0" w:line="240" w:lineRule="auto"/>
        <w:ind w:firstLine="567"/>
        <w:jc w:val="both"/>
        <w:rPr>
          <w:rFonts w:ascii="Times New Roman" w:hAnsi="Times New Roman" w:cs="Times New Roman"/>
          <w:sz w:val="28"/>
          <w:szCs w:val="28"/>
        </w:rPr>
      </w:pPr>
      <w:r w:rsidRPr="007D5915">
        <w:rPr>
          <w:rFonts w:ascii="Times New Roman" w:hAnsi="Times New Roman" w:cs="Times New Roman"/>
          <w:sz w:val="28"/>
          <w:szCs w:val="28"/>
        </w:rPr>
        <w:t xml:space="preserve">   Кількість годин для вивчення профільних предметів збільшено за рахунок варіативної складової навчального плану з урахуванням </w:t>
      </w:r>
      <w:r w:rsidRPr="007D5915">
        <w:rPr>
          <w:rFonts w:ascii="Times New Roman" w:hAnsi="Times New Roman" w:cs="Times New Roman"/>
          <w:sz w:val="28"/>
          <w:szCs w:val="28"/>
          <w:lang w:eastAsia="uk-UA"/>
        </w:rPr>
        <w:t>освітніх потреб  учнів</w:t>
      </w:r>
      <w:r w:rsidRPr="007D5915">
        <w:rPr>
          <w:rFonts w:ascii="Times New Roman" w:hAnsi="Times New Roman" w:cs="Times New Roman"/>
          <w:sz w:val="28"/>
          <w:szCs w:val="28"/>
        </w:rPr>
        <w:t xml:space="preserve"> та з метою </w:t>
      </w:r>
      <w:r w:rsidRPr="007D5915">
        <w:rPr>
          <w:rFonts w:ascii="Times New Roman" w:hAnsi="Times New Roman" w:cs="Times New Roman"/>
          <w:sz w:val="28"/>
          <w:szCs w:val="28"/>
          <w:highlight w:val="white"/>
        </w:rPr>
        <w:t>формування ключових компетентностей учнів</w:t>
      </w:r>
      <w:r w:rsidRPr="007D5915">
        <w:rPr>
          <w:rFonts w:ascii="Times New Roman" w:eastAsia="Calibri" w:hAnsi="Times New Roman" w:cs="Times New Roman"/>
          <w:sz w:val="28"/>
          <w:szCs w:val="28"/>
          <w:highlight w:val="white"/>
        </w:rPr>
        <w:t xml:space="preserve">  засобами усіх предметів.</w:t>
      </w:r>
    </w:p>
    <w:p w:rsidR="001C64AB" w:rsidRPr="007D5915" w:rsidRDefault="001C64AB" w:rsidP="00322848">
      <w:pPr>
        <w:spacing w:after="0" w:line="240" w:lineRule="auto"/>
        <w:ind w:firstLine="567"/>
        <w:jc w:val="both"/>
        <w:rPr>
          <w:rFonts w:ascii="Times New Roman" w:eastAsia="Calibri" w:hAnsi="Times New Roman" w:cs="Times New Roman"/>
          <w:sz w:val="28"/>
          <w:szCs w:val="28"/>
          <w:highlight w:val="white"/>
        </w:rPr>
      </w:pPr>
      <w:r w:rsidRPr="007D5915">
        <w:rPr>
          <w:rFonts w:ascii="Times New Roman" w:eastAsia="Calibri" w:hAnsi="Times New Roman" w:cs="Times New Roman"/>
          <w:sz w:val="28"/>
          <w:szCs w:val="28"/>
          <w:highlight w:val="white"/>
        </w:rPr>
        <w:t xml:space="preserve">У навчальній програмі для 10,11 класу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w:t>
      </w:r>
      <w:r w:rsidRPr="007D5915">
        <w:rPr>
          <w:rFonts w:ascii="Times New Roman" w:hAnsi="Times New Roman" w:cs="Times New Roman"/>
          <w:sz w:val="28"/>
          <w:szCs w:val="28"/>
          <w:highlight w:val="white"/>
        </w:rPr>
        <w:t xml:space="preserve">інтегрують ключові і загальнопредметні компетентності і </w:t>
      </w:r>
      <w:r w:rsidRPr="007D5915">
        <w:rPr>
          <w:rFonts w:ascii="Times New Roman" w:eastAsia="Calibri" w:hAnsi="Times New Roman" w:cs="Times New Roman"/>
          <w:sz w:val="28"/>
          <w:szCs w:val="28"/>
          <w:highlight w:val="white"/>
        </w:rPr>
        <w:t xml:space="preserve">сприяють формуванню в учнів здатності застосовувати знання й уміння у реальних життєвих ситуаціях. </w:t>
      </w:r>
    </w:p>
    <w:p w:rsidR="001C64AB" w:rsidRPr="007D5915" w:rsidRDefault="001C64AB" w:rsidP="00322848">
      <w:pPr>
        <w:pStyle w:val="ae"/>
        <w:ind w:firstLine="567"/>
        <w:jc w:val="both"/>
        <w:rPr>
          <w:rFonts w:cs="Times New Roman"/>
          <w:sz w:val="28"/>
          <w:szCs w:val="28"/>
        </w:rPr>
      </w:pPr>
      <w:r w:rsidRPr="007D5915">
        <w:rPr>
          <w:rFonts w:cs="Times New Roman"/>
          <w:sz w:val="28"/>
          <w:szCs w:val="28"/>
        </w:rPr>
        <w:t>Профільні предмети: українська мова, українська література</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5"/>
        <w:gridCol w:w="1880"/>
        <w:gridCol w:w="1417"/>
        <w:gridCol w:w="1276"/>
        <w:gridCol w:w="1461"/>
      </w:tblGrid>
      <w:tr w:rsidR="00915F15" w:rsidRPr="00E12ACC" w:rsidTr="00AF08E5">
        <w:trPr>
          <w:cantSplit/>
          <w:trHeight w:val="387"/>
        </w:trPr>
        <w:tc>
          <w:tcPr>
            <w:tcW w:w="3615" w:type="dxa"/>
            <w:vMerge w:val="restart"/>
          </w:tcPr>
          <w:p w:rsidR="00915F15" w:rsidRPr="00E12ACC" w:rsidRDefault="00915F15" w:rsidP="00AF08E5">
            <w:pPr>
              <w:pStyle w:val="ae"/>
              <w:rPr>
                <w:b/>
                <w:sz w:val="24"/>
                <w:szCs w:val="24"/>
              </w:rPr>
            </w:pPr>
            <w:r w:rsidRPr="00E12ACC">
              <w:rPr>
                <w:b/>
                <w:sz w:val="24"/>
                <w:szCs w:val="24"/>
              </w:rPr>
              <w:t>Навчальні предмети</w:t>
            </w:r>
          </w:p>
        </w:tc>
        <w:tc>
          <w:tcPr>
            <w:tcW w:w="6034" w:type="dxa"/>
            <w:gridSpan w:val="4"/>
          </w:tcPr>
          <w:p w:rsidR="00915F15" w:rsidRPr="00E12ACC" w:rsidRDefault="00915F15" w:rsidP="00AF08E5">
            <w:pPr>
              <w:pStyle w:val="ae"/>
              <w:rPr>
                <w:b/>
                <w:sz w:val="24"/>
                <w:szCs w:val="24"/>
              </w:rPr>
            </w:pPr>
            <w:r w:rsidRPr="00E12ACC">
              <w:rPr>
                <w:b/>
                <w:sz w:val="24"/>
                <w:szCs w:val="24"/>
              </w:rPr>
              <w:t>Кількість годин на тиждень</w:t>
            </w:r>
          </w:p>
        </w:tc>
      </w:tr>
      <w:tr w:rsidR="00915F15" w:rsidRPr="00E12ACC" w:rsidTr="00AF08E5">
        <w:trPr>
          <w:cantSplit/>
          <w:trHeight w:val="420"/>
        </w:trPr>
        <w:tc>
          <w:tcPr>
            <w:tcW w:w="3615" w:type="dxa"/>
            <w:vMerge/>
          </w:tcPr>
          <w:p w:rsidR="00915F15" w:rsidRPr="00E12ACC" w:rsidRDefault="00915F15" w:rsidP="00AF08E5">
            <w:pPr>
              <w:pStyle w:val="ae"/>
              <w:rPr>
                <w:b/>
                <w:sz w:val="24"/>
                <w:szCs w:val="24"/>
              </w:rPr>
            </w:pPr>
          </w:p>
        </w:tc>
        <w:tc>
          <w:tcPr>
            <w:tcW w:w="3297" w:type="dxa"/>
            <w:gridSpan w:val="2"/>
          </w:tcPr>
          <w:p w:rsidR="00915F15" w:rsidRPr="00E12ACC" w:rsidRDefault="00915F15" w:rsidP="00AF08E5">
            <w:pPr>
              <w:pStyle w:val="ae"/>
              <w:rPr>
                <w:b/>
                <w:sz w:val="24"/>
                <w:szCs w:val="24"/>
              </w:rPr>
            </w:pPr>
            <w:r w:rsidRPr="00E12ACC">
              <w:rPr>
                <w:b/>
                <w:sz w:val="24"/>
                <w:szCs w:val="24"/>
              </w:rPr>
              <w:t>10</w:t>
            </w:r>
          </w:p>
        </w:tc>
        <w:tc>
          <w:tcPr>
            <w:tcW w:w="2737" w:type="dxa"/>
            <w:gridSpan w:val="2"/>
          </w:tcPr>
          <w:p w:rsidR="00915F15" w:rsidRPr="00E12ACC" w:rsidRDefault="00915F15" w:rsidP="00AF08E5">
            <w:pPr>
              <w:pStyle w:val="ae"/>
              <w:rPr>
                <w:b/>
                <w:sz w:val="24"/>
                <w:szCs w:val="24"/>
              </w:rPr>
            </w:pPr>
            <w:r w:rsidRPr="00E12ACC">
              <w:rPr>
                <w:b/>
                <w:sz w:val="24"/>
                <w:szCs w:val="24"/>
              </w:rPr>
              <w:t>11</w:t>
            </w:r>
          </w:p>
        </w:tc>
      </w:tr>
      <w:tr w:rsidR="00915F15" w:rsidRPr="00E12ACC" w:rsidTr="00AF08E5">
        <w:trPr>
          <w:cantSplit/>
          <w:trHeight w:val="837"/>
        </w:trPr>
        <w:tc>
          <w:tcPr>
            <w:tcW w:w="3615" w:type="dxa"/>
            <w:vMerge/>
          </w:tcPr>
          <w:p w:rsidR="00915F15" w:rsidRPr="00E12ACC" w:rsidRDefault="00915F15" w:rsidP="00AF08E5">
            <w:pPr>
              <w:pStyle w:val="ae"/>
              <w:rPr>
                <w:b/>
                <w:sz w:val="24"/>
                <w:szCs w:val="24"/>
              </w:rPr>
            </w:pPr>
          </w:p>
        </w:tc>
        <w:tc>
          <w:tcPr>
            <w:tcW w:w="1880" w:type="dxa"/>
          </w:tcPr>
          <w:p w:rsidR="00915F15" w:rsidRPr="00E12ACC" w:rsidRDefault="00915F15" w:rsidP="00AF08E5">
            <w:pPr>
              <w:pStyle w:val="ae"/>
              <w:rPr>
                <w:b/>
                <w:sz w:val="24"/>
                <w:szCs w:val="24"/>
              </w:rPr>
            </w:pPr>
          </w:p>
        </w:tc>
        <w:tc>
          <w:tcPr>
            <w:tcW w:w="1417" w:type="dxa"/>
          </w:tcPr>
          <w:p w:rsidR="00915F15" w:rsidRPr="00E12ACC" w:rsidRDefault="00915F15" w:rsidP="00AF08E5">
            <w:pPr>
              <w:pStyle w:val="ae"/>
              <w:rPr>
                <w:b/>
                <w:sz w:val="24"/>
                <w:szCs w:val="24"/>
              </w:rPr>
            </w:pPr>
            <w:r w:rsidRPr="00E12ACC">
              <w:rPr>
                <w:b/>
                <w:sz w:val="24"/>
                <w:szCs w:val="24"/>
              </w:rPr>
              <w:t xml:space="preserve">Профільні предмети </w:t>
            </w:r>
          </w:p>
        </w:tc>
        <w:tc>
          <w:tcPr>
            <w:tcW w:w="1276" w:type="dxa"/>
          </w:tcPr>
          <w:p w:rsidR="00915F15" w:rsidRPr="00E12ACC" w:rsidRDefault="00915F15" w:rsidP="00AF08E5">
            <w:pPr>
              <w:pStyle w:val="ae"/>
              <w:rPr>
                <w:b/>
                <w:sz w:val="24"/>
                <w:szCs w:val="24"/>
              </w:rPr>
            </w:pPr>
          </w:p>
        </w:tc>
        <w:tc>
          <w:tcPr>
            <w:tcW w:w="1461" w:type="dxa"/>
          </w:tcPr>
          <w:p w:rsidR="00915F15" w:rsidRPr="00E12ACC" w:rsidRDefault="00915F15" w:rsidP="00AF08E5">
            <w:pPr>
              <w:pStyle w:val="ae"/>
              <w:rPr>
                <w:b/>
                <w:sz w:val="24"/>
                <w:szCs w:val="24"/>
              </w:rPr>
            </w:pPr>
            <w:r w:rsidRPr="00E12ACC">
              <w:rPr>
                <w:b/>
                <w:sz w:val="24"/>
                <w:szCs w:val="24"/>
              </w:rPr>
              <w:t>Профільні предмети</w:t>
            </w:r>
          </w:p>
        </w:tc>
      </w:tr>
    </w:tbl>
    <w:p w:rsidR="00915F15" w:rsidRDefault="00915F15" w:rsidP="00915F15">
      <w:pPr>
        <w:pStyle w:val="ae"/>
        <w:rPr>
          <w:sz w:val="24"/>
          <w:szCs w:val="24"/>
        </w:rPr>
      </w:pPr>
      <w:r w:rsidRPr="00E12ACC">
        <w:rPr>
          <w:sz w:val="24"/>
          <w:szCs w:val="24"/>
        </w:rPr>
        <w:t>Інваріантна складова</w:t>
      </w:r>
    </w:p>
    <w:p w:rsidR="00322848" w:rsidRPr="00E12ACC" w:rsidRDefault="00322848" w:rsidP="00915F15">
      <w:pPr>
        <w:pStyle w:val="ae"/>
        <w:rPr>
          <w:sz w:val="24"/>
          <w:szCs w:val="24"/>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0"/>
        <w:gridCol w:w="1432"/>
        <w:gridCol w:w="1433"/>
        <w:gridCol w:w="1293"/>
        <w:gridCol w:w="1476"/>
      </w:tblGrid>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Українська мова</w:t>
            </w:r>
          </w:p>
        </w:tc>
        <w:tc>
          <w:tcPr>
            <w:tcW w:w="1432" w:type="dxa"/>
          </w:tcPr>
          <w:p w:rsidR="00915F15" w:rsidRPr="00E12ACC" w:rsidRDefault="00915F15" w:rsidP="00AF08E5">
            <w:pPr>
              <w:pStyle w:val="ae"/>
              <w:rPr>
                <w:sz w:val="24"/>
                <w:szCs w:val="24"/>
              </w:rPr>
            </w:pPr>
            <w:r w:rsidRPr="00E12ACC">
              <w:rPr>
                <w:sz w:val="24"/>
                <w:szCs w:val="24"/>
              </w:rPr>
              <w:t>2</w:t>
            </w:r>
          </w:p>
        </w:tc>
        <w:tc>
          <w:tcPr>
            <w:tcW w:w="1433" w:type="dxa"/>
          </w:tcPr>
          <w:p w:rsidR="00915F15" w:rsidRPr="00E12ACC" w:rsidRDefault="00915F15" w:rsidP="00AF08E5">
            <w:pPr>
              <w:pStyle w:val="ae"/>
              <w:rPr>
                <w:sz w:val="24"/>
                <w:szCs w:val="24"/>
              </w:rPr>
            </w:pPr>
            <w:r w:rsidRPr="00E12ACC">
              <w:rPr>
                <w:sz w:val="24"/>
                <w:szCs w:val="24"/>
              </w:rPr>
              <w:t>2</w:t>
            </w:r>
          </w:p>
        </w:tc>
        <w:tc>
          <w:tcPr>
            <w:tcW w:w="1293" w:type="dxa"/>
          </w:tcPr>
          <w:p w:rsidR="00915F15" w:rsidRPr="00E12ACC" w:rsidRDefault="00915F15" w:rsidP="00AF08E5">
            <w:pPr>
              <w:pStyle w:val="ae"/>
              <w:rPr>
                <w:sz w:val="24"/>
                <w:szCs w:val="24"/>
              </w:rPr>
            </w:pPr>
            <w:r w:rsidRPr="00E12ACC">
              <w:rPr>
                <w:sz w:val="24"/>
                <w:szCs w:val="24"/>
              </w:rPr>
              <w:t>2</w:t>
            </w:r>
          </w:p>
        </w:tc>
        <w:tc>
          <w:tcPr>
            <w:tcW w:w="1476" w:type="dxa"/>
          </w:tcPr>
          <w:p w:rsidR="00915F15" w:rsidRPr="00E12ACC" w:rsidRDefault="00915F15" w:rsidP="00AF08E5">
            <w:pPr>
              <w:pStyle w:val="ae"/>
              <w:rPr>
                <w:sz w:val="24"/>
                <w:szCs w:val="24"/>
              </w:rPr>
            </w:pPr>
            <w:r w:rsidRPr="00E12ACC">
              <w:rPr>
                <w:sz w:val="24"/>
                <w:szCs w:val="24"/>
              </w:rPr>
              <w:t>2</w:t>
            </w: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Українська література</w:t>
            </w:r>
          </w:p>
        </w:tc>
        <w:tc>
          <w:tcPr>
            <w:tcW w:w="1432" w:type="dxa"/>
          </w:tcPr>
          <w:p w:rsidR="00915F15" w:rsidRPr="00E12ACC" w:rsidRDefault="00915F15" w:rsidP="00AF08E5">
            <w:pPr>
              <w:pStyle w:val="ae"/>
              <w:rPr>
                <w:sz w:val="24"/>
                <w:szCs w:val="24"/>
              </w:rPr>
            </w:pPr>
            <w:r w:rsidRPr="00E12ACC">
              <w:rPr>
                <w:sz w:val="24"/>
                <w:szCs w:val="24"/>
              </w:rPr>
              <w:t>2</w:t>
            </w:r>
          </w:p>
        </w:tc>
        <w:tc>
          <w:tcPr>
            <w:tcW w:w="1433" w:type="dxa"/>
          </w:tcPr>
          <w:p w:rsidR="00915F15" w:rsidRPr="00E12ACC" w:rsidRDefault="00915F15" w:rsidP="00AF08E5">
            <w:pPr>
              <w:pStyle w:val="ae"/>
              <w:rPr>
                <w:sz w:val="24"/>
                <w:szCs w:val="24"/>
              </w:rPr>
            </w:pPr>
            <w:r w:rsidRPr="00E12ACC">
              <w:rPr>
                <w:sz w:val="24"/>
                <w:szCs w:val="24"/>
              </w:rPr>
              <w:t>2</w:t>
            </w:r>
          </w:p>
        </w:tc>
        <w:tc>
          <w:tcPr>
            <w:tcW w:w="1293" w:type="dxa"/>
          </w:tcPr>
          <w:p w:rsidR="00915F15" w:rsidRPr="00E12ACC" w:rsidRDefault="00915F15" w:rsidP="00AF08E5">
            <w:pPr>
              <w:pStyle w:val="ae"/>
              <w:rPr>
                <w:sz w:val="24"/>
                <w:szCs w:val="24"/>
              </w:rPr>
            </w:pPr>
            <w:r w:rsidRPr="00E12ACC">
              <w:rPr>
                <w:sz w:val="24"/>
                <w:szCs w:val="24"/>
              </w:rPr>
              <w:t>2</w:t>
            </w:r>
          </w:p>
        </w:tc>
        <w:tc>
          <w:tcPr>
            <w:tcW w:w="1476" w:type="dxa"/>
          </w:tcPr>
          <w:p w:rsidR="00915F15" w:rsidRPr="00E12ACC" w:rsidRDefault="00915F15" w:rsidP="00AF08E5">
            <w:pPr>
              <w:pStyle w:val="ae"/>
              <w:rPr>
                <w:sz w:val="24"/>
                <w:szCs w:val="24"/>
              </w:rPr>
            </w:pPr>
            <w:r w:rsidRPr="00E12ACC">
              <w:rPr>
                <w:sz w:val="24"/>
                <w:szCs w:val="24"/>
              </w:rPr>
              <w:t>2</w:t>
            </w: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Зарубіжна  література</w:t>
            </w:r>
          </w:p>
        </w:tc>
        <w:tc>
          <w:tcPr>
            <w:tcW w:w="1432" w:type="dxa"/>
          </w:tcPr>
          <w:p w:rsidR="00915F15" w:rsidRPr="00E12ACC" w:rsidRDefault="00915F15" w:rsidP="00AF08E5">
            <w:pPr>
              <w:pStyle w:val="ae"/>
              <w:rPr>
                <w:sz w:val="24"/>
                <w:szCs w:val="24"/>
              </w:rPr>
            </w:pPr>
            <w:r w:rsidRPr="00E12ACC">
              <w:rPr>
                <w:sz w:val="24"/>
                <w:szCs w:val="24"/>
              </w:rPr>
              <w:t>1</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1</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Іноземна мова (англійська)</w:t>
            </w:r>
          </w:p>
        </w:tc>
        <w:tc>
          <w:tcPr>
            <w:tcW w:w="1432" w:type="dxa"/>
          </w:tcPr>
          <w:p w:rsidR="00915F15" w:rsidRPr="00E12ACC" w:rsidRDefault="00915F15" w:rsidP="00AF08E5">
            <w:pPr>
              <w:pStyle w:val="ae"/>
              <w:rPr>
                <w:sz w:val="24"/>
                <w:szCs w:val="24"/>
              </w:rPr>
            </w:pPr>
            <w:r w:rsidRPr="00E12ACC">
              <w:rPr>
                <w:sz w:val="24"/>
                <w:szCs w:val="24"/>
              </w:rPr>
              <w:t>2+1</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2+1</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Історія України</w:t>
            </w:r>
          </w:p>
        </w:tc>
        <w:tc>
          <w:tcPr>
            <w:tcW w:w="1432" w:type="dxa"/>
          </w:tcPr>
          <w:p w:rsidR="00915F15" w:rsidRPr="00E12ACC" w:rsidRDefault="00915F15" w:rsidP="00AF08E5">
            <w:pPr>
              <w:pStyle w:val="ae"/>
              <w:rPr>
                <w:sz w:val="24"/>
                <w:szCs w:val="24"/>
              </w:rPr>
            </w:pPr>
            <w:r w:rsidRPr="00E12ACC">
              <w:rPr>
                <w:sz w:val="24"/>
                <w:szCs w:val="24"/>
              </w:rPr>
              <w:t>1,5</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1,5</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Всесвітня історія</w:t>
            </w:r>
          </w:p>
        </w:tc>
        <w:tc>
          <w:tcPr>
            <w:tcW w:w="1432" w:type="dxa"/>
          </w:tcPr>
          <w:p w:rsidR="00915F15" w:rsidRPr="00E12ACC" w:rsidRDefault="00915F15" w:rsidP="00AF08E5">
            <w:pPr>
              <w:pStyle w:val="ae"/>
              <w:rPr>
                <w:sz w:val="24"/>
                <w:szCs w:val="24"/>
              </w:rPr>
            </w:pPr>
            <w:r w:rsidRPr="00E12ACC">
              <w:rPr>
                <w:sz w:val="24"/>
                <w:szCs w:val="24"/>
              </w:rPr>
              <w:t>1</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1</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Громадянська освіта</w:t>
            </w:r>
          </w:p>
        </w:tc>
        <w:tc>
          <w:tcPr>
            <w:tcW w:w="1432" w:type="dxa"/>
          </w:tcPr>
          <w:p w:rsidR="00915F15" w:rsidRPr="00E12ACC" w:rsidRDefault="00915F15" w:rsidP="00AF08E5">
            <w:pPr>
              <w:pStyle w:val="ae"/>
              <w:rPr>
                <w:sz w:val="24"/>
                <w:szCs w:val="24"/>
              </w:rPr>
            </w:pPr>
            <w:r w:rsidRPr="00E12ACC">
              <w:rPr>
                <w:sz w:val="24"/>
                <w:szCs w:val="24"/>
              </w:rPr>
              <w:t xml:space="preserve"> 2</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 xml:space="preserve"> </w:t>
            </w:r>
          </w:p>
        </w:tc>
        <w:tc>
          <w:tcPr>
            <w:tcW w:w="1476" w:type="dxa"/>
          </w:tcPr>
          <w:p w:rsidR="00915F15" w:rsidRPr="00E12ACC" w:rsidRDefault="00915F15" w:rsidP="00AF08E5">
            <w:pPr>
              <w:pStyle w:val="ae"/>
              <w:rPr>
                <w:sz w:val="24"/>
                <w:szCs w:val="24"/>
              </w:rPr>
            </w:pPr>
          </w:p>
        </w:tc>
      </w:tr>
      <w:tr w:rsidR="00915F15" w:rsidRPr="00E12ACC" w:rsidTr="00AF08E5">
        <w:trPr>
          <w:cantSplit/>
          <w:trHeight w:val="569"/>
        </w:trPr>
        <w:tc>
          <w:tcPr>
            <w:tcW w:w="4030" w:type="dxa"/>
          </w:tcPr>
          <w:p w:rsidR="00915F15" w:rsidRPr="00E12ACC" w:rsidRDefault="00915F15" w:rsidP="00AF08E5">
            <w:pPr>
              <w:pStyle w:val="ae"/>
              <w:jc w:val="left"/>
              <w:rPr>
                <w:sz w:val="24"/>
                <w:szCs w:val="24"/>
              </w:rPr>
            </w:pPr>
            <w:r w:rsidRPr="00E12ACC">
              <w:rPr>
                <w:sz w:val="24"/>
                <w:szCs w:val="24"/>
              </w:rPr>
              <w:t xml:space="preserve"> Математика (алгебра і початки аналізу та геометрія)</w:t>
            </w:r>
          </w:p>
        </w:tc>
        <w:tc>
          <w:tcPr>
            <w:tcW w:w="1432" w:type="dxa"/>
          </w:tcPr>
          <w:p w:rsidR="00915F15" w:rsidRPr="00E12ACC" w:rsidRDefault="00915F15" w:rsidP="00AF08E5">
            <w:pPr>
              <w:pStyle w:val="ae"/>
              <w:rPr>
                <w:sz w:val="24"/>
                <w:szCs w:val="24"/>
              </w:rPr>
            </w:pPr>
            <w:r w:rsidRPr="00E12ACC">
              <w:rPr>
                <w:sz w:val="24"/>
                <w:szCs w:val="24"/>
              </w:rPr>
              <w:t>3</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3</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Біологія і екологія</w:t>
            </w:r>
          </w:p>
        </w:tc>
        <w:tc>
          <w:tcPr>
            <w:tcW w:w="1432" w:type="dxa"/>
          </w:tcPr>
          <w:p w:rsidR="00915F15" w:rsidRPr="00E12ACC" w:rsidRDefault="00915F15" w:rsidP="00AF08E5">
            <w:pPr>
              <w:pStyle w:val="ae"/>
              <w:rPr>
                <w:sz w:val="24"/>
                <w:szCs w:val="24"/>
              </w:rPr>
            </w:pPr>
            <w:r w:rsidRPr="00E12ACC">
              <w:rPr>
                <w:sz w:val="24"/>
                <w:szCs w:val="24"/>
              </w:rPr>
              <w:t>2</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2</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 xml:space="preserve">Географія </w:t>
            </w:r>
          </w:p>
        </w:tc>
        <w:tc>
          <w:tcPr>
            <w:tcW w:w="1432" w:type="dxa"/>
          </w:tcPr>
          <w:p w:rsidR="00915F15" w:rsidRPr="00E12ACC" w:rsidRDefault="00915F15" w:rsidP="00AF08E5">
            <w:pPr>
              <w:pStyle w:val="ae"/>
              <w:rPr>
                <w:sz w:val="24"/>
                <w:szCs w:val="24"/>
              </w:rPr>
            </w:pPr>
            <w:r w:rsidRPr="00E12ACC">
              <w:rPr>
                <w:sz w:val="24"/>
                <w:szCs w:val="24"/>
              </w:rPr>
              <w:t>1,5</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1</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Pr>
                <w:sz w:val="24"/>
                <w:szCs w:val="24"/>
              </w:rPr>
              <w:t xml:space="preserve">Фізика </w:t>
            </w:r>
          </w:p>
        </w:tc>
        <w:tc>
          <w:tcPr>
            <w:tcW w:w="1432" w:type="dxa"/>
          </w:tcPr>
          <w:p w:rsidR="00915F15" w:rsidRPr="00E12ACC" w:rsidRDefault="00915F15" w:rsidP="00AF08E5">
            <w:pPr>
              <w:pStyle w:val="ae"/>
              <w:rPr>
                <w:sz w:val="24"/>
                <w:szCs w:val="24"/>
              </w:rPr>
            </w:pPr>
            <w:r w:rsidRPr="00E12ACC">
              <w:rPr>
                <w:sz w:val="24"/>
                <w:szCs w:val="24"/>
              </w:rPr>
              <w:t>3</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Pr>
                <w:sz w:val="24"/>
                <w:szCs w:val="24"/>
              </w:rPr>
              <w:t>3</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Pr>
                <w:sz w:val="24"/>
                <w:szCs w:val="24"/>
              </w:rPr>
              <w:t xml:space="preserve">Астрономія </w:t>
            </w:r>
          </w:p>
        </w:tc>
        <w:tc>
          <w:tcPr>
            <w:tcW w:w="1432" w:type="dxa"/>
          </w:tcPr>
          <w:p w:rsidR="00915F15" w:rsidRPr="00E12ACC" w:rsidRDefault="00915F15" w:rsidP="00AF08E5">
            <w:pPr>
              <w:pStyle w:val="ae"/>
              <w:rPr>
                <w:sz w:val="24"/>
                <w:szCs w:val="24"/>
              </w:rPr>
            </w:pPr>
          </w:p>
        </w:tc>
        <w:tc>
          <w:tcPr>
            <w:tcW w:w="1433" w:type="dxa"/>
          </w:tcPr>
          <w:p w:rsidR="00915F15" w:rsidRPr="00E12ACC" w:rsidRDefault="00915F15" w:rsidP="00AF08E5">
            <w:pPr>
              <w:pStyle w:val="ae"/>
              <w:rPr>
                <w:sz w:val="24"/>
                <w:szCs w:val="24"/>
              </w:rPr>
            </w:pPr>
          </w:p>
        </w:tc>
        <w:tc>
          <w:tcPr>
            <w:tcW w:w="1293" w:type="dxa"/>
          </w:tcPr>
          <w:p w:rsidR="00915F15" w:rsidRPr="0021043B" w:rsidRDefault="00915F15" w:rsidP="00AF08E5">
            <w:pPr>
              <w:pStyle w:val="ae"/>
              <w:rPr>
                <w:sz w:val="24"/>
                <w:szCs w:val="24"/>
                <w:lang w:val="ru-RU"/>
              </w:rPr>
            </w:pPr>
            <w:r>
              <w:rPr>
                <w:sz w:val="24"/>
                <w:szCs w:val="24"/>
                <w:lang w:val="ru-RU"/>
              </w:rPr>
              <w:t>1</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Хімія</w:t>
            </w:r>
          </w:p>
        </w:tc>
        <w:tc>
          <w:tcPr>
            <w:tcW w:w="1432" w:type="dxa"/>
          </w:tcPr>
          <w:p w:rsidR="00915F15" w:rsidRPr="00E12ACC" w:rsidRDefault="00915F15" w:rsidP="00AF08E5">
            <w:pPr>
              <w:pStyle w:val="ae"/>
              <w:rPr>
                <w:sz w:val="24"/>
                <w:szCs w:val="24"/>
              </w:rPr>
            </w:pPr>
            <w:r w:rsidRPr="00E12ACC">
              <w:rPr>
                <w:sz w:val="24"/>
                <w:szCs w:val="24"/>
              </w:rPr>
              <w:t>1,5</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2</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 xml:space="preserve">Фізична культура </w:t>
            </w:r>
          </w:p>
        </w:tc>
        <w:tc>
          <w:tcPr>
            <w:tcW w:w="1432" w:type="dxa"/>
          </w:tcPr>
          <w:p w:rsidR="00915F15" w:rsidRPr="00E12ACC" w:rsidRDefault="00915F15" w:rsidP="00AF08E5">
            <w:pPr>
              <w:pStyle w:val="ae"/>
              <w:rPr>
                <w:sz w:val="24"/>
                <w:szCs w:val="24"/>
              </w:rPr>
            </w:pPr>
            <w:r w:rsidRPr="00E12ACC">
              <w:rPr>
                <w:sz w:val="24"/>
                <w:szCs w:val="24"/>
              </w:rPr>
              <w:t>3</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3</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Pr>
                <w:sz w:val="24"/>
                <w:szCs w:val="24"/>
              </w:rPr>
              <w:t>Захист України</w:t>
            </w:r>
          </w:p>
        </w:tc>
        <w:tc>
          <w:tcPr>
            <w:tcW w:w="1432" w:type="dxa"/>
          </w:tcPr>
          <w:p w:rsidR="00915F15" w:rsidRPr="00E12ACC" w:rsidRDefault="00915F15" w:rsidP="00AF08E5">
            <w:pPr>
              <w:pStyle w:val="ae"/>
              <w:rPr>
                <w:sz w:val="24"/>
                <w:szCs w:val="24"/>
              </w:rPr>
            </w:pPr>
            <w:r w:rsidRPr="00E12ACC">
              <w:rPr>
                <w:sz w:val="24"/>
                <w:szCs w:val="24"/>
              </w:rPr>
              <w:t>1,5</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1,5</w:t>
            </w:r>
          </w:p>
        </w:tc>
        <w:tc>
          <w:tcPr>
            <w:tcW w:w="1476" w:type="dxa"/>
          </w:tcPr>
          <w:p w:rsidR="00915F15" w:rsidRPr="00E12ACC" w:rsidRDefault="00915F15" w:rsidP="00AF08E5">
            <w:pPr>
              <w:pStyle w:val="ae"/>
              <w:rPr>
                <w:sz w:val="24"/>
                <w:szCs w:val="24"/>
              </w:rPr>
            </w:pPr>
          </w:p>
        </w:tc>
      </w:tr>
      <w:tr w:rsidR="00915F15" w:rsidRPr="00E12ACC" w:rsidTr="00AF08E5">
        <w:trPr>
          <w:cantSplit/>
          <w:trHeight w:val="317"/>
        </w:trPr>
        <w:tc>
          <w:tcPr>
            <w:tcW w:w="4030" w:type="dxa"/>
          </w:tcPr>
          <w:p w:rsidR="00915F15" w:rsidRPr="00E12ACC" w:rsidRDefault="00915F15" w:rsidP="00AF08E5">
            <w:pPr>
              <w:pStyle w:val="ae"/>
              <w:jc w:val="left"/>
              <w:rPr>
                <w:sz w:val="24"/>
                <w:szCs w:val="24"/>
              </w:rPr>
            </w:pPr>
            <w:r w:rsidRPr="00E12ACC">
              <w:rPr>
                <w:sz w:val="24"/>
                <w:szCs w:val="24"/>
              </w:rPr>
              <w:t>Вибірково-обов’язкові предмети:</w:t>
            </w:r>
          </w:p>
        </w:tc>
        <w:tc>
          <w:tcPr>
            <w:tcW w:w="2865" w:type="dxa"/>
            <w:gridSpan w:val="2"/>
          </w:tcPr>
          <w:p w:rsidR="00915F15" w:rsidRPr="00E12ACC" w:rsidRDefault="00915F15" w:rsidP="00AF08E5">
            <w:pPr>
              <w:pStyle w:val="ae"/>
              <w:rPr>
                <w:sz w:val="24"/>
                <w:szCs w:val="24"/>
              </w:rPr>
            </w:pPr>
          </w:p>
        </w:tc>
        <w:tc>
          <w:tcPr>
            <w:tcW w:w="2769" w:type="dxa"/>
            <w:gridSpan w:val="2"/>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Інформатика</w:t>
            </w:r>
          </w:p>
        </w:tc>
        <w:tc>
          <w:tcPr>
            <w:tcW w:w="1432" w:type="dxa"/>
          </w:tcPr>
          <w:p w:rsidR="00915F15" w:rsidRPr="00E12ACC" w:rsidRDefault="00915F15" w:rsidP="00AF08E5">
            <w:pPr>
              <w:pStyle w:val="ae"/>
              <w:rPr>
                <w:sz w:val="24"/>
                <w:szCs w:val="24"/>
              </w:rPr>
            </w:pPr>
            <w:r w:rsidRPr="00E12ACC">
              <w:rPr>
                <w:sz w:val="24"/>
                <w:szCs w:val="24"/>
              </w:rPr>
              <w:t>2</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rPr>
            </w:pPr>
            <w:r w:rsidRPr="00E12ACC">
              <w:rPr>
                <w:sz w:val="24"/>
                <w:szCs w:val="24"/>
              </w:rPr>
              <w:t>1</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 xml:space="preserve">Мистецтво </w:t>
            </w:r>
          </w:p>
        </w:tc>
        <w:tc>
          <w:tcPr>
            <w:tcW w:w="1432" w:type="dxa"/>
          </w:tcPr>
          <w:p w:rsidR="00915F15" w:rsidRPr="00E12ACC" w:rsidRDefault="00915F15" w:rsidP="00AF08E5">
            <w:pPr>
              <w:pStyle w:val="ae"/>
              <w:rPr>
                <w:sz w:val="24"/>
                <w:szCs w:val="24"/>
              </w:rPr>
            </w:pPr>
            <w:r w:rsidRPr="00E12ACC">
              <w:rPr>
                <w:sz w:val="24"/>
                <w:szCs w:val="24"/>
              </w:rPr>
              <w:t>1</w:t>
            </w:r>
          </w:p>
        </w:tc>
        <w:tc>
          <w:tcPr>
            <w:tcW w:w="1433" w:type="dxa"/>
          </w:tcPr>
          <w:p w:rsidR="00915F15" w:rsidRPr="00E12ACC" w:rsidRDefault="00915F15" w:rsidP="00AF08E5">
            <w:pPr>
              <w:pStyle w:val="ae"/>
              <w:rPr>
                <w:sz w:val="24"/>
                <w:szCs w:val="24"/>
              </w:rPr>
            </w:pPr>
          </w:p>
        </w:tc>
        <w:tc>
          <w:tcPr>
            <w:tcW w:w="1293" w:type="dxa"/>
          </w:tcPr>
          <w:p w:rsidR="00915F15" w:rsidRPr="00E12ACC" w:rsidRDefault="00915F15" w:rsidP="00AF08E5">
            <w:pPr>
              <w:pStyle w:val="ae"/>
              <w:rPr>
                <w:sz w:val="24"/>
                <w:szCs w:val="24"/>
                <w:lang w:val="ru-RU"/>
              </w:rPr>
            </w:pPr>
            <w:r w:rsidRPr="00E12ACC">
              <w:rPr>
                <w:sz w:val="24"/>
                <w:szCs w:val="24"/>
              </w:rPr>
              <w:t xml:space="preserve"> </w:t>
            </w:r>
            <w:r>
              <w:rPr>
                <w:sz w:val="24"/>
                <w:szCs w:val="24"/>
                <w:lang w:val="ru-RU"/>
              </w:rPr>
              <w:t>2</w:t>
            </w:r>
          </w:p>
        </w:tc>
        <w:tc>
          <w:tcPr>
            <w:tcW w:w="1476" w:type="dxa"/>
          </w:tcPr>
          <w:p w:rsidR="00915F15" w:rsidRPr="00E12ACC" w:rsidRDefault="00915F15" w:rsidP="00AF08E5">
            <w:pPr>
              <w:pStyle w:val="ae"/>
              <w:rPr>
                <w:sz w:val="24"/>
                <w:szCs w:val="24"/>
              </w:rPr>
            </w:pPr>
          </w:p>
        </w:tc>
      </w:tr>
      <w:tr w:rsidR="00915F15" w:rsidRPr="00E12ACC" w:rsidTr="00AF08E5">
        <w:trPr>
          <w:cantSplit/>
          <w:trHeight w:val="277"/>
        </w:trPr>
        <w:tc>
          <w:tcPr>
            <w:tcW w:w="4030" w:type="dxa"/>
          </w:tcPr>
          <w:p w:rsidR="00915F15" w:rsidRPr="00E12ACC" w:rsidRDefault="00915F15" w:rsidP="00AF08E5">
            <w:pPr>
              <w:pStyle w:val="ae"/>
              <w:jc w:val="left"/>
              <w:rPr>
                <w:sz w:val="24"/>
                <w:szCs w:val="24"/>
              </w:rPr>
            </w:pPr>
            <w:r w:rsidRPr="00E12ACC">
              <w:rPr>
                <w:sz w:val="24"/>
                <w:szCs w:val="24"/>
              </w:rPr>
              <w:t>Разом</w:t>
            </w:r>
          </w:p>
        </w:tc>
        <w:tc>
          <w:tcPr>
            <w:tcW w:w="2865" w:type="dxa"/>
            <w:gridSpan w:val="2"/>
          </w:tcPr>
          <w:p w:rsidR="00915F15" w:rsidRPr="00E12ACC" w:rsidRDefault="00915F15" w:rsidP="00AF08E5">
            <w:pPr>
              <w:pStyle w:val="ae"/>
              <w:rPr>
                <w:sz w:val="24"/>
                <w:szCs w:val="24"/>
              </w:rPr>
            </w:pPr>
            <w:r w:rsidRPr="00E12ACC">
              <w:rPr>
                <w:sz w:val="24"/>
                <w:szCs w:val="24"/>
              </w:rPr>
              <w:t>27+1+4+3</w:t>
            </w:r>
          </w:p>
        </w:tc>
        <w:tc>
          <w:tcPr>
            <w:tcW w:w="2769" w:type="dxa"/>
            <w:gridSpan w:val="2"/>
          </w:tcPr>
          <w:p w:rsidR="00915F15" w:rsidRPr="00E12ACC" w:rsidRDefault="00915F15" w:rsidP="00AF08E5">
            <w:pPr>
              <w:pStyle w:val="ae"/>
              <w:rPr>
                <w:sz w:val="24"/>
                <w:szCs w:val="24"/>
              </w:rPr>
            </w:pPr>
            <w:r w:rsidRPr="00E12ACC">
              <w:rPr>
                <w:sz w:val="24"/>
                <w:szCs w:val="24"/>
              </w:rPr>
              <w:t>26+1+4+3</w:t>
            </w:r>
          </w:p>
        </w:tc>
      </w:tr>
      <w:tr w:rsidR="00915F15" w:rsidRPr="00E12ACC" w:rsidTr="00AF08E5">
        <w:trPr>
          <w:cantSplit/>
          <w:trHeight w:val="554"/>
        </w:trPr>
        <w:tc>
          <w:tcPr>
            <w:tcW w:w="4030" w:type="dxa"/>
          </w:tcPr>
          <w:p w:rsidR="00915F15" w:rsidRPr="00E12ACC" w:rsidRDefault="00915F15" w:rsidP="00AF08E5">
            <w:pPr>
              <w:pStyle w:val="ae"/>
              <w:jc w:val="left"/>
              <w:rPr>
                <w:sz w:val="24"/>
                <w:szCs w:val="24"/>
              </w:rPr>
            </w:pPr>
            <w:r w:rsidRPr="00E12ACC">
              <w:rPr>
                <w:sz w:val="24"/>
                <w:szCs w:val="24"/>
              </w:rPr>
              <w:lastRenderedPageBreak/>
              <w:t xml:space="preserve">Додаткові години на  факультативні курси    </w:t>
            </w:r>
          </w:p>
        </w:tc>
        <w:tc>
          <w:tcPr>
            <w:tcW w:w="2865" w:type="dxa"/>
            <w:gridSpan w:val="2"/>
          </w:tcPr>
          <w:p w:rsidR="00915F15" w:rsidRPr="00E12ACC" w:rsidRDefault="00915F15" w:rsidP="00AF08E5">
            <w:pPr>
              <w:pStyle w:val="ae"/>
              <w:rPr>
                <w:sz w:val="24"/>
                <w:szCs w:val="24"/>
              </w:rPr>
            </w:pPr>
            <w:r w:rsidRPr="00E12ACC">
              <w:rPr>
                <w:sz w:val="24"/>
                <w:szCs w:val="24"/>
              </w:rPr>
              <w:t>3</w:t>
            </w:r>
          </w:p>
        </w:tc>
        <w:tc>
          <w:tcPr>
            <w:tcW w:w="2769" w:type="dxa"/>
            <w:gridSpan w:val="2"/>
          </w:tcPr>
          <w:p w:rsidR="00915F15" w:rsidRPr="00E12ACC" w:rsidRDefault="00915F15" w:rsidP="00AF08E5">
            <w:pPr>
              <w:pStyle w:val="ae"/>
              <w:rPr>
                <w:sz w:val="24"/>
                <w:szCs w:val="24"/>
              </w:rPr>
            </w:pPr>
            <w:r w:rsidRPr="00E12ACC">
              <w:rPr>
                <w:sz w:val="24"/>
                <w:szCs w:val="24"/>
              </w:rPr>
              <w:t>4</w:t>
            </w:r>
          </w:p>
        </w:tc>
      </w:tr>
      <w:tr w:rsidR="00915F15" w:rsidRPr="00E12ACC" w:rsidTr="00AF08E5">
        <w:trPr>
          <w:cantSplit/>
          <w:trHeight w:val="123"/>
        </w:trPr>
        <w:tc>
          <w:tcPr>
            <w:tcW w:w="9664" w:type="dxa"/>
            <w:gridSpan w:val="5"/>
          </w:tcPr>
          <w:p w:rsidR="00915F15" w:rsidRDefault="00915F15" w:rsidP="00AF08E5">
            <w:pPr>
              <w:pStyle w:val="ae"/>
              <w:rPr>
                <w:sz w:val="24"/>
                <w:szCs w:val="24"/>
              </w:rPr>
            </w:pPr>
            <w:r>
              <w:rPr>
                <w:sz w:val="24"/>
                <w:szCs w:val="24"/>
              </w:rPr>
              <w:t xml:space="preserve">           Курси за вибором </w:t>
            </w:r>
          </w:p>
          <w:p w:rsidR="00322848" w:rsidRPr="00E12ACC" w:rsidRDefault="00322848" w:rsidP="00AF08E5">
            <w:pPr>
              <w:pStyle w:val="ae"/>
              <w:rPr>
                <w:sz w:val="24"/>
                <w:szCs w:val="24"/>
              </w:rPr>
            </w:pPr>
          </w:p>
        </w:tc>
      </w:tr>
      <w:tr w:rsidR="00915F15" w:rsidRPr="00E12ACC" w:rsidTr="00AF08E5">
        <w:trPr>
          <w:cantSplit/>
          <w:trHeight w:val="272"/>
        </w:trPr>
        <w:tc>
          <w:tcPr>
            <w:tcW w:w="4030" w:type="dxa"/>
          </w:tcPr>
          <w:p w:rsidR="00915F15" w:rsidRPr="00E12ACC" w:rsidRDefault="00915F15" w:rsidP="00AF08E5">
            <w:pPr>
              <w:pStyle w:val="ae"/>
              <w:jc w:val="left"/>
              <w:rPr>
                <w:sz w:val="24"/>
                <w:szCs w:val="24"/>
              </w:rPr>
            </w:pPr>
            <w:r>
              <w:rPr>
                <w:sz w:val="24"/>
                <w:szCs w:val="24"/>
              </w:rPr>
              <w:t xml:space="preserve">Загальна географія </w:t>
            </w:r>
          </w:p>
        </w:tc>
        <w:tc>
          <w:tcPr>
            <w:tcW w:w="2865" w:type="dxa"/>
            <w:gridSpan w:val="2"/>
          </w:tcPr>
          <w:p w:rsidR="00915F15" w:rsidRPr="00E12ACC" w:rsidRDefault="00915F15" w:rsidP="00AF08E5">
            <w:pPr>
              <w:pStyle w:val="ae"/>
              <w:rPr>
                <w:sz w:val="24"/>
                <w:szCs w:val="24"/>
              </w:rPr>
            </w:pPr>
          </w:p>
        </w:tc>
        <w:tc>
          <w:tcPr>
            <w:tcW w:w="2769" w:type="dxa"/>
            <w:gridSpan w:val="2"/>
          </w:tcPr>
          <w:p w:rsidR="00915F15" w:rsidRPr="00E12ACC" w:rsidRDefault="00915F15" w:rsidP="00AF08E5">
            <w:pPr>
              <w:pStyle w:val="ae"/>
              <w:rPr>
                <w:sz w:val="24"/>
                <w:szCs w:val="24"/>
              </w:rPr>
            </w:pPr>
            <w:r w:rsidRPr="00E12ACC">
              <w:rPr>
                <w:sz w:val="24"/>
                <w:szCs w:val="24"/>
              </w:rPr>
              <w:t>1</w:t>
            </w:r>
          </w:p>
        </w:tc>
      </w:tr>
      <w:tr w:rsidR="00322848" w:rsidRPr="00E12ACC" w:rsidTr="00DA394F">
        <w:trPr>
          <w:cantSplit/>
          <w:trHeight w:val="277"/>
        </w:trPr>
        <w:tc>
          <w:tcPr>
            <w:tcW w:w="9664" w:type="dxa"/>
            <w:gridSpan w:val="5"/>
          </w:tcPr>
          <w:p w:rsidR="00322848" w:rsidRPr="00E12ACC" w:rsidRDefault="00322848" w:rsidP="00322848">
            <w:pPr>
              <w:pStyle w:val="ae"/>
              <w:jc w:val="left"/>
              <w:rPr>
                <w:sz w:val="24"/>
                <w:szCs w:val="24"/>
              </w:rPr>
            </w:pPr>
            <w:r>
              <w:rPr>
                <w:sz w:val="24"/>
                <w:szCs w:val="24"/>
              </w:rPr>
              <w:t xml:space="preserve">                                                             </w:t>
            </w:r>
            <w:r w:rsidRPr="00E12ACC">
              <w:rPr>
                <w:sz w:val="24"/>
                <w:szCs w:val="24"/>
              </w:rPr>
              <w:t>Факультативні курси</w:t>
            </w:r>
          </w:p>
          <w:p w:rsidR="00322848" w:rsidRPr="00E12ACC" w:rsidRDefault="00322848" w:rsidP="00322848">
            <w:pPr>
              <w:pStyle w:val="ae"/>
              <w:jc w:val="left"/>
              <w:rPr>
                <w:sz w:val="24"/>
                <w:szCs w:val="24"/>
              </w:rPr>
            </w:pPr>
          </w:p>
        </w:tc>
      </w:tr>
      <w:tr w:rsidR="00915F15" w:rsidRPr="00E12ACC" w:rsidTr="00AF08E5">
        <w:trPr>
          <w:cantSplit/>
          <w:trHeight w:val="569"/>
        </w:trPr>
        <w:tc>
          <w:tcPr>
            <w:tcW w:w="4030" w:type="dxa"/>
          </w:tcPr>
          <w:p w:rsidR="00915F15" w:rsidRPr="00E12ACC" w:rsidRDefault="00915F15" w:rsidP="00AF08E5">
            <w:pPr>
              <w:pStyle w:val="ae"/>
              <w:jc w:val="left"/>
              <w:rPr>
                <w:sz w:val="24"/>
                <w:szCs w:val="24"/>
              </w:rPr>
            </w:pPr>
            <w:r w:rsidRPr="00E12ACC">
              <w:rPr>
                <w:sz w:val="24"/>
                <w:szCs w:val="24"/>
              </w:rPr>
              <w:t>Методи розв’язування рівнянь, нерівностей</w:t>
            </w:r>
          </w:p>
        </w:tc>
        <w:tc>
          <w:tcPr>
            <w:tcW w:w="2865" w:type="dxa"/>
            <w:gridSpan w:val="2"/>
          </w:tcPr>
          <w:p w:rsidR="00915F15" w:rsidRPr="00E12ACC" w:rsidRDefault="00915F15" w:rsidP="00AF08E5">
            <w:pPr>
              <w:pStyle w:val="ae"/>
              <w:rPr>
                <w:sz w:val="24"/>
                <w:szCs w:val="24"/>
              </w:rPr>
            </w:pPr>
            <w:r w:rsidRPr="00E12ACC">
              <w:rPr>
                <w:sz w:val="24"/>
                <w:szCs w:val="24"/>
              </w:rPr>
              <w:t>1</w:t>
            </w:r>
          </w:p>
        </w:tc>
        <w:tc>
          <w:tcPr>
            <w:tcW w:w="2769" w:type="dxa"/>
            <w:gridSpan w:val="2"/>
          </w:tcPr>
          <w:p w:rsidR="00915F15" w:rsidRPr="00E12ACC" w:rsidRDefault="00915F15" w:rsidP="00AF08E5">
            <w:pPr>
              <w:pStyle w:val="ae"/>
              <w:rPr>
                <w:sz w:val="24"/>
                <w:szCs w:val="24"/>
              </w:rPr>
            </w:pPr>
            <w:r w:rsidRPr="00E12ACC">
              <w:rPr>
                <w:sz w:val="24"/>
                <w:szCs w:val="24"/>
              </w:rPr>
              <w:t>1</w:t>
            </w:r>
          </w:p>
        </w:tc>
      </w:tr>
      <w:tr w:rsidR="00915F15" w:rsidRPr="00E12ACC" w:rsidTr="00AF08E5">
        <w:trPr>
          <w:trHeight w:val="277"/>
        </w:trPr>
        <w:tc>
          <w:tcPr>
            <w:tcW w:w="4030" w:type="dxa"/>
            <w:tcBorders>
              <w:top w:val="single" w:sz="4" w:space="0" w:color="auto"/>
              <w:left w:val="single" w:sz="4" w:space="0" w:color="auto"/>
              <w:bottom w:val="single" w:sz="4" w:space="0" w:color="auto"/>
              <w:right w:val="single" w:sz="4" w:space="0" w:color="auto"/>
            </w:tcBorders>
          </w:tcPr>
          <w:p w:rsidR="00915F15" w:rsidRPr="00E12ACC" w:rsidRDefault="00915F15" w:rsidP="00AF08E5">
            <w:pPr>
              <w:pStyle w:val="ae"/>
              <w:jc w:val="left"/>
              <w:rPr>
                <w:sz w:val="24"/>
                <w:szCs w:val="24"/>
              </w:rPr>
            </w:pPr>
            <w:r w:rsidRPr="00E12ACC">
              <w:rPr>
                <w:sz w:val="24"/>
                <w:szCs w:val="24"/>
              </w:rPr>
              <w:t>Адаптаційна фізіологія людини і тварин</w:t>
            </w:r>
          </w:p>
        </w:tc>
        <w:tc>
          <w:tcPr>
            <w:tcW w:w="2865" w:type="dxa"/>
            <w:gridSpan w:val="2"/>
            <w:tcBorders>
              <w:left w:val="single" w:sz="4" w:space="0" w:color="auto"/>
              <w:right w:val="single" w:sz="4" w:space="0" w:color="auto"/>
            </w:tcBorders>
          </w:tcPr>
          <w:p w:rsidR="00915F15" w:rsidRPr="00E12ACC" w:rsidRDefault="00915F15" w:rsidP="00AF08E5">
            <w:pPr>
              <w:pStyle w:val="ae"/>
              <w:rPr>
                <w:sz w:val="24"/>
                <w:szCs w:val="24"/>
              </w:rPr>
            </w:pPr>
          </w:p>
        </w:tc>
        <w:tc>
          <w:tcPr>
            <w:tcW w:w="2769" w:type="dxa"/>
            <w:gridSpan w:val="2"/>
            <w:tcBorders>
              <w:left w:val="single" w:sz="4" w:space="0" w:color="auto"/>
              <w:right w:val="single" w:sz="4" w:space="0" w:color="auto"/>
            </w:tcBorders>
          </w:tcPr>
          <w:p w:rsidR="00915F15" w:rsidRPr="00E12ACC" w:rsidRDefault="00915F15" w:rsidP="00AF08E5">
            <w:pPr>
              <w:pStyle w:val="ae"/>
              <w:rPr>
                <w:sz w:val="24"/>
                <w:szCs w:val="24"/>
              </w:rPr>
            </w:pPr>
            <w:r w:rsidRPr="00E12ACC">
              <w:rPr>
                <w:sz w:val="24"/>
                <w:szCs w:val="24"/>
              </w:rPr>
              <w:t>1</w:t>
            </w:r>
          </w:p>
        </w:tc>
      </w:tr>
      <w:tr w:rsidR="00915F15" w:rsidRPr="00E12ACC" w:rsidTr="00AF08E5">
        <w:trPr>
          <w:trHeight w:val="277"/>
        </w:trPr>
        <w:tc>
          <w:tcPr>
            <w:tcW w:w="4030" w:type="dxa"/>
            <w:tcBorders>
              <w:top w:val="single" w:sz="4" w:space="0" w:color="auto"/>
              <w:left w:val="single" w:sz="4" w:space="0" w:color="auto"/>
              <w:bottom w:val="single" w:sz="4" w:space="0" w:color="auto"/>
              <w:right w:val="single" w:sz="4" w:space="0" w:color="auto"/>
            </w:tcBorders>
          </w:tcPr>
          <w:p w:rsidR="00915F15" w:rsidRPr="00E12ACC" w:rsidRDefault="00915F15" w:rsidP="00AF08E5">
            <w:pPr>
              <w:pStyle w:val="ae"/>
              <w:jc w:val="left"/>
              <w:rPr>
                <w:sz w:val="24"/>
                <w:szCs w:val="24"/>
              </w:rPr>
            </w:pPr>
            <w:r>
              <w:rPr>
                <w:sz w:val="24"/>
                <w:szCs w:val="24"/>
              </w:rPr>
              <w:t xml:space="preserve">Політична географія </w:t>
            </w:r>
          </w:p>
        </w:tc>
        <w:tc>
          <w:tcPr>
            <w:tcW w:w="2865" w:type="dxa"/>
            <w:gridSpan w:val="2"/>
            <w:tcBorders>
              <w:left w:val="single" w:sz="4" w:space="0" w:color="auto"/>
              <w:right w:val="single" w:sz="4" w:space="0" w:color="auto"/>
            </w:tcBorders>
          </w:tcPr>
          <w:p w:rsidR="00915F15" w:rsidRPr="00E12ACC" w:rsidRDefault="00915F15" w:rsidP="00AF08E5">
            <w:pPr>
              <w:pStyle w:val="ae"/>
              <w:rPr>
                <w:sz w:val="24"/>
                <w:szCs w:val="24"/>
              </w:rPr>
            </w:pPr>
            <w:r>
              <w:rPr>
                <w:sz w:val="24"/>
                <w:szCs w:val="24"/>
              </w:rPr>
              <w:t>1</w:t>
            </w:r>
          </w:p>
        </w:tc>
        <w:tc>
          <w:tcPr>
            <w:tcW w:w="2769" w:type="dxa"/>
            <w:gridSpan w:val="2"/>
            <w:tcBorders>
              <w:left w:val="single" w:sz="4" w:space="0" w:color="auto"/>
              <w:right w:val="single" w:sz="4" w:space="0" w:color="auto"/>
            </w:tcBorders>
          </w:tcPr>
          <w:p w:rsidR="00915F15" w:rsidRPr="00E12ACC" w:rsidRDefault="00915F15" w:rsidP="00AF08E5">
            <w:pPr>
              <w:pStyle w:val="ae"/>
              <w:rPr>
                <w:sz w:val="24"/>
                <w:szCs w:val="24"/>
              </w:rPr>
            </w:pPr>
          </w:p>
        </w:tc>
      </w:tr>
      <w:tr w:rsidR="00915F15" w:rsidRPr="00E12ACC" w:rsidTr="00AF08E5">
        <w:trPr>
          <w:trHeight w:val="277"/>
        </w:trPr>
        <w:tc>
          <w:tcPr>
            <w:tcW w:w="4030" w:type="dxa"/>
            <w:tcBorders>
              <w:top w:val="single" w:sz="4" w:space="0" w:color="auto"/>
              <w:left w:val="single" w:sz="4" w:space="0" w:color="auto"/>
              <w:bottom w:val="single" w:sz="4" w:space="0" w:color="auto"/>
              <w:right w:val="single" w:sz="4" w:space="0" w:color="auto"/>
            </w:tcBorders>
          </w:tcPr>
          <w:p w:rsidR="00915F15" w:rsidRPr="00E12ACC" w:rsidRDefault="00915F15" w:rsidP="00AF08E5">
            <w:pPr>
              <w:pStyle w:val="ae"/>
              <w:jc w:val="left"/>
              <w:rPr>
                <w:sz w:val="24"/>
                <w:szCs w:val="24"/>
              </w:rPr>
            </w:pPr>
            <w:r w:rsidRPr="00E12ACC">
              <w:rPr>
                <w:sz w:val="24"/>
                <w:szCs w:val="24"/>
              </w:rPr>
              <w:t>Визначні постаті України</w:t>
            </w:r>
          </w:p>
        </w:tc>
        <w:tc>
          <w:tcPr>
            <w:tcW w:w="2865" w:type="dxa"/>
            <w:gridSpan w:val="2"/>
            <w:tcBorders>
              <w:left w:val="single" w:sz="4" w:space="0" w:color="auto"/>
              <w:right w:val="single" w:sz="4" w:space="0" w:color="auto"/>
            </w:tcBorders>
          </w:tcPr>
          <w:p w:rsidR="00915F15" w:rsidRPr="00E12ACC" w:rsidRDefault="00915F15" w:rsidP="00AF08E5">
            <w:pPr>
              <w:pStyle w:val="ae"/>
              <w:rPr>
                <w:sz w:val="24"/>
                <w:szCs w:val="24"/>
              </w:rPr>
            </w:pPr>
          </w:p>
        </w:tc>
        <w:tc>
          <w:tcPr>
            <w:tcW w:w="2769" w:type="dxa"/>
            <w:gridSpan w:val="2"/>
            <w:tcBorders>
              <w:left w:val="single" w:sz="4" w:space="0" w:color="auto"/>
              <w:right w:val="single" w:sz="4" w:space="0" w:color="auto"/>
            </w:tcBorders>
          </w:tcPr>
          <w:p w:rsidR="00915F15" w:rsidRPr="00E12ACC" w:rsidRDefault="00915F15" w:rsidP="00AF08E5">
            <w:pPr>
              <w:pStyle w:val="ae"/>
              <w:rPr>
                <w:sz w:val="24"/>
                <w:szCs w:val="24"/>
              </w:rPr>
            </w:pPr>
            <w:r w:rsidRPr="00E12ACC">
              <w:rPr>
                <w:sz w:val="24"/>
                <w:szCs w:val="24"/>
              </w:rPr>
              <w:t>1</w:t>
            </w:r>
          </w:p>
        </w:tc>
      </w:tr>
      <w:tr w:rsidR="00915F15" w:rsidRPr="00E12ACC" w:rsidTr="00AF08E5">
        <w:trPr>
          <w:trHeight w:val="277"/>
        </w:trPr>
        <w:tc>
          <w:tcPr>
            <w:tcW w:w="4030" w:type="dxa"/>
            <w:tcBorders>
              <w:top w:val="single" w:sz="4" w:space="0" w:color="auto"/>
              <w:left w:val="single" w:sz="4" w:space="0" w:color="auto"/>
              <w:bottom w:val="single" w:sz="4" w:space="0" w:color="auto"/>
              <w:right w:val="single" w:sz="4" w:space="0" w:color="auto"/>
            </w:tcBorders>
          </w:tcPr>
          <w:p w:rsidR="00915F15" w:rsidRPr="00E12ACC" w:rsidRDefault="005B4AE4" w:rsidP="00AF08E5">
            <w:pPr>
              <w:pStyle w:val="ae"/>
              <w:jc w:val="left"/>
              <w:rPr>
                <w:sz w:val="24"/>
                <w:szCs w:val="24"/>
              </w:rPr>
            </w:pPr>
            <w:r w:rsidRPr="00E12ACC">
              <w:rPr>
                <w:sz w:val="24"/>
                <w:szCs w:val="24"/>
              </w:rPr>
              <w:t>Особистість та міжособистісні відносини</w:t>
            </w:r>
          </w:p>
        </w:tc>
        <w:tc>
          <w:tcPr>
            <w:tcW w:w="2865" w:type="dxa"/>
            <w:gridSpan w:val="2"/>
            <w:tcBorders>
              <w:left w:val="single" w:sz="4" w:space="0" w:color="auto"/>
              <w:right w:val="single" w:sz="4" w:space="0" w:color="auto"/>
            </w:tcBorders>
          </w:tcPr>
          <w:p w:rsidR="00915F15" w:rsidRPr="00E12ACC" w:rsidRDefault="00915F15" w:rsidP="00AF08E5">
            <w:pPr>
              <w:pStyle w:val="ae"/>
              <w:rPr>
                <w:sz w:val="24"/>
                <w:szCs w:val="24"/>
              </w:rPr>
            </w:pPr>
            <w:r>
              <w:rPr>
                <w:sz w:val="24"/>
                <w:szCs w:val="24"/>
              </w:rPr>
              <w:t>1</w:t>
            </w:r>
          </w:p>
        </w:tc>
        <w:tc>
          <w:tcPr>
            <w:tcW w:w="2769" w:type="dxa"/>
            <w:gridSpan w:val="2"/>
            <w:tcBorders>
              <w:left w:val="single" w:sz="4" w:space="0" w:color="auto"/>
              <w:right w:val="single" w:sz="4" w:space="0" w:color="auto"/>
            </w:tcBorders>
          </w:tcPr>
          <w:p w:rsidR="00915F15" w:rsidRPr="00E12ACC" w:rsidRDefault="00915F15" w:rsidP="00AF08E5">
            <w:pPr>
              <w:pStyle w:val="ae"/>
              <w:rPr>
                <w:sz w:val="24"/>
                <w:szCs w:val="24"/>
              </w:rPr>
            </w:pPr>
          </w:p>
        </w:tc>
      </w:tr>
      <w:tr w:rsidR="00915F15" w:rsidRPr="00E12ACC" w:rsidTr="00AF08E5">
        <w:trPr>
          <w:trHeight w:val="554"/>
        </w:trPr>
        <w:tc>
          <w:tcPr>
            <w:tcW w:w="4030" w:type="dxa"/>
            <w:tcBorders>
              <w:right w:val="single" w:sz="4" w:space="0" w:color="auto"/>
            </w:tcBorders>
          </w:tcPr>
          <w:p w:rsidR="00915F15" w:rsidRPr="00E12ACC" w:rsidRDefault="00915F15" w:rsidP="00AF08E5">
            <w:pPr>
              <w:pStyle w:val="ae"/>
              <w:jc w:val="left"/>
              <w:rPr>
                <w:sz w:val="24"/>
                <w:szCs w:val="24"/>
              </w:rPr>
            </w:pPr>
            <w:r w:rsidRPr="00E12ACC">
              <w:rPr>
                <w:sz w:val="24"/>
                <w:szCs w:val="24"/>
              </w:rPr>
              <w:t>Гранично допустиме навантаження на учня</w:t>
            </w:r>
          </w:p>
        </w:tc>
        <w:tc>
          <w:tcPr>
            <w:tcW w:w="2865" w:type="dxa"/>
            <w:gridSpan w:val="2"/>
            <w:tcBorders>
              <w:right w:val="single" w:sz="4" w:space="0" w:color="auto"/>
            </w:tcBorders>
          </w:tcPr>
          <w:p w:rsidR="00915F15" w:rsidRPr="00E12ACC" w:rsidRDefault="00915F15" w:rsidP="00AF08E5">
            <w:pPr>
              <w:pStyle w:val="ae"/>
              <w:rPr>
                <w:sz w:val="24"/>
                <w:szCs w:val="24"/>
              </w:rPr>
            </w:pPr>
            <w:r w:rsidRPr="00E12ACC">
              <w:rPr>
                <w:sz w:val="24"/>
                <w:szCs w:val="24"/>
              </w:rPr>
              <w:t>33</w:t>
            </w:r>
          </w:p>
        </w:tc>
        <w:tc>
          <w:tcPr>
            <w:tcW w:w="2769" w:type="dxa"/>
            <w:gridSpan w:val="2"/>
            <w:tcBorders>
              <w:right w:val="single" w:sz="4" w:space="0" w:color="auto"/>
            </w:tcBorders>
          </w:tcPr>
          <w:p w:rsidR="00915F15" w:rsidRPr="00E12ACC" w:rsidRDefault="00915F15" w:rsidP="00AF08E5">
            <w:pPr>
              <w:pStyle w:val="ae"/>
              <w:rPr>
                <w:sz w:val="24"/>
                <w:szCs w:val="24"/>
              </w:rPr>
            </w:pPr>
            <w:r w:rsidRPr="00E12ACC">
              <w:rPr>
                <w:sz w:val="24"/>
                <w:szCs w:val="24"/>
              </w:rPr>
              <w:t>33</w:t>
            </w:r>
          </w:p>
        </w:tc>
      </w:tr>
      <w:tr w:rsidR="00915F15" w:rsidRPr="00E12ACC" w:rsidTr="00AF08E5">
        <w:trPr>
          <w:trHeight w:val="569"/>
        </w:trPr>
        <w:tc>
          <w:tcPr>
            <w:tcW w:w="4030" w:type="dxa"/>
            <w:tcBorders>
              <w:right w:val="single" w:sz="4" w:space="0" w:color="auto"/>
            </w:tcBorders>
          </w:tcPr>
          <w:p w:rsidR="00915F15" w:rsidRPr="00E12ACC" w:rsidRDefault="00915F15" w:rsidP="00AF08E5">
            <w:pPr>
              <w:pStyle w:val="ae"/>
              <w:jc w:val="left"/>
              <w:rPr>
                <w:sz w:val="24"/>
                <w:szCs w:val="24"/>
              </w:rPr>
            </w:pPr>
            <w:r w:rsidRPr="00E12ACC">
              <w:rPr>
                <w:sz w:val="24"/>
                <w:szCs w:val="24"/>
              </w:rPr>
              <w:t>Всього фінансується (без урахування поділу класу на групи)</w:t>
            </w:r>
          </w:p>
        </w:tc>
        <w:tc>
          <w:tcPr>
            <w:tcW w:w="2865" w:type="dxa"/>
            <w:gridSpan w:val="2"/>
            <w:tcBorders>
              <w:right w:val="single" w:sz="4" w:space="0" w:color="auto"/>
            </w:tcBorders>
          </w:tcPr>
          <w:p w:rsidR="00915F15" w:rsidRPr="00E12ACC" w:rsidRDefault="00915F15" w:rsidP="00AF08E5">
            <w:pPr>
              <w:pStyle w:val="ae"/>
              <w:rPr>
                <w:sz w:val="24"/>
                <w:szCs w:val="24"/>
              </w:rPr>
            </w:pPr>
            <w:r w:rsidRPr="00E12ACC">
              <w:rPr>
                <w:sz w:val="24"/>
                <w:szCs w:val="24"/>
              </w:rPr>
              <w:t>38</w:t>
            </w:r>
            <w:r>
              <w:rPr>
                <w:sz w:val="24"/>
                <w:szCs w:val="24"/>
              </w:rPr>
              <w:t>/13300</w:t>
            </w:r>
          </w:p>
        </w:tc>
        <w:tc>
          <w:tcPr>
            <w:tcW w:w="2769" w:type="dxa"/>
            <w:gridSpan w:val="2"/>
            <w:tcBorders>
              <w:right w:val="single" w:sz="4" w:space="0" w:color="auto"/>
            </w:tcBorders>
          </w:tcPr>
          <w:p w:rsidR="00915F15" w:rsidRPr="00E12ACC" w:rsidRDefault="00915F15" w:rsidP="00AF08E5">
            <w:pPr>
              <w:pStyle w:val="ae"/>
              <w:rPr>
                <w:sz w:val="24"/>
                <w:szCs w:val="24"/>
              </w:rPr>
            </w:pPr>
            <w:r w:rsidRPr="00E12ACC">
              <w:rPr>
                <w:sz w:val="24"/>
                <w:szCs w:val="24"/>
              </w:rPr>
              <w:t>38</w:t>
            </w:r>
            <w:r>
              <w:rPr>
                <w:sz w:val="24"/>
                <w:szCs w:val="24"/>
              </w:rPr>
              <w:t>/13300</w:t>
            </w:r>
          </w:p>
        </w:tc>
      </w:tr>
    </w:tbl>
    <w:p w:rsidR="00915F15" w:rsidRPr="00932652" w:rsidRDefault="00915F15" w:rsidP="00915F15">
      <w:pPr>
        <w:ind w:left="284" w:right="142" w:firstLine="283"/>
        <w:jc w:val="center"/>
        <w:rPr>
          <w:sz w:val="28"/>
          <w:szCs w:val="28"/>
          <w:lang w:val="ru-RU"/>
        </w:rPr>
      </w:pPr>
      <w:r>
        <w:rPr>
          <w:sz w:val="28"/>
          <w:szCs w:val="28"/>
          <w:lang w:val="ru-RU"/>
        </w:rPr>
        <w:t xml:space="preserve">     </w:t>
      </w:r>
    </w:p>
    <w:p w:rsidR="00153AD4" w:rsidRPr="007D5915" w:rsidRDefault="001C64AB" w:rsidP="00322848">
      <w:pPr>
        <w:pStyle w:val="ae"/>
        <w:ind w:firstLine="426"/>
        <w:jc w:val="both"/>
        <w:rPr>
          <w:rFonts w:cs="Times New Roman"/>
          <w:b/>
          <w:bCs/>
          <w:color w:val="000000" w:themeColor="text1"/>
          <w:sz w:val="28"/>
          <w:szCs w:val="28"/>
          <w:lang w:val="ru-RU"/>
        </w:rPr>
      </w:pPr>
      <w:r w:rsidRPr="007D5915">
        <w:rPr>
          <w:rFonts w:cs="Times New Roman"/>
          <w:b/>
          <w:sz w:val="28"/>
          <w:szCs w:val="28"/>
        </w:rPr>
        <w:t xml:space="preserve"> </w:t>
      </w:r>
      <w:r w:rsidR="003C5910" w:rsidRPr="007D5915">
        <w:rPr>
          <w:rFonts w:cs="Times New Roman"/>
          <w:b/>
          <w:bCs/>
          <w:color w:val="000000" w:themeColor="text1"/>
          <w:sz w:val="28"/>
          <w:szCs w:val="28"/>
          <w:lang w:val="ru-RU"/>
        </w:rPr>
        <w:t>6.</w:t>
      </w:r>
      <w:r w:rsidR="00153AD4" w:rsidRPr="007D5915">
        <w:rPr>
          <w:rFonts w:cs="Times New Roman"/>
          <w:b/>
          <w:bCs/>
          <w:color w:val="000000" w:themeColor="text1"/>
          <w:sz w:val="28"/>
          <w:szCs w:val="28"/>
          <w:lang w:val="ru-RU"/>
        </w:rPr>
        <w:t>Корекційно-розвитковий складник для осіб з особливими освітніми потребами.</w:t>
      </w:r>
    </w:p>
    <w:p w:rsidR="00EE0DAC" w:rsidRDefault="00EE0DAC" w:rsidP="00322848">
      <w:pPr>
        <w:spacing w:after="0" w:line="240" w:lineRule="auto"/>
        <w:ind w:firstLine="426"/>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Освітня </w:t>
      </w:r>
      <w:r w:rsidR="00A604C8">
        <w:rPr>
          <w:rFonts w:ascii="Times New Roman" w:hAnsi="Times New Roman" w:cs="Times New Roman"/>
          <w:color w:val="000000" w:themeColor="text1"/>
          <w:sz w:val="28"/>
          <w:szCs w:val="28"/>
          <w:lang w:val="ru-RU"/>
        </w:rPr>
        <w:t>програ</w:t>
      </w:r>
      <w:r w:rsidR="00AA5C9C">
        <w:rPr>
          <w:rFonts w:ascii="Times New Roman" w:hAnsi="Times New Roman" w:cs="Times New Roman"/>
          <w:color w:val="000000" w:themeColor="text1"/>
          <w:sz w:val="28"/>
          <w:szCs w:val="28"/>
          <w:lang w:val="ru-RU"/>
        </w:rPr>
        <w:t>ма</w:t>
      </w:r>
      <w:r w:rsidR="001127B7">
        <w:rPr>
          <w:rFonts w:ascii="Times New Roman" w:hAnsi="Times New Roman" w:cs="Times New Roman"/>
          <w:color w:val="000000" w:themeColor="text1"/>
          <w:sz w:val="28"/>
          <w:szCs w:val="28"/>
          <w:lang w:val="ru-RU"/>
        </w:rPr>
        <w:t xml:space="preserve"> закладу освіти </w:t>
      </w:r>
      <w:r w:rsidR="0052362E">
        <w:rPr>
          <w:rFonts w:ascii="Times New Roman" w:hAnsi="Times New Roman" w:cs="Times New Roman"/>
          <w:color w:val="000000" w:themeColor="text1"/>
          <w:sz w:val="28"/>
          <w:szCs w:val="28"/>
          <w:lang w:val="ru-RU"/>
        </w:rPr>
        <w:t xml:space="preserve"> сформова</w:t>
      </w:r>
      <w:r w:rsidR="002A33E3">
        <w:rPr>
          <w:rFonts w:ascii="Times New Roman" w:hAnsi="Times New Roman" w:cs="Times New Roman"/>
          <w:color w:val="000000" w:themeColor="text1"/>
          <w:sz w:val="28"/>
          <w:szCs w:val="28"/>
          <w:lang w:val="ru-RU"/>
        </w:rPr>
        <w:t xml:space="preserve">на </w:t>
      </w:r>
      <w:r w:rsidR="00EC33A2">
        <w:rPr>
          <w:rFonts w:ascii="Times New Roman" w:hAnsi="Times New Roman" w:cs="Times New Roman"/>
          <w:color w:val="000000" w:themeColor="text1"/>
          <w:sz w:val="28"/>
          <w:szCs w:val="28"/>
          <w:lang w:val="ru-RU"/>
        </w:rPr>
        <w:t>на</w:t>
      </w:r>
      <w:r w:rsidR="00177769">
        <w:rPr>
          <w:rFonts w:ascii="Times New Roman" w:hAnsi="Times New Roman" w:cs="Times New Roman"/>
          <w:color w:val="000000" w:themeColor="text1"/>
          <w:sz w:val="28"/>
          <w:szCs w:val="28"/>
          <w:lang w:val="ru-RU"/>
        </w:rPr>
        <w:t xml:space="preserve"> о</w:t>
      </w:r>
      <w:r w:rsidR="009F3A15">
        <w:rPr>
          <w:rFonts w:ascii="Times New Roman" w:hAnsi="Times New Roman" w:cs="Times New Roman"/>
          <w:color w:val="000000" w:themeColor="text1"/>
          <w:sz w:val="28"/>
          <w:szCs w:val="28"/>
          <w:lang w:val="ru-RU"/>
        </w:rPr>
        <w:t xml:space="preserve">снові типових освітніх програм </w:t>
      </w:r>
      <w:r w:rsidR="00177769">
        <w:rPr>
          <w:rFonts w:ascii="Times New Roman" w:hAnsi="Times New Roman" w:cs="Times New Roman"/>
          <w:color w:val="000000" w:themeColor="text1"/>
          <w:sz w:val="28"/>
          <w:szCs w:val="28"/>
          <w:lang w:val="ru-RU"/>
        </w:rPr>
        <w:t xml:space="preserve">спеціальних </w:t>
      </w:r>
      <w:r w:rsidR="00487D05">
        <w:rPr>
          <w:rFonts w:ascii="Times New Roman" w:hAnsi="Times New Roman" w:cs="Times New Roman"/>
          <w:color w:val="000000" w:themeColor="text1"/>
          <w:sz w:val="28"/>
          <w:szCs w:val="28"/>
          <w:lang w:val="ru-RU"/>
        </w:rPr>
        <w:t xml:space="preserve">закладів загальної середньої освіти ІІ ступеня </w:t>
      </w:r>
      <w:r w:rsidR="00E06454">
        <w:rPr>
          <w:rFonts w:ascii="Times New Roman" w:hAnsi="Times New Roman" w:cs="Times New Roman"/>
          <w:color w:val="000000" w:themeColor="text1"/>
          <w:sz w:val="28"/>
          <w:szCs w:val="28"/>
          <w:lang w:val="ru-RU"/>
        </w:rPr>
        <w:t xml:space="preserve">для </w:t>
      </w:r>
      <w:r w:rsidR="003670E0">
        <w:rPr>
          <w:rFonts w:ascii="Times New Roman" w:hAnsi="Times New Roman" w:cs="Times New Roman"/>
          <w:color w:val="000000" w:themeColor="text1"/>
          <w:sz w:val="28"/>
          <w:szCs w:val="28"/>
          <w:lang w:val="ru-RU"/>
        </w:rPr>
        <w:t xml:space="preserve"> дітей з особливими освітніми потребами, затвердженими наказои Міністерства освіти і науки України № 627 від 12.06.2019 року.</w:t>
      </w:r>
    </w:p>
    <w:p w:rsidR="00E43E55" w:rsidRDefault="00E06454" w:rsidP="00322848">
      <w:pPr>
        <w:pStyle w:val="rvps2"/>
        <w:shd w:val="clear" w:color="auto" w:fill="FFFFFF"/>
        <w:spacing w:before="0" w:beforeAutospacing="0" w:after="0" w:afterAutospacing="0"/>
        <w:ind w:firstLine="426"/>
        <w:jc w:val="both"/>
        <w:rPr>
          <w:sz w:val="28"/>
        </w:rPr>
      </w:pPr>
      <w:bookmarkStart w:id="1" w:name="n18"/>
      <w:bookmarkEnd w:id="1"/>
      <w:r>
        <w:rPr>
          <w:color w:val="000000"/>
          <w:sz w:val="28"/>
          <w:szCs w:val="28"/>
          <w:lang w:val="uk-UA"/>
        </w:rPr>
        <w:t>О</w:t>
      </w:r>
      <w:r w:rsidR="00487D05" w:rsidRPr="00487D05">
        <w:rPr>
          <w:color w:val="000000"/>
          <w:sz w:val="28"/>
          <w:szCs w:val="28"/>
        </w:rPr>
        <w:t>світня програма визначає:</w:t>
      </w:r>
      <w:r w:rsidR="00322848">
        <w:rPr>
          <w:color w:val="000000"/>
          <w:sz w:val="28"/>
          <w:szCs w:val="28"/>
          <w:lang w:val="uk-UA"/>
        </w:rPr>
        <w:t xml:space="preserve"> </w:t>
      </w:r>
      <w:bookmarkStart w:id="2" w:name="n19"/>
      <w:bookmarkEnd w:id="2"/>
      <w:r w:rsidR="00487D05" w:rsidRPr="00487D05">
        <w:rPr>
          <w:color w:val="000000"/>
          <w:sz w:val="28"/>
          <w:szCs w:val="28"/>
        </w:rPr>
        <w:t xml:space="preserve">загальний обсяг навчального навантаження, </w:t>
      </w:r>
      <w:r>
        <w:rPr>
          <w:color w:val="000000"/>
          <w:sz w:val="28"/>
          <w:szCs w:val="28"/>
          <w:lang w:val="uk-UA"/>
        </w:rPr>
        <w:t xml:space="preserve"> в</w:t>
      </w:r>
      <w:r w:rsidR="00487D05" w:rsidRPr="00487D05">
        <w:rPr>
          <w:color w:val="000000"/>
          <w:sz w:val="28"/>
          <w:szCs w:val="28"/>
        </w:rPr>
        <w:t xml:space="preserve">ідповідно до особливостей психофізичного розвитку дітей та мови навчання передбачено окремі варіанти навчальних планів </w:t>
      </w:r>
      <w:r w:rsidR="00F710A4">
        <w:rPr>
          <w:color w:val="000000"/>
          <w:sz w:val="28"/>
          <w:szCs w:val="28"/>
          <w:lang w:val="uk-UA"/>
        </w:rPr>
        <w:t xml:space="preserve"> </w:t>
      </w:r>
      <w:r w:rsidR="00F710A4">
        <w:rPr>
          <w:color w:val="000000"/>
          <w:sz w:val="28"/>
          <w:szCs w:val="28"/>
        </w:rPr>
        <w:t xml:space="preserve"> для дітей з порушеннями слуху</w:t>
      </w:r>
      <w:r w:rsidR="00487D05" w:rsidRPr="00487D05">
        <w:rPr>
          <w:color w:val="000000"/>
          <w:sz w:val="28"/>
          <w:szCs w:val="28"/>
        </w:rPr>
        <w:t xml:space="preserve">, </w:t>
      </w:r>
      <w:r w:rsidR="00F710A4">
        <w:rPr>
          <w:color w:val="000000"/>
          <w:sz w:val="28"/>
          <w:szCs w:val="28"/>
          <w:lang w:val="uk-UA"/>
        </w:rPr>
        <w:t xml:space="preserve"> </w:t>
      </w:r>
      <w:r w:rsidR="00487D05" w:rsidRPr="00487D05">
        <w:rPr>
          <w:color w:val="000000"/>
          <w:sz w:val="28"/>
          <w:szCs w:val="28"/>
        </w:rPr>
        <w:t xml:space="preserve"> для дітей із затримкою психічного розвитку</w:t>
      </w:r>
      <w:r w:rsidR="00F710A4">
        <w:rPr>
          <w:color w:val="000000"/>
          <w:sz w:val="28"/>
          <w:szCs w:val="28"/>
          <w:lang w:val="uk-UA"/>
        </w:rPr>
        <w:t>,</w:t>
      </w:r>
      <w:r w:rsidR="00487D05" w:rsidRPr="00487D05">
        <w:rPr>
          <w:color w:val="000000"/>
          <w:sz w:val="28"/>
          <w:szCs w:val="28"/>
        </w:rPr>
        <w:t xml:space="preserve"> </w:t>
      </w:r>
      <w:r w:rsidR="00F710A4">
        <w:rPr>
          <w:color w:val="000000"/>
          <w:sz w:val="28"/>
          <w:szCs w:val="28"/>
          <w:lang w:val="uk-UA"/>
        </w:rPr>
        <w:t xml:space="preserve"> </w:t>
      </w:r>
      <w:r w:rsidR="00487D05" w:rsidRPr="00487D05">
        <w:rPr>
          <w:color w:val="000000"/>
          <w:sz w:val="28"/>
          <w:szCs w:val="28"/>
        </w:rPr>
        <w:t xml:space="preserve"> для дітей з інтелектуальними порушеннями</w:t>
      </w:r>
      <w:r w:rsidR="00F710A4">
        <w:rPr>
          <w:color w:val="000000"/>
          <w:sz w:val="28"/>
          <w:szCs w:val="28"/>
          <w:lang w:val="uk-UA"/>
        </w:rPr>
        <w:t>.</w:t>
      </w:r>
      <w:r w:rsidR="00322848">
        <w:rPr>
          <w:color w:val="000000"/>
          <w:sz w:val="28"/>
          <w:szCs w:val="28"/>
          <w:lang w:val="uk-UA"/>
        </w:rPr>
        <w:t xml:space="preserve"> </w:t>
      </w:r>
      <w:r w:rsidR="006723C3" w:rsidRPr="00322848">
        <w:rPr>
          <w:sz w:val="28"/>
          <w:szCs w:val="28"/>
          <w:lang w:val="uk-UA"/>
        </w:rPr>
        <w:t xml:space="preserve">Індивідуальне навчання </w:t>
      </w:r>
      <w:r w:rsidR="007173FE" w:rsidRPr="00322848">
        <w:rPr>
          <w:sz w:val="28"/>
          <w:szCs w:val="28"/>
          <w:lang w:val="uk-UA"/>
        </w:rPr>
        <w:t>(педагогічний патронаж)</w:t>
      </w:r>
      <w:r w:rsidR="006808A6" w:rsidRPr="00322848">
        <w:rPr>
          <w:sz w:val="28"/>
          <w:szCs w:val="28"/>
          <w:lang w:val="uk-UA"/>
        </w:rPr>
        <w:t xml:space="preserve">, </w:t>
      </w:r>
      <w:r w:rsidR="00915F15" w:rsidRPr="00322848">
        <w:rPr>
          <w:sz w:val="28"/>
          <w:szCs w:val="28"/>
          <w:lang w:val="uk-UA"/>
        </w:rPr>
        <w:t>для</w:t>
      </w:r>
      <w:r w:rsidR="006808A6" w:rsidRPr="00322848">
        <w:rPr>
          <w:sz w:val="28"/>
          <w:szCs w:val="28"/>
          <w:lang w:val="uk-UA"/>
        </w:rPr>
        <w:t xml:space="preserve"> учениці 8</w:t>
      </w:r>
      <w:r w:rsidR="006723C3" w:rsidRPr="00322848">
        <w:rPr>
          <w:sz w:val="28"/>
          <w:szCs w:val="28"/>
          <w:lang w:val="uk-UA"/>
        </w:rPr>
        <w:t xml:space="preserve">  класу,</w:t>
      </w:r>
      <w:r w:rsidR="00E43E55" w:rsidRPr="00322848">
        <w:rPr>
          <w:sz w:val="28"/>
          <w:lang w:val="uk-UA"/>
        </w:rPr>
        <w:t xml:space="preserve"> організоване за Типовими освітніми програмами спеціальних   закладів загальної середньої освіти з навчанням українською мовою     </w:t>
      </w:r>
      <w:r w:rsidR="00E43E55" w:rsidRPr="00E43E55">
        <w:rPr>
          <w:sz w:val="28"/>
        </w:rPr>
        <w:t xml:space="preserve">для дітей із затримкою психічного розвитку, затвердженими наказом МОН України від 12.06.2018р. № 627 (додаток №16) </w:t>
      </w:r>
    </w:p>
    <w:p w:rsidR="00E43E55" w:rsidRPr="00E20057" w:rsidRDefault="006723C3" w:rsidP="009248EB">
      <w:pPr>
        <w:spacing w:after="0" w:line="240" w:lineRule="auto"/>
        <w:jc w:val="both"/>
        <w:rPr>
          <w:b/>
          <w:i/>
          <w:sz w:val="44"/>
          <w:szCs w:val="44"/>
        </w:rPr>
      </w:pPr>
      <w:r w:rsidRPr="006723C3">
        <w:rPr>
          <w:rFonts w:ascii="Times New Roman" w:hAnsi="Times New Roman" w:cs="Times New Roman"/>
          <w:sz w:val="28"/>
          <w:szCs w:val="28"/>
        </w:rPr>
        <w:t xml:space="preserve"> </w:t>
      </w:r>
      <w:r w:rsidR="00E43E55">
        <w:rPr>
          <w:rFonts w:ascii="Times New Roman" w:hAnsi="Times New Roman" w:cs="Times New Roman"/>
          <w:sz w:val="28"/>
          <w:szCs w:val="28"/>
        </w:rPr>
        <w:t xml:space="preserve"> </w:t>
      </w:r>
      <w:r w:rsidR="002C5808">
        <w:rPr>
          <w:rFonts w:ascii="Times New Roman" w:hAnsi="Times New Roman" w:cs="Times New Roman"/>
          <w:sz w:val="28"/>
          <w:szCs w:val="28"/>
        </w:rPr>
        <w:t xml:space="preserve">Розподіл годин </w:t>
      </w:r>
      <w:r w:rsidR="00C20A25">
        <w:rPr>
          <w:rFonts w:ascii="Times New Roman" w:hAnsi="Times New Roman" w:cs="Times New Roman"/>
          <w:sz w:val="28"/>
          <w:szCs w:val="28"/>
        </w:rPr>
        <w:t>за навчальним планом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4195"/>
        <w:gridCol w:w="2552"/>
      </w:tblGrid>
      <w:tr w:rsidR="00E43E55" w:rsidRPr="00812220" w:rsidTr="00C74F4B">
        <w:trPr>
          <w:trHeight w:val="218"/>
        </w:trPr>
        <w:tc>
          <w:tcPr>
            <w:tcW w:w="2717" w:type="dxa"/>
          </w:tcPr>
          <w:p w:rsidR="00E43E55" w:rsidRPr="00A165D7" w:rsidRDefault="00E43E55" w:rsidP="009248EB">
            <w:pPr>
              <w:pStyle w:val="23"/>
              <w:spacing w:after="0" w:line="240" w:lineRule="auto"/>
              <w:jc w:val="center"/>
              <w:rPr>
                <w:sz w:val="28"/>
                <w:szCs w:val="28"/>
              </w:rPr>
            </w:pPr>
            <w:r w:rsidRPr="00A165D7">
              <w:rPr>
                <w:sz w:val="28"/>
                <w:szCs w:val="28"/>
              </w:rPr>
              <w:t>Освітні галузі</w:t>
            </w:r>
          </w:p>
        </w:tc>
        <w:tc>
          <w:tcPr>
            <w:tcW w:w="4195" w:type="dxa"/>
          </w:tcPr>
          <w:p w:rsidR="00E43E55" w:rsidRPr="00A165D7" w:rsidRDefault="00E43E55" w:rsidP="009248EB">
            <w:pPr>
              <w:pStyle w:val="23"/>
              <w:spacing w:after="0" w:line="240" w:lineRule="auto"/>
              <w:jc w:val="center"/>
              <w:rPr>
                <w:sz w:val="28"/>
                <w:szCs w:val="28"/>
              </w:rPr>
            </w:pPr>
            <w:r w:rsidRPr="00A165D7">
              <w:rPr>
                <w:sz w:val="28"/>
                <w:szCs w:val="28"/>
              </w:rPr>
              <w:t>Навчальні предмети</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Кількість годин на тиждень (фінансується)</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Мови і літератури</w:t>
            </w:r>
          </w:p>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Українська мова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2</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Українська література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Іноземна мова (англ)</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Зарубіжна література</w:t>
            </w:r>
          </w:p>
        </w:tc>
        <w:tc>
          <w:tcPr>
            <w:tcW w:w="2552" w:type="dxa"/>
          </w:tcPr>
          <w:p w:rsidR="00E43E55" w:rsidRPr="00A165D7" w:rsidRDefault="00181AFE" w:rsidP="009248EB">
            <w:pPr>
              <w:pStyle w:val="23"/>
              <w:spacing w:after="0" w:line="240" w:lineRule="auto"/>
              <w:jc w:val="center"/>
              <w:rPr>
                <w:sz w:val="28"/>
                <w:szCs w:val="28"/>
              </w:rPr>
            </w:pPr>
            <w:r>
              <w:rPr>
                <w:sz w:val="28"/>
                <w:szCs w:val="28"/>
              </w:rPr>
              <w:t>0,5</w:t>
            </w:r>
          </w:p>
        </w:tc>
      </w:tr>
      <w:tr w:rsidR="00E43E55"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 xml:space="preserve">Суспільствознавство </w:t>
            </w:r>
          </w:p>
        </w:tc>
        <w:tc>
          <w:tcPr>
            <w:tcW w:w="4195" w:type="dxa"/>
          </w:tcPr>
          <w:p w:rsidR="00E43E55" w:rsidRPr="00A165D7" w:rsidRDefault="00E43E55" w:rsidP="009248EB">
            <w:pPr>
              <w:pStyle w:val="23"/>
              <w:spacing w:after="0" w:line="240" w:lineRule="auto"/>
              <w:rPr>
                <w:sz w:val="28"/>
                <w:szCs w:val="28"/>
              </w:rPr>
            </w:pPr>
            <w:r w:rsidRPr="00A165D7">
              <w:rPr>
                <w:sz w:val="28"/>
                <w:szCs w:val="28"/>
              </w:rPr>
              <w:t>Історія України</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Всесвітня історія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181AFE" w:rsidRPr="00812220" w:rsidTr="00C74F4B">
        <w:trPr>
          <w:trHeight w:val="218"/>
        </w:trPr>
        <w:tc>
          <w:tcPr>
            <w:tcW w:w="2717" w:type="dxa"/>
            <w:vMerge w:val="restart"/>
          </w:tcPr>
          <w:p w:rsidR="00181AFE" w:rsidRPr="00A165D7" w:rsidRDefault="00181AFE" w:rsidP="009248EB">
            <w:pPr>
              <w:pStyle w:val="23"/>
              <w:spacing w:after="0" w:line="240" w:lineRule="auto"/>
              <w:rPr>
                <w:sz w:val="28"/>
                <w:szCs w:val="28"/>
              </w:rPr>
            </w:pPr>
            <w:r w:rsidRPr="00A165D7">
              <w:rPr>
                <w:sz w:val="28"/>
                <w:szCs w:val="28"/>
              </w:rPr>
              <w:lastRenderedPageBreak/>
              <w:t>Математика</w:t>
            </w:r>
          </w:p>
        </w:tc>
        <w:tc>
          <w:tcPr>
            <w:tcW w:w="4195" w:type="dxa"/>
          </w:tcPr>
          <w:p w:rsidR="00181AFE" w:rsidRPr="00A165D7" w:rsidRDefault="00181AFE" w:rsidP="009248EB">
            <w:pPr>
              <w:pStyle w:val="23"/>
              <w:spacing w:after="0" w:line="240" w:lineRule="auto"/>
              <w:rPr>
                <w:sz w:val="28"/>
                <w:szCs w:val="28"/>
              </w:rPr>
            </w:pPr>
            <w:r>
              <w:rPr>
                <w:sz w:val="28"/>
                <w:szCs w:val="28"/>
              </w:rPr>
              <w:t xml:space="preserve">Алгебра </w:t>
            </w:r>
          </w:p>
        </w:tc>
        <w:tc>
          <w:tcPr>
            <w:tcW w:w="2552" w:type="dxa"/>
          </w:tcPr>
          <w:p w:rsidR="00181AFE" w:rsidRPr="00A165D7" w:rsidRDefault="00181AFE" w:rsidP="009248EB">
            <w:pPr>
              <w:pStyle w:val="23"/>
              <w:spacing w:after="0" w:line="240" w:lineRule="auto"/>
              <w:jc w:val="center"/>
              <w:rPr>
                <w:sz w:val="28"/>
                <w:szCs w:val="28"/>
              </w:rPr>
            </w:pPr>
            <w:r>
              <w:rPr>
                <w:sz w:val="28"/>
                <w:szCs w:val="28"/>
              </w:rPr>
              <w:t>1</w:t>
            </w:r>
          </w:p>
        </w:tc>
      </w:tr>
      <w:tr w:rsidR="00181AFE" w:rsidRPr="00812220" w:rsidTr="00C74F4B">
        <w:trPr>
          <w:trHeight w:val="218"/>
        </w:trPr>
        <w:tc>
          <w:tcPr>
            <w:tcW w:w="2717" w:type="dxa"/>
            <w:vMerge/>
          </w:tcPr>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Pr>
                <w:sz w:val="28"/>
                <w:szCs w:val="28"/>
              </w:rPr>
              <w:t xml:space="preserve">Геометрія </w:t>
            </w:r>
          </w:p>
        </w:tc>
        <w:tc>
          <w:tcPr>
            <w:tcW w:w="2552" w:type="dxa"/>
          </w:tcPr>
          <w:p w:rsidR="00181AFE" w:rsidRPr="00A165D7" w:rsidRDefault="00181AFE" w:rsidP="009248EB">
            <w:pPr>
              <w:pStyle w:val="23"/>
              <w:spacing w:after="0" w:line="240" w:lineRule="auto"/>
              <w:jc w:val="center"/>
              <w:rPr>
                <w:sz w:val="28"/>
                <w:szCs w:val="28"/>
              </w:rPr>
            </w:pPr>
            <w:r>
              <w:rPr>
                <w:sz w:val="28"/>
                <w:szCs w:val="28"/>
              </w:rPr>
              <w:t>1</w:t>
            </w:r>
          </w:p>
        </w:tc>
      </w:tr>
      <w:tr w:rsidR="00181AFE" w:rsidRPr="00812220" w:rsidTr="00C74F4B">
        <w:trPr>
          <w:trHeight w:val="218"/>
        </w:trPr>
        <w:tc>
          <w:tcPr>
            <w:tcW w:w="2717" w:type="dxa"/>
            <w:vMerge w:val="restart"/>
          </w:tcPr>
          <w:p w:rsidR="00181AFE" w:rsidRPr="00A165D7" w:rsidRDefault="00181AFE" w:rsidP="009248EB">
            <w:pPr>
              <w:pStyle w:val="23"/>
              <w:spacing w:after="0" w:line="240" w:lineRule="auto"/>
              <w:rPr>
                <w:sz w:val="28"/>
                <w:szCs w:val="28"/>
              </w:rPr>
            </w:pPr>
            <w:r w:rsidRPr="00A165D7">
              <w:rPr>
                <w:sz w:val="28"/>
                <w:szCs w:val="28"/>
              </w:rPr>
              <w:t xml:space="preserve">Природознавство </w:t>
            </w:r>
          </w:p>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sidRPr="00A165D7">
              <w:rPr>
                <w:sz w:val="28"/>
                <w:szCs w:val="28"/>
              </w:rPr>
              <w:t xml:space="preserve">Біологія </w:t>
            </w:r>
          </w:p>
        </w:tc>
        <w:tc>
          <w:tcPr>
            <w:tcW w:w="2552" w:type="dxa"/>
          </w:tcPr>
          <w:p w:rsidR="00181AFE" w:rsidRPr="00A165D7" w:rsidRDefault="00181AFE" w:rsidP="009248EB">
            <w:pPr>
              <w:pStyle w:val="23"/>
              <w:spacing w:after="0" w:line="240" w:lineRule="auto"/>
              <w:jc w:val="center"/>
              <w:rPr>
                <w:sz w:val="28"/>
                <w:szCs w:val="28"/>
              </w:rPr>
            </w:pPr>
            <w:r>
              <w:rPr>
                <w:sz w:val="28"/>
                <w:szCs w:val="28"/>
              </w:rPr>
              <w:t>0,5</w:t>
            </w:r>
          </w:p>
        </w:tc>
      </w:tr>
      <w:tr w:rsidR="00181AFE" w:rsidTr="00C74F4B">
        <w:trPr>
          <w:trHeight w:val="218"/>
        </w:trPr>
        <w:tc>
          <w:tcPr>
            <w:tcW w:w="2717" w:type="dxa"/>
            <w:vMerge/>
          </w:tcPr>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sidRPr="00A165D7">
              <w:rPr>
                <w:sz w:val="28"/>
                <w:szCs w:val="28"/>
              </w:rPr>
              <w:t>Географія</w:t>
            </w:r>
          </w:p>
        </w:tc>
        <w:tc>
          <w:tcPr>
            <w:tcW w:w="2552" w:type="dxa"/>
          </w:tcPr>
          <w:p w:rsidR="00181AFE" w:rsidRPr="00A165D7" w:rsidRDefault="00B64CA6" w:rsidP="009248EB">
            <w:pPr>
              <w:pStyle w:val="23"/>
              <w:spacing w:after="0" w:line="240" w:lineRule="auto"/>
              <w:jc w:val="center"/>
              <w:rPr>
                <w:sz w:val="28"/>
                <w:szCs w:val="28"/>
              </w:rPr>
            </w:pPr>
            <w:r>
              <w:rPr>
                <w:sz w:val="28"/>
                <w:szCs w:val="28"/>
              </w:rPr>
              <w:t>1</w:t>
            </w:r>
          </w:p>
        </w:tc>
      </w:tr>
      <w:tr w:rsidR="00181AFE" w:rsidTr="00C74F4B">
        <w:trPr>
          <w:trHeight w:val="218"/>
        </w:trPr>
        <w:tc>
          <w:tcPr>
            <w:tcW w:w="2717" w:type="dxa"/>
            <w:vMerge/>
          </w:tcPr>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Pr>
                <w:sz w:val="28"/>
                <w:szCs w:val="28"/>
              </w:rPr>
              <w:t xml:space="preserve">Фізика </w:t>
            </w:r>
          </w:p>
        </w:tc>
        <w:tc>
          <w:tcPr>
            <w:tcW w:w="2552" w:type="dxa"/>
          </w:tcPr>
          <w:p w:rsidR="00181AFE" w:rsidRDefault="00B64CA6" w:rsidP="009248EB">
            <w:pPr>
              <w:pStyle w:val="23"/>
              <w:spacing w:after="0" w:line="240" w:lineRule="auto"/>
              <w:jc w:val="center"/>
              <w:rPr>
                <w:sz w:val="28"/>
                <w:szCs w:val="28"/>
              </w:rPr>
            </w:pPr>
            <w:r>
              <w:rPr>
                <w:sz w:val="28"/>
                <w:szCs w:val="28"/>
              </w:rPr>
              <w:t>0,5</w:t>
            </w:r>
          </w:p>
        </w:tc>
      </w:tr>
      <w:tr w:rsidR="00181AFE" w:rsidTr="00C74F4B">
        <w:trPr>
          <w:trHeight w:val="218"/>
        </w:trPr>
        <w:tc>
          <w:tcPr>
            <w:tcW w:w="2717" w:type="dxa"/>
            <w:vMerge/>
          </w:tcPr>
          <w:p w:rsidR="00181AFE" w:rsidRPr="00A165D7" w:rsidRDefault="00181AFE" w:rsidP="009248EB">
            <w:pPr>
              <w:pStyle w:val="23"/>
              <w:spacing w:after="0" w:line="240" w:lineRule="auto"/>
              <w:rPr>
                <w:sz w:val="28"/>
                <w:szCs w:val="28"/>
              </w:rPr>
            </w:pPr>
          </w:p>
        </w:tc>
        <w:tc>
          <w:tcPr>
            <w:tcW w:w="4195" w:type="dxa"/>
          </w:tcPr>
          <w:p w:rsidR="00181AFE" w:rsidRPr="00A165D7" w:rsidRDefault="00181AFE" w:rsidP="009248EB">
            <w:pPr>
              <w:pStyle w:val="23"/>
              <w:spacing w:after="0" w:line="240" w:lineRule="auto"/>
              <w:rPr>
                <w:sz w:val="28"/>
                <w:szCs w:val="28"/>
              </w:rPr>
            </w:pPr>
            <w:r>
              <w:rPr>
                <w:sz w:val="28"/>
                <w:szCs w:val="28"/>
              </w:rPr>
              <w:t xml:space="preserve">Хімія </w:t>
            </w:r>
          </w:p>
        </w:tc>
        <w:tc>
          <w:tcPr>
            <w:tcW w:w="2552" w:type="dxa"/>
          </w:tcPr>
          <w:p w:rsidR="00181AFE" w:rsidRDefault="00181AFE" w:rsidP="009248EB">
            <w:pPr>
              <w:pStyle w:val="23"/>
              <w:spacing w:after="0" w:line="240" w:lineRule="auto"/>
              <w:jc w:val="center"/>
              <w:rPr>
                <w:sz w:val="28"/>
                <w:szCs w:val="28"/>
              </w:rPr>
            </w:pPr>
            <w:r>
              <w:rPr>
                <w:sz w:val="28"/>
                <w:szCs w:val="28"/>
              </w:rPr>
              <w:t>0,5</w:t>
            </w:r>
          </w:p>
        </w:tc>
      </w:tr>
      <w:tr w:rsidR="006808A6" w:rsidTr="00C74F4B">
        <w:trPr>
          <w:trHeight w:val="218"/>
        </w:trPr>
        <w:tc>
          <w:tcPr>
            <w:tcW w:w="2717" w:type="dxa"/>
          </w:tcPr>
          <w:p w:rsidR="006808A6" w:rsidRPr="00A165D7" w:rsidRDefault="006808A6" w:rsidP="009248EB">
            <w:pPr>
              <w:pStyle w:val="23"/>
              <w:spacing w:after="0" w:line="240" w:lineRule="auto"/>
              <w:rPr>
                <w:sz w:val="28"/>
                <w:szCs w:val="28"/>
              </w:rPr>
            </w:pPr>
            <w:r>
              <w:rPr>
                <w:sz w:val="28"/>
                <w:szCs w:val="28"/>
              </w:rPr>
              <w:t xml:space="preserve">Мистецтво </w:t>
            </w:r>
          </w:p>
        </w:tc>
        <w:tc>
          <w:tcPr>
            <w:tcW w:w="4195" w:type="dxa"/>
          </w:tcPr>
          <w:p w:rsidR="006808A6" w:rsidRDefault="006808A6" w:rsidP="009248EB">
            <w:pPr>
              <w:pStyle w:val="23"/>
              <w:spacing w:after="0" w:line="240" w:lineRule="auto"/>
              <w:rPr>
                <w:sz w:val="28"/>
                <w:szCs w:val="28"/>
              </w:rPr>
            </w:pPr>
            <w:r>
              <w:rPr>
                <w:sz w:val="28"/>
                <w:szCs w:val="28"/>
              </w:rPr>
              <w:t xml:space="preserve">Мистецтво </w:t>
            </w:r>
          </w:p>
        </w:tc>
        <w:tc>
          <w:tcPr>
            <w:tcW w:w="2552" w:type="dxa"/>
          </w:tcPr>
          <w:p w:rsidR="006808A6" w:rsidRDefault="006808A6" w:rsidP="009248EB">
            <w:pPr>
              <w:pStyle w:val="23"/>
              <w:spacing w:after="0" w:line="240" w:lineRule="auto"/>
              <w:jc w:val="center"/>
              <w:rPr>
                <w:sz w:val="28"/>
                <w:szCs w:val="28"/>
              </w:rPr>
            </w:pPr>
            <w:r>
              <w:rPr>
                <w:sz w:val="28"/>
                <w:szCs w:val="28"/>
              </w:rPr>
              <w:t>0,5</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Технології</w:t>
            </w:r>
          </w:p>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Трудове навчання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 xml:space="preserve">Інформатика </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23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Здоров’я і фізична культура</w:t>
            </w:r>
          </w:p>
        </w:tc>
        <w:tc>
          <w:tcPr>
            <w:tcW w:w="4195" w:type="dxa"/>
          </w:tcPr>
          <w:p w:rsidR="00E43E55" w:rsidRPr="00A165D7" w:rsidRDefault="00E43E55" w:rsidP="009248EB">
            <w:pPr>
              <w:pStyle w:val="23"/>
              <w:spacing w:after="0" w:line="240" w:lineRule="auto"/>
              <w:rPr>
                <w:sz w:val="28"/>
                <w:szCs w:val="28"/>
              </w:rPr>
            </w:pPr>
            <w:r w:rsidRPr="00A165D7">
              <w:rPr>
                <w:sz w:val="28"/>
                <w:szCs w:val="28"/>
              </w:rPr>
              <w:t>Основи здоров’я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Фізична культура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290"/>
        </w:trPr>
        <w:tc>
          <w:tcPr>
            <w:tcW w:w="2717" w:type="dxa"/>
          </w:tcPr>
          <w:p w:rsidR="00E43E55" w:rsidRPr="00A165D7" w:rsidRDefault="00E43E55" w:rsidP="009248EB">
            <w:pPr>
              <w:pStyle w:val="23"/>
              <w:spacing w:after="0" w:line="240" w:lineRule="auto"/>
              <w:rPr>
                <w:sz w:val="28"/>
                <w:szCs w:val="28"/>
              </w:rPr>
            </w:pPr>
            <w:r w:rsidRPr="00A165D7">
              <w:rPr>
                <w:sz w:val="28"/>
                <w:szCs w:val="28"/>
              </w:rPr>
              <w:t>Усього</w:t>
            </w:r>
          </w:p>
        </w:tc>
        <w:tc>
          <w:tcPr>
            <w:tcW w:w="4195" w:type="dxa"/>
          </w:tcPr>
          <w:p w:rsidR="00E43E55" w:rsidRPr="00A165D7" w:rsidRDefault="00E43E55" w:rsidP="009248EB">
            <w:pPr>
              <w:pStyle w:val="23"/>
              <w:spacing w:after="0" w:line="240" w:lineRule="auto"/>
              <w:rPr>
                <w:sz w:val="28"/>
                <w:szCs w:val="28"/>
              </w:rPr>
            </w:pP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 xml:space="preserve"> 12,5</w:t>
            </w:r>
          </w:p>
        </w:tc>
      </w:tr>
      <w:tr w:rsidR="00E43E55" w:rsidRPr="00812220" w:rsidTr="00E2615E">
        <w:trPr>
          <w:trHeight w:val="379"/>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Корекційно- розвиткові заняття</w:t>
            </w:r>
          </w:p>
        </w:tc>
        <w:tc>
          <w:tcPr>
            <w:tcW w:w="4195" w:type="dxa"/>
          </w:tcPr>
          <w:p w:rsidR="00E43E55" w:rsidRPr="00A165D7" w:rsidRDefault="00E43E55" w:rsidP="009248EB">
            <w:pPr>
              <w:pStyle w:val="23"/>
              <w:spacing w:after="0" w:line="240" w:lineRule="auto"/>
              <w:rPr>
                <w:sz w:val="28"/>
                <w:szCs w:val="28"/>
              </w:rPr>
            </w:pPr>
            <w:r w:rsidRPr="00A165D7">
              <w:rPr>
                <w:sz w:val="28"/>
                <w:szCs w:val="28"/>
              </w:rPr>
              <w:t xml:space="preserve">Розвиток мовлення </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413"/>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Корекція розвитку</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753"/>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Лікувальна фізкультура (ритміка)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359"/>
        </w:trPr>
        <w:tc>
          <w:tcPr>
            <w:tcW w:w="6912" w:type="dxa"/>
            <w:gridSpan w:val="2"/>
          </w:tcPr>
          <w:p w:rsidR="00E43E55" w:rsidRPr="00A165D7" w:rsidRDefault="00E43E55" w:rsidP="009248EB">
            <w:pPr>
              <w:pStyle w:val="23"/>
              <w:spacing w:after="0" w:line="240" w:lineRule="auto"/>
              <w:rPr>
                <w:sz w:val="28"/>
                <w:szCs w:val="28"/>
              </w:rPr>
            </w:pPr>
            <w:r w:rsidRPr="00A165D7">
              <w:rPr>
                <w:sz w:val="28"/>
                <w:szCs w:val="28"/>
              </w:rPr>
              <w:t>Всього</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14</w:t>
            </w:r>
            <w:r w:rsidR="00BB2924">
              <w:rPr>
                <w:sz w:val="28"/>
                <w:szCs w:val="28"/>
              </w:rPr>
              <w:t>/490</w:t>
            </w:r>
          </w:p>
        </w:tc>
      </w:tr>
    </w:tbl>
    <w:p w:rsidR="00E357BA" w:rsidRPr="00E357BA" w:rsidRDefault="007173FE" w:rsidP="00322848">
      <w:pPr>
        <w:spacing w:after="0" w:line="240" w:lineRule="auto"/>
        <w:ind w:firstLine="426"/>
        <w:jc w:val="both"/>
        <w:rPr>
          <w:rFonts w:ascii="Times New Roman" w:hAnsi="Times New Roman" w:cs="Times New Roman"/>
          <w:sz w:val="28"/>
          <w:szCs w:val="28"/>
        </w:rPr>
      </w:pPr>
      <w:r w:rsidRPr="00E357BA">
        <w:rPr>
          <w:rFonts w:ascii="Times New Roman" w:hAnsi="Times New Roman" w:cs="Times New Roman"/>
          <w:sz w:val="28"/>
          <w:szCs w:val="28"/>
        </w:rPr>
        <w:t xml:space="preserve"> </w:t>
      </w:r>
      <w:r w:rsidR="00E357BA" w:rsidRPr="00E357BA">
        <w:rPr>
          <w:rFonts w:ascii="Times New Roman" w:hAnsi="Times New Roman" w:cs="Times New Roman"/>
          <w:sz w:val="28"/>
          <w:szCs w:val="28"/>
        </w:rPr>
        <w:t>Індивідуальне навчання</w:t>
      </w:r>
      <w:r w:rsidR="00915F15">
        <w:rPr>
          <w:rFonts w:ascii="Times New Roman" w:hAnsi="Times New Roman" w:cs="Times New Roman"/>
          <w:sz w:val="28"/>
          <w:szCs w:val="28"/>
        </w:rPr>
        <w:t xml:space="preserve"> (педагогічний патронаж)</w:t>
      </w:r>
      <w:r w:rsidR="006808A6">
        <w:rPr>
          <w:rFonts w:ascii="Times New Roman" w:hAnsi="Times New Roman" w:cs="Times New Roman"/>
          <w:sz w:val="28"/>
          <w:szCs w:val="28"/>
        </w:rPr>
        <w:t>,</w:t>
      </w:r>
      <w:r w:rsidR="00915F15">
        <w:rPr>
          <w:rFonts w:ascii="Times New Roman" w:hAnsi="Times New Roman" w:cs="Times New Roman"/>
          <w:sz w:val="28"/>
          <w:szCs w:val="28"/>
        </w:rPr>
        <w:t xml:space="preserve"> для</w:t>
      </w:r>
      <w:r w:rsidR="006808A6">
        <w:rPr>
          <w:rFonts w:ascii="Times New Roman" w:hAnsi="Times New Roman" w:cs="Times New Roman"/>
          <w:sz w:val="28"/>
          <w:szCs w:val="28"/>
        </w:rPr>
        <w:t xml:space="preserve">  учня 8</w:t>
      </w:r>
      <w:r w:rsidR="00E357BA" w:rsidRPr="00E357BA">
        <w:rPr>
          <w:rFonts w:ascii="Times New Roman" w:hAnsi="Times New Roman" w:cs="Times New Roman"/>
          <w:sz w:val="28"/>
          <w:szCs w:val="28"/>
        </w:rPr>
        <w:t xml:space="preserve"> класу, </w:t>
      </w:r>
      <w:r w:rsidR="00E52F97">
        <w:rPr>
          <w:rFonts w:ascii="Times New Roman" w:hAnsi="Times New Roman" w:cs="Times New Roman"/>
          <w:sz w:val="28"/>
          <w:szCs w:val="28"/>
        </w:rPr>
        <w:t>організоване</w:t>
      </w:r>
      <w:r w:rsidR="00E357BA" w:rsidRPr="00E357BA">
        <w:rPr>
          <w:rFonts w:ascii="Times New Roman" w:hAnsi="Times New Roman" w:cs="Times New Roman"/>
          <w:sz w:val="28"/>
          <w:szCs w:val="28"/>
        </w:rPr>
        <w:t xml:space="preserve"> </w:t>
      </w:r>
      <w:r w:rsidR="00E52F97">
        <w:rPr>
          <w:rFonts w:ascii="Times New Roman" w:hAnsi="Times New Roman" w:cs="Times New Roman"/>
          <w:sz w:val="28"/>
          <w:szCs w:val="28"/>
        </w:rPr>
        <w:t>за</w:t>
      </w:r>
      <w:r w:rsidR="00E357BA" w:rsidRPr="00E357BA">
        <w:rPr>
          <w:rFonts w:ascii="Times New Roman" w:hAnsi="Times New Roman" w:cs="Times New Roman"/>
          <w:sz w:val="28"/>
          <w:szCs w:val="28"/>
        </w:rPr>
        <w:t xml:space="preserve"> Тип</w:t>
      </w:r>
      <w:r w:rsidR="00E52F97">
        <w:rPr>
          <w:rFonts w:ascii="Times New Roman" w:hAnsi="Times New Roman" w:cs="Times New Roman"/>
          <w:sz w:val="28"/>
          <w:szCs w:val="28"/>
        </w:rPr>
        <w:t>овими освітніми</w:t>
      </w:r>
      <w:r w:rsidR="00E357BA" w:rsidRPr="00E357BA">
        <w:rPr>
          <w:rFonts w:ascii="Times New Roman" w:hAnsi="Times New Roman" w:cs="Times New Roman"/>
          <w:sz w:val="28"/>
          <w:szCs w:val="28"/>
        </w:rPr>
        <w:t xml:space="preserve"> програми спеціальних   закладів загальної середньої освіти з навчанням українською мовою     для дітей з порушеннями слуху (дітей зі зниженим слухом), затвердженими наказом МОН України від 12.06.2018р. № 627 (додаток № 8)</w:t>
      </w:r>
    </w:p>
    <w:p w:rsidR="00E357BA" w:rsidRPr="00E357BA" w:rsidRDefault="00E357BA" w:rsidP="00322848">
      <w:pPr>
        <w:spacing w:after="0" w:line="240" w:lineRule="auto"/>
        <w:ind w:firstLine="426"/>
        <w:jc w:val="both"/>
        <w:rPr>
          <w:rFonts w:ascii="Times New Roman" w:hAnsi="Times New Roman" w:cs="Times New Roman"/>
          <w:sz w:val="28"/>
          <w:szCs w:val="28"/>
        </w:rPr>
      </w:pPr>
      <w:r w:rsidRPr="00E357BA">
        <w:rPr>
          <w:rFonts w:ascii="Times New Roman" w:hAnsi="Times New Roman" w:cs="Times New Roman"/>
          <w:sz w:val="28"/>
          <w:szCs w:val="28"/>
        </w:rPr>
        <w:t xml:space="preserve"> </w:t>
      </w:r>
      <w:r w:rsidR="00820988">
        <w:rPr>
          <w:rFonts w:ascii="Times New Roman" w:hAnsi="Times New Roman" w:cs="Times New Roman"/>
          <w:sz w:val="28"/>
          <w:szCs w:val="28"/>
        </w:rPr>
        <w:t>Розподіл годин за навчальним планом</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4195"/>
        <w:gridCol w:w="2808"/>
      </w:tblGrid>
      <w:tr w:rsidR="00E357BA" w:rsidRPr="00E357BA" w:rsidTr="00DA2B02">
        <w:trPr>
          <w:trHeight w:val="883"/>
        </w:trPr>
        <w:tc>
          <w:tcPr>
            <w:tcW w:w="2717" w:type="dxa"/>
          </w:tcPr>
          <w:p w:rsidR="00E357BA" w:rsidRPr="00E357BA" w:rsidRDefault="00E357BA" w:rsidP="009248EB">
            <w:pPr>
              <w:pStyle w:val="23"/>
              <w:spacing w:after="0" w:line="240" w:lineRule="auto"/>
              <w:jc w:val="center"/>
              <w:rPr>
                <w:sz w:val="28"/>
                <w:szCs w:val="28"/>
              </w:rPr>
            </w:pPr>
            <w:r w:rsidRPr="00E357BA">
              <w:rPr>
                <w:sz w:val="28"/>
                <w:szCs w:val="28"/>
              </w:rPr>
              <w:t>Освітні галузі</w:t>
            </w:r>
          </w:p>
        </w:tc>
        <w:tc>
          <w:tcPr>
            <w:tcW w:w="4195" w:type="dxa"/>
          </w:tcPr>
          <w:p w:rsidR="00E357BA" w:rsidRPr="00E357BA" w:rsidRDefault="00E357BA" w:rsidP="009248EB">
            <w:pPr>
              <w:pStyle w:val="23"/>
              <w:spacing w:after="0" w:line="240" w:lineRule="auto"/>
              <w:jc w:val="center"/>
              <w:rPr>
                <w:sz w:val="28"/>
                <w:szCs w:val="28"/>
              </w:rPr>
            </w:pPr>
            <w:r w:rsidRPr="00E357BA">
              <w:rPr>
                <w:sz w:val="28"/>
                <w:szCs w:val="28"/>
              </w:rPr>
              <w:t>Навчальні предмети</w:t>
            </w:r>
          </w:p>
        </w:tc>
        <w:tc>
          <w:tcPr>
            <w:tcW w:w="2808" w:type="dxa"/>
          </w:tcPr>
          <w:p w:rsidR="00820988" w:rsidRDefault="00E357BA" w:rsidP="009248EB">
            <w:pPr>
              <w:pStyle w:val="23"/>
              <w:spacing w:after="0" w:line="240" w:lineRule="auto"/>
              <w:jc w:val="center"/>
              <w:rPr>
                <w:sz w:val="28"/>
                <w:szCs w:val="28"/>
              </w:rPr>
            </w:pPr>
            <w:r w:rsidRPr="00E357BA">
              <w:rPr>
                <w:sz w:val="28"/>
                <w:szCs w:val="28"/>
              </w:rPr>
              <w:t>Кількість годин</w:t>
            </w:r>
          </w:p>
          <w:p w:rsidR="00E357BA" w:rsidRPr="00E357BA" w:rsidRDefault="00E357BA" w:rsidP="009248EB">
            <w:pPr>
              <w:pStyle w:val="23"/>
              <w:spacing w:after="0" w:line="240" w:lineRule="auto"/>
              <w:jc w:val="center"/>
              <w:rPr>
                <w:sz w:val="28"/>
                <w:szCs w:val="28"/>
              </w:rPr>
            </w:pPr>
            <w:r w:rsidRPr="00E357BA">
              <w:rPr>
                <w:sz w:val="28"/>
                <w:szCs w:val="28"/>
              </w:rPr>
              <w:t xml:space="preserve"> на тиждень </w:t>
            </w:r>
          </w:p>
        </w:tc>
      </w:tr>
      <w:tr w:rsidR="00E357BA" w:rsidRPr="00E357BA" w:rsidTr="00DA2B02">
        <w:trPr>
          <w:trHeight w:val="430"/>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Мови і літератури</w:t>
            </w:r>
          </w:p>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мова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2</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література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жестова мова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Іноземна мова  (англ)</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Зарубіжна  література</w:t>
            </w:r>
          </w:p>
        </w:tc>
        <w:tc>
          <w:tcPr>
            <w:tcW w:w="2808" w:type="dxa"/>
          </w:tcPr>
          <w:p w:rsidR="00E357BA" w:rsidRPr="00E357BA" w:rsidRDefault="00181AFE" w:rsidP="009248EB">
            <w:pPr>
              <w:pStyle w:val="23"/>
              <w:spacing w:after="0" w:line="240" w:lineRule="auto"/>
              <w:jc w:val="center"/>
              <w:rPr>
                <w:sz w:val="28"/>
                <w:szCs w:val="28"/>
              </w:rPr>
            </w:pPr>
            <w:r>
              <w:rPr>
                <w:sz w:val="28"/>
                <w:szCs w:val="28"/>
              </w:rPr>
              <w:t>0,5</w:t>
            </w:r>
          </w:p>
        </w:tc>
      </w:tr>
      <w:tr w:rsidR="00E357BA" w:rsidRPr="00E357BA" w:rsidTr="00DA2B02">
        <w:trPr>
          <w:trHeight w:val="430"/>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 xml:space="preserve">Суспільствознавство </w:t>
            </w:r>
          </w:p>
        </w:tc>
        <w:tc>
          <w:tcPr>
            <w:tcW w:w="4195" w:type="dxa"/>
          </w:tcPr>
          <w:p w:rsidR="00E357BA" w:rsidRPr="00E357BA" w:rsidRDefault="00E357BA" w:rsidP="009248EB">
            <w:pPr>
              <w:pStyle w:val="23"/>
              <w:spacing w:after="0" w:line="240" w:lineRule="auto"/>
              <w:rPr>
                <w:sz w:val="28"/>
                <w:szCs w:val="28"/>
              </w:rPr>
            </w:pPr>
            <w:r w:rsidRPr="00E357BA">
              <w:rPr>
                <w:sz w:val="28"/>
                <w:szCs w:val="28"/>
              </w:rPr>
              <w:t>Історія України</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Всесвітня історія</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181AFE" w:rsidRPr="00E357BA" w:rsidTr="00DA2B02">
        <w:trPr>
          <w:trHeight w:val="321"/>
        </w:trPr>
        <w:tc>
          <w:tcPr>
            <w:tcW w:w="2717" w:type="dxa"/>
            <w:vMerge w:val="restart"/>
          </w:tcPr>
          <w:p w:rsidR="00181AFE" w:rsidRPr="00E357BA" w:rsidRDefault="00181AFE" w:rsidP="009248EB">
            <w:pPr>
              <w:pStyle w:val="23"/>
              <w:spacing w:after="0" w:line="240" w:lineRule="auto"/>
              <w:rPr>
                <w:sz w:val="28"/>
                <w:szCs w:val="28"/>
              </w:rPr>
            </w:pPr>
            <w:r w:rsidRPr="00E357BA">
              <w:rPr>
                <w:sz w:val="28"/>
                <w:szCs w:val="28"/>
              </w:rPr>
              <w:t>Математика</w:t>
            </w:r>
          </w:p>
        </w:tc>
        <w:tc>
          <w:tcPr>
            <w:tcW w:w="4195" w:type="dxa"/>
          </w:tcPr>
          <w:p w:rsidR="00181AFE" w:rsidRPr="00E357BA" w:rsidRDefault="00181AFE" w:rsidP="009248EB">
            <w:pPr>
              <w:pStyle w:val="23"/>
              <w:spacing w:after="0" w:line="240" w:lineRule="auto"/>
              <w:rPr>
                <w:sz w:val="28"/>
                <w:szCs w:val="28"/>
              </w:rPr>
            </w:pPr>
            <w:r>
              <w:rPr>
                <w:sz w:val="28"/>
                <w:szCs w:val="28"/>
              </w:rPr>
              <w:t xml:space="preserve">Алгебра </w:t>
            </w:r>
          </w:p>
        </w:tc>
        <w:tc>
          <w:tcPr>
            <w:tcW w:w="2808" w:type="dxa"/>
          </w:tcPr>
          <w:p w:rsidR="00181AFE" w:rsidRPr="00E357BA" w:rsidRDefault="00181AFE" w:rsidP="009248EB">
            <w:pPr>
              <w:pStyle w:val="23"/>
              <w:spacing w:after="0" w:line="240" w:lineRule="auto"/>
              <w:jc w:val="center"/>
              <w:rPr>
                <w:sz w:val="28"/>
                <w:szCs w:val="28"/>
              </w:rPr>
            </w:pPr>
            <w:r>
              <w:rPr>
                <w:sz w:val="28"/>
                <w:szCs w:val="28"/>
              </w:rPr>
              <w:t>1</w:t>
            </w:r>
          </w:p>
        </w:tc>
      </w:tr>
      <w:tr w:rsidR="00181AFE" w:rsidRPr="00E357BA" w:rsidTr="00DA2B02">
        <w:trPr>
          <w:trHeight w:val="321"/>
        </w:trPr>
        <w:tc>
          <w:tcPr>
            <w:tcW w:w="2717" w:type="dxa"/>
            <w:vMerge/>
          </w:tcPr>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Pr>
                <w:sz w:val="28"/>
                <w:szCs w:val="28"/>
              </w:rPr>
              <w:t xml:space="preserve">Геометрія </w:t>
            </w:r>
          </w:p>
        </w:tc>
        <w:tc>
          <w:tcPr>
            <w:tcW w:w="2808" w:type="dxa"/>
          </w:tcPr>
          <w:p w:rsidR="00181AFE" w:rsidRPr="00E357BA" w:rsidRDefault="00181AFE" w:rsidP="009248EB">
            <w:pPr>
              <w:pStyle w:val="23"/>
              <w:spacing w:after="0" w:line="240" w:lineRule="auto"/>
              <w:jc w:val="center"/>
              <w:rPr>
                <w:sz w:val="28"/>
                <w:szCs w:val="28"/>
              </w:rPr>
            </w:pPr>
            <w:r>
              <w:rPr>
                <w:sz w:val="28"/>
                <w:szCs w:val="28"/>
              </w:rPr>
              <w:t>1</w:t>
            </w:r>
          </w:p>
        </w:tc>
      </w:tr>
      <w:tr w:rsidR="00181AFE" w:rsidRPr="00E357BA" w:rsidTr="00DA2B02">
        <w:trPr>
          <w:trHeight w:val="430"/>
        </w:trPr>
        <w:tc>
          <w:tcPr>
            <w:tcW w:w="2717" w:type="dxa"/>
            <w:vMerge w:val="restart"/>
          </w:tcPr>
          <w:p w:rsidR="00181AFE" w:rsidRPr="00E357BA" w:rsidRDefault="00181AFE" w:rsidP="009248EB">
            <w:pPr>
              <w:pStyle w:val="23"/>
              <w:spacing w:after="0" w:line="240" w:lineRule="auto"/>
              <w:rPr>
                <w:sz w:val="28"/>
                <w:szCs w:val="28"/>
              </w:rPr>
            </w:pPr>
            <w:r w:rsidRPr="00E357BA">
              <w:rPr>
                <w:sz w:val="28"/>
                <w:szCs w:val="28"/>
              </w:rPr>
              <w:t xml:space="preserve">Природознавство </w:t>
            </w:r>
          </w:p>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sidRPr="00E357BA">
              <w:rPr>
                <w:sz w:val="28"/>
                <w:szCs w:val="28"/>
              </w:rPr>
              <w:t>Біологія</w:t>
            </w:r>
          </w:p>
        </w:tc>
        <w:tc>
          <w:tcPr>
            <w:tcW w:w="2808" w:type="dxa"/>
          </w:tcPr>
          <w:p w:rsidR="00181AFE" w:rsidRPr="00E357BA" w:rsidRDefault="00181AFE" w:rsidP="009248EB">
            <w:pPr>
              <w:pStyle w:val="23"/>
              <w:spacing w:after="0" w:line="240" w:lineRule="auto"/>
              <w:jc w:val="center"/>
              <w:rPr>
                <w:sz w:val="28"/>
                <w:szCs w:val="28"/>
              </w:rPr>
            </w:pPr>
            <w:r w:rsidRPr="00E357BA">
              <w:rPr>
                <w:sz w:val="28"/>
                <w:szCs w:val="28"/>
              </w:rPr>
              <w:t>0,5</w:t>
            </w:r>
          </w:p>
        </w:tc>
      </w:tr>
      <w:tr w:rsidR="00181AFE" w:rsidRPr="00E357BA" w:rsidTr="00DA2B02">
        <w:trPr>
          <w:trHeight w:val="143"/>
        </w:trPr>
        <w:tc>
          <w:tcPr>
            <w:tcW w:w="2717" w:type="dxa"/>
            <w:vMerge/>
          </w:tcPr>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sidRPr="00E357BA">
              <w:rPr>
                <w:sz w:val="28"/>
                <w:szCs w:val="28"/>
              </w:rPr>
              <w:t xml:space="preserve">Географія </w:t>
            </w:r>
          </w:p>
        </w:tc>
        <w:tc>
          <w:tcPr>
            <w:tcW w:w="2808" w:type="dxa"/>
          </w:tcPr>
          <w:p w:rsidR="00181AFE" w:rsidRPr="00E357BA" w:rsidRDefault="00B64CA6" w:rsidP="009248EB">
            <w:pPr>
              <w:pStyle w:val="23"/>
              <w:spacing w:after="0" w:line="240" w:lineRule="auto"/>
              <w:jc w:val="center"/>
              <w:rPr>
                <w:sz w:val="28"/>
                <w:szCs w:val="28"/>
              </w:rPr>
            </w:pPr>
            <w:r>
              <w:rPr>
                <w:sz w:val="28"/>
                <w:szCs w:val="28"/>
              </w:rPr>
              <w:t>1</w:t>
            </w:r>
          </w:p>
        </w:tc>
      </w:tr>
      <w:tr w:rsidR="00181AFE" w:rsidRPr="00E357BA" w:rsidTr="00DA2B02">
        <w:trPr>
          <w:trHeight w:val="143"/>
        </w:trPr>
        <w:tc>
          <w:tcPr>
            <w:tcW w:w="2717" w:type="dxa"/>
            <w:vMerge/>
          </w:tcPr>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Pr>
                <w:sz w:val="28"/>
                <w:szCs w:val="28"/>
              </w:rPr>
              <w:t xml:space="preserve">Фізика </w:t>
            </w:r>
          </w:p>
        </w:tc>
        <w:tc>
          <w:tcPr>
            <w:tcW w:w="2808" w:type="dxa"/>
          </w:tcPr>
          <w:p w:rsidR="00181AFE" w:rsidRPr="00E357BA" w:rsidRDefault="00B64CA6" w:rsidP="009248EB">
            <w:pPr>
              <w:pStyle w:val="23"/>
              <w:spacing w:after="0" w:line="240" w:lineRule="auto"/>
              <w:jc w:val="center"/>
              <w:rPr>
                <w:sz w:val="28"/>
                <w:szCs w:val="28"/>
              </w:rPr>
            </w:pPr>
            <w:r>
              <w:rPr>
                <w:sz w:val="28"/>
                <w:szCs w:val="28"/>
              </w:rPr>
              <w:t>0,5</w:t>
            </w:r>
          </w:p>
        </w:tc>
      </w:tr>
      <w:tr w:rsidR="00181AFE" w:rsidRPr="00E357BA" w:rsidTr="00DA2B02">
        <w:trPr>
          <w:trHeight w:val="143"/>
        </w:trPr>
        <w:tc>
          <w:tcPr>
            <w:tcW w:w="2717" w:type="dxa"/>
            <w:vMerge/>
          </w:tcPr>
          <w:p w:rsidR="00181AFE" w:rsidRPr="00E357BA" w:rsidRDefault="00181AFE" w:rsidP="009248EB">
            <w:pPr>
              <w:pStyle w:val="23"/>
              <w:spacing w:after="0" w:line="240" w:lineRule="auto"/>
              <w:rPr>
                <w:sz w:val="28"/>
                <w:szCs w:val="28"/>
              </w:rPr>
            </w:pPr>
          </w:p>
        </w:tc>
        <w:tc>
          <w:tcPr>
            <w:tcW w:w="4195" w:type="dxa"/>
          </w:tcPr>
          <w:p w:rsidR="00181AFE" w:rsidRPr="00E357BA" w:rsidRDefault="00181AFE" w:rsidP="009248EB">
            <w:pPr>
              <w:pStyle w:val="23"/>
              <w:spacing w:after="0" w:line="240" w:lineRule="auto"/>
              <w:rPr>
                <w:sz w:val="28"/>
                <w:szCs w:val="28"/>
              </w:rPr>
            </w:pPr>
            <w:r>
              <w:rPr>
                <w:sz w:val="28"/>
                <w:szCs w:val="28"/>
              </w:rPr>
              <w:t xml:space="preserve">Хімія </w:t>
            </w:r>
          </w:p>
        </w:tc>
        <w:tc>
          <w:tcPr>
            <w:tcW w:w="2808" w:type="dxa"/>
          </w:tcPr>
          <w:p w:rsidR="00181AFE" w:rsidRPr="00E357BA" w:rsidRDefault="00181AFE" w:rsidP="009248EB">
            <w:pPr>
              <w:pStyle w:val="23"/>
              <w:spacing w:after="0" w:line="240" w:lineRule="auto"/>
              <w:jc w:val="center"/>
              <w:rPr>
                <w:sz w:val="28"/>
                <w:szCs w:val="28"/>
              </w:rPr>
            </w:pPr>
            <w:r>
              <w:rPr>
                <w:sz w:val="28"/>
                <w:szCs w:val="28"/>
              </w:rPr>
              <w:t>0,5</w:t>
            </w:r>
          </w:p>
        </w:tc>
      </w:tr>
      <w:tr w:rsidR="006808A6" w:rsidRPr="00E357BA" w:rsidTr="00DA2B02">
        <w:trPr>
          <w:trHeight w:val="143"/>
        </w:trPr>
        <w:tc>
          <w:tcPr>
            <w:tcW w:w="2717" w:type="dxa"/>
          </w:tcPr>
          <w:p w:rsidR="006808A6" w:rsidRPr="00E357BA" w:rsidRDefault="006808A6" w:rsidP="009248EB">
            <w:pPr>
              <w:pStyle w:val="23"/>
              <w:spacing w:after="0" w:line="240" w:lineRule="auto"/>
              <w:rPr>
                <w:sz w:val="28"/>
                <w:szCs w:val="28"/>
              </w:rPr>
            </w:pPr>
            <w:r>
              <w:rPr>
                <w:sz w:val="28"/>
                <w:szCs w:val="28"/>
              </w:rPr>
              <w:t xml:space="preserve">Мистецтво </w:t>
            </w:r>
          </w:p>
        </w:tc>
        <w:tc>
          <w:tcPr>
            <w:tcW w:w="4195" w:type="dxa"/>
          </w:tcPr>
          <w:p w:rsidR="006808A6" w:rsidRDefault="006808A6" w:rsidP="009248EB">
            <w:pPr>
              <w:pStyle w:val="23"/>
              <w:spacing w:after="0" w:line="240" w:lineRule="auto"/>
              <w:rPr>
                <w:sz w:val="28"/>
                <w:szCs w:val="28"/>
              </w:rPr>
            </w:pPr>
            <w:r>
              <w:rPr>
                <w:sz w:val="28"/>
                <w:szCs w:val="28"/>
              </w:rPr>
              <w:t xml:space="preserve">Мистецтво </w:t>
            </w:r>
          </w:p>
        </w:tc>
        <w:tc>
          <w:tcPr>
            <w:tcW w:w="2808" w:type="dxa"/>
          </w:tcPr>
          <w:p w:rsidR="006808A6" w:rsidRDefault="006808A6" w:rsidP="009248EB">
            <w:pPr>
              <w:pStyle w:val="23"/>
              <w:spacing w:after="0" w:line="240" w:lineRule="auto"/>
              <w:jc w:val="center"/>
              <w:rPr>
                <w:sz w:val="28"/>
                <w:szCs w:val="28"/>
              </w:rPr>
            </w:pPr>
            <w:r>
              <w:rPr>
                <w:sz w:val="28"/>
                <w:szCs w:val="28"/>
              </w:rPr>
              <w:t>0,5</w:t>
            </w:r>
          </w:p>
        </w:tc>
      </w:tr>
      <w:tr w:rsidR="00E357BA" w:rsidRPr="00E357BA" w:rsidTr="00DA2B02">
        <w:trPr>
          <w:trHeight w:val="442"/>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lastRenderedPageBreak/>
              <w:t>Технології</w:t>
            </w:r>
          </w:p>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Трудове навчання</w:t>
            </w:r>
          </w:p>
        </w:tc>
        <w:tc>
          <w:tcPr>
            <w:tcW w:w="2808" w:type="dxa"/>
          </w:tcPr>
          <w:p w:rsidR="00E357BA" w:rsidRPr="00E357BA" w:rsidRDefault="00181AFE" w:rsidP="009248EB">
            <w:pPr>
              <w:pStyle w:val="23"/>
              <w:spacing w:after="0" w:line="240" w:lineRule="auto"/>
              <w:jc w:val="center"/>
              <w:rPr>
                <w:sz w:val="28"/>
                <w:szCs w:val="28"/>
              </w:rPr>
            </w:pPr>
            <w:r>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Інформатика</w:t>
            </w:r>
          </w:p>
        </w:tc>
        <w:tc>
          <w:tcPr>
            <w:tcW w:w="2808" w:type="dxa"/>
          </w:tcPr>
          <w:p w:rsidR="00E357BA" w:rsidRPr="00E357BA" w:rsidRDefault="00181AFE" w:rsidP="009248EB">
            <w:pPr>
              <w:pStyle w:val="23"/>
              <w:spacing w:after="0" w:line="240" w:lineRule="auto"/>
              <w:jc w:val="center"/>
              <w:rPr>
                <w:sz w:val="28"/>
                <w:szCs w:val="28"/>
              </w:rPr>
            </w:pPr>
            <w:r>
              <w:rPr>
                <w:sz w:val="28"/>
                <w:szCs w:val="28"/>
              </w:rPr>
              <w:t>0,5</w:t>
            </w:r>
          </w:p>
        </w:tc>
      </w:tr>
      <w:tr w:rsidR="00E357BA" w:rsidRPr="00E357BA" w:rsidTr="00DA2B02">
        <w:trPr>
          <w:trHeight w:val="442"/>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Здоров’я і фізична культура</w:t>
            </w:r>
          </w:p>
        </w:tc>
        <w:tc>
          <w:tcPr>
            <w:tcW w:w="4195" w:type="dxa"/>
          </w:tcPr>
          <w:p w:rsidR="00E357BA" w:rsidRPr="00E357BA" w:rsidRDefault="00E357BA" w:rsidP="009248EB">
            <w:pPr>
              <w:pStyle w:val="23"/>
              <w:spacing w:after="0" w:line="240" w:lineRule="auto"/>
              <w:rPr>
                <w:sz w:val="28"/>
                <w:szCs w:val="28"/>
              </w:rPr>
            </w:pPr>
            <w:r w:rsidRPr="00E357BA">
              <w:rPr>
                <w:sz w:val="28"/>
                <w:szCs w:val="28"/>
              </w:rPr>
              <w:t>Основи здоров’я</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Фізична культура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430"/>
        </w:trPr>
        <w:tc>
          <w:tcPr>
            <w:tcW w:w="2717" w:type="dxa"/>
          </w:tcPr>
          <w:p w:rsidR="00E357BA" w:rsidRPr="00E357BA" w:rsidRDefault="00E357BA" w:rsidP="009248EB">
            <w:pPr>
              <w:pStyle w:val="23"/>
              <w:spacing w:after="0" w:line="240" w:lineRule="auto"/>
              <w:rPr>
                <w:sz w:val="28"/>
                <w:szCs w:val="28"/>
              </w:rPr>
            </w:pPr>
            <w:r w:rsidRPr="00E357BA">
              <w:rPr>
                <w:sz w:val="28"/>
                <w:szCs w:val="28"/>
              </w:rPr>
              <w:t xml:space="preserve">Разом </w:t>
            </w:r>
          </w:p>
        </w:tc>
        <w:tc>
          <w:tcPr>
            <w:tcW w:w="4195" w:type="dxa"/>
          </w:tcPr>
          <w:p w:rsidR="00E357BA" w:rsidRPr="00E357BA" w:rsidRDefault="00E357BA" w:rsidP="009248EB">
            <w:pPr>
              <w:pStyle w:val="23"/>
              <w:spacing w:after="0" w:line="240" w:lineRule="auto"/>
              <w:rPr>
                <w:sz w:val="28"/>
                <w:szCs w:val="28"/>
              </w:rPr>
            </w:pP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13</w:t>
            </w:r>
          </w:p>
        </w:tc>
      </w:tr>
      <w:tr w:rsidR="00E357BA" w:rsidRPr="00E357BA" w:rsidTr="00BD1039">
        <w:trPr>
          <w:trHeight w:val="631"/>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 xml:space="preserve"> </w:t>
            </w:r>
          </w:p>
          <w:p w:rsidR="00E357BA" w:rsidRPr="00E357BA" w:rsidRDefault="00E357BA" w:rsidP="009248EB">
            <w:pPr>
              <w:pStyle w:val="23"/>
              <w:spacing w:after="0" w:line="240" w:lineRule="auto"/>
              <w:rPr>
                <w:sz w:val="28"/>
                <w:szCs w:val="28"/>
              </w:rPr>
            </w:pPr>
            <w:r w:rsidRPr="00E357BA">
              <w:rPr>
                <w:sz w:val="28"/>
                <w:szCs w:val="28"/>
              </w:rPr>
              <w:t>Корекційно- розвиткові заняття</w:t>
            </w:r>
          </w:p>
        </w:tc>
        <w:tc>
          <w:tcPr>
            <w:tcW w:w="4195" w:type="dxa"/>
          </w:tcPr>
          <w:p w:rsidR="00E357BA" w:rsidRPr="00E357BA" w:rsidRDefault="00E357BA" w:rsidP="009248EB">
            <w:pPr>
              <w:pStyle w:val="23"/>
              <w:spacing w:after="0" w:line="240" w:lineRule="auto"/>
              <w:rPr>
                <w:sz w:val="28"/>
                <w:szCs w:val="28"/>
              </w:rPr>
            </w:pPr>
            <w:r w:rsidRPr="00E357BA">
              <w:rPr>
                <w:sz w:val="28"/>
                <w:szCs w:val="28"/>
              </w:rPr>
              <w:t>Розвиток слухового сприймання та формування вимови</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 xml:space="preserve"> 0,5</w:t>
            </w:r>
          </w:p>
        </w:tc>
      </w:tr>
      <w:tr w:rsidR="00E357BA" w:rsidRPr="00E357BA" w:rsidTr="00DA2B02">
        <w:trPr>
          <w:trHeight w:val="494"/>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Лікувальна фізкультура (ритміка)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C543BC" w:rsidRPr="00E357BA" w:rsidTr="00DA2B02">
        <w:trPr>
          <w:trHeight w:val="494"/>
        </w:trPr>
        <w:tc>
          <w:tcPr>
            <w:tcW w:w="6912" w:type="dxa"/>
            <w:gridSpan w:val="2"/>
          </w:tcPr>
          <w:p w:rsidR="00C543BC" w:rsidRPr="00E357BA" w:rsidRDefault="00C543BC" w:rsidP="009248EB">
            <w:pPr>
              <w:pStyle w:val="23"/>
              <w:spacing w:after="0" w:line="240" w:lineRule="auto"/>
              <w:rPr>
                <w:sz w:val="28"/>
                <w:szCs w:val="28"/>
              </w:rPr>
            </w:pPr>
            <w:r>
              <w:rPr>
                <w:sz w:val="28"/>
                <w:szCs w:val="28"/>
              </w:rPr>
              <w:t xml:space="preserve">Всього </w:t>
            </w:r>
          </w:p>
        </w:tc>
        <w:tc>
          <w:tcPr>
            <w:tcW w:w="2808" w:type="dxa"/>
          </w:tcPr>
          <w:p w:rsidR="00C543BC" w:rsidRPr="00E357BA" w:rsidRDefault="00C543BC" w:rsidP="009248EB">
            <w:pPr>
              <w:pStyle w:val="23"/>
              <w:spacing w:after="0" w:line="240" w:lineRule="auto"/>
              <w:jc w:val="center"/>
              <w:rPr>
                <w:sz w:val="28"/>
                <w:szCs w:val="28"/>
              </w:rPr>
            </w:pPr>
            <w:r>
              <w:rPr>
                <w:sz w:val="28"/>
                <w:szCs w:val="28"/>
              </w:rPr>
              <w:t>14/490</w:t>
            </w:r>
          </w:p>
        </w:tc>
      </w:tr>
    </w:tbl>
    <w:p w:rsidR="00322848" w:rsidRDefault="00322848" w:rsidP="00322848">
      <w:pPr>
        <w:spacing w:after="0" w:line="240" w:lineRule="auto"/>
        <w:ind w:firstLine="426"/>
        <w:jc w:val="both"/>
        <w:rPr>
          <w:rFonts w:ascii="Times New Roman" w:hAnsi="Times New Roman" w:cs="Times New Roman"/>
          <w:sz w:val="28"/>
        </w:rPr>
      </w:pPr>
    </w:p>
    <w:p w:rsidR="00611AF4" w:rsidRDefault="00611AF4" w:rsidP="005B4AE4">
      <w:pPr>
        <w:spacing w:after="0" w:line="240" w:lineRule="auto"/>
        <w:ind w:firstLine="426"/>
        <w:jc w:val="both"/>
        <w:rPr>
          <w:rFonts w:ascii="Times New Roman" w:hAnsi="Times New Roman" w:cs="Times New Roman"/>
          <w:sz w:val="28"/>
        </w:rPr>
      </w:pPr>
      <w:r w:rsidRPr="00075777">
        <w:rPr>
          <w:rFonts w:ascii="Times New Roman" w:hAnsi="Times New Roman" w:cs="Times New Roman"/>
          <w:sz w:val="28"/>
        </w:rPr>
        <w:t>Індивідуальне навчання</w:t>
      </w:r>
      <w:r w:rsidR="00DD6684">
        <w:rPr>
          <w:rFonts w:ascii="Times New Roman" w:hAnsi="Times New Roman" w:cs="Times New Roman"/>
          <w:sz w:val="28"/>
        </w:rPr>
        <w:t xml:space="preserve"> (педагогічний патронаж)</w:t>
      </w:r>
      <w:r w:rsidRPr="00075777">
        <w:rPr>
          <w:rFonts w:ascii="Times New Roman" w:hAnsi="Times New Roman" w:cs="Times New Roman"/>
          <w:sz w:val="28"/>
        </w:rPr>
        <w:t xml:space="preserve"> </w:t>
      </w:r>
      <w:r w:rsidR="00915F15">
        <w:rPr>
          <w:rFonts w:ascii="Times New Roman" w:hAnsi="Times New Roman" w:cs="Times New Roman"/>
          <w:sz w:val="28"/>
          <w:szCs w:val="28"/>
        </w:rPr>
        <w:t xml:space="preserve"> для </w:t>
      </w:r>
      <w:r w:rsidR="006808A6">
        <w:rPr>
          <w:rFonts w:ascii="Times New Roman" w:hAnsi="Times New Roman" w:cs="Times New Roman"/>
          <w:sz w:val="28"/>
          <w:szCs w:val="28"/>
        </w:rPr>
        <w:t>учня 9</w:t>
      </w:r>
      <w:r w:rsidR="00075777" w:rsidRPr="00075777">
        <w:rPr>
          <w:rFonts w:ascii="Times New Roman" w:hAnsi="Times New Roman" w:cs="Times New Roman"/>
          <w:sz w:val="28"/>
          <w:szCs w:val="28"/>
        </w:rPr>
        <w:t xml:space="preserve"> класу</w:t>
      </w:r>
      <w:r w:rsidR="0020440A">
        <w:rPr>
          <w:rFonts w:ascii="Times New Roman" w:hAnsi="Times New Roman" w:cs="Times New Roman"/>
          <w:sz w:val="28"/>
          <w:szCs w:val="28"/>
        </w:rPr>
        <w:t>, організоване</w:t>
      </w:r>
      <w:r w:rsidR="00075777">
        <w:rPr>
          <w:rFonts w:ascii="Times New Roman" w:hAnsi="Times New Roman" w:cs="Times New Roman"/>
          <w:sz w:val="28"/>
        </w:rPr>
        <w:t xml:space="preserve"> </w:t>
      </w:r>
      <w:r w:rsidRPr="00075777">
        <w:rPr>
          <w:rFonts w:ascii="Times New Roman" w:hAnsi="Times New Roman" w:cs="Times New Roman"/>
          <w:sz w:val="28"/>
        </w:rPr>
        <w:t xml:space="preserve"> за Типовими освітніми програмами спеціальних   закладів загальної середньої освіти з навчанням українською мовою     для дітей з інтелектуальними порушеннями, затвердженими наказом МОН України від 12.06.2018р. № 627 (додаток №18)</w:t>
      </w:r>
    </w:p>
    <w:p w:rsidR="0020440A" w:rsidRPr="00075777" w:rsidRDefault="0020440A" w:rsidP="0032284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rPr>
        <w:t>Розподіл годин за навчальним планом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252"/>
        <w:gridCol w:w="2835"/>
      </w:tblGrid>
      <w:tr w:rsidR="0020440A" w:rsidRPr="0020440A" w:rsidTr="00BD1039">
        <w:tc>
          <w:tcPr>
            <w:tcW w:w="2660" w:type="dxa"/>
          </w:tcPr>
          <w:p w:rsidR="0020440A" w:rsidRPr="0020440A" w:rsidRDefault="0020440A" w:rsidP="009248EB">
            <w:pPr>
              <w:pStyle w:val="23"/>
              <w:spacing w:after="0" w:line="240" w:lineRule="auto"/>
              <w:jc w:val="center"/>
              <w:rPr>
                <w:sz w:val="28"/>
                <w:szCs w:val="28"/>
              </w:rPr>
            </w:pPr>
            <w:r w:rsidRPr="0020440A">
              <w:rPr>
                <w:sz w:val="28"/>
                <w:szCs w:val="28"/>
              </w:rPr>
              <w:t>Освітні галузі</w:t>
            </w:r>
          </w:p>
        </w:tc>
        <w:tc>
          <w:tcPr>
            <w:tcW w:w="4252" w:type="dxa"/>
          </w:tcPr>
          <w:p w:rsidR="0020440A" w:rsidRPr="0020440A" w:rsidRDefault="0020440A" w:rsidP="009248EB">
            <w:pPr>
              <w:pStyle w:val="23"/>
              <w:spacing w:after="0" w:line="240" w:lineRule="auto"/>
              <w:jc w:val="center"/>
              <w:rPr>
                <w:sz w:val="28"/>
                <w:szCs w:val="28"/>
              </w:rPr>
            </w:pPr>
            <w:r w:rsidRPr="0020440A">
              <w:rPr>
                <w:sz w:val="28"/>
                <w:szCs w:val="28"/>
              </w:rPr>
              <w:t>Навчальні предмети</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 xml:space="preserve">Кількість годин на тиждень </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Мови і література</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Українська мова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2</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Українська література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суспільствознавство</w:t>
            </w:r>
          </w:p>
        </w:tc>
        <w:tc>
          <w:tcPr>
            <w:tcW w:w="4252" w:type="dxa"/>
          </w:tcPr>
          <w:p w:rsidR="0020440A" w:rsidRPr="0020440A" w:rsidRDefault="0020440A" w:rsidP="009248EB">
            <w:pPr>
              <w:pStyle w:val="23"/>
              <w:spacing w:after="0" w:line="240" w:lineRule="auto"/>
              <w:rPr>
                <w:sz w:val="28"/>
                <w:szCs w:val="28"/>
              </w:rPr>
            </w:pPr>
            <w:r w:rsidRPr="0020440A">
              <w:rPr>
                <w:sz w:val="28"/>
                <w:szCs w:val="28"/>
              </w:rPr>
              <w:t>Історія України</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Математика</w:t>
            </w:r>
          </w:p>
        </w:tc>
        <w:tc>
          <w:tcPr>
            <w:tcW w:w="4252" w:type="dxa"/>
          </w:tcPr>
          <w:p w:rsidR="0020440A" w:rsidRPr="0020440A" w:rsidRDefault="0020440A" w:rsidP="009248EB">
            <w:pPr>
              <w:pStyle w:val="23"/>
              <w:spacing w:after="0" w:line="240" w:lineRule="auto"/>
              <w:rPr>
                <w:sz w:val="28"/>
                <w:szCs w:val="28"/>
              </w:rPr>
            </w:pPr>
            <w:r w:rsidRPr="0020440A">
              <w:rPr>
                <w:sz w:val="28"/>
                <w:szCs w:val="28"/>
              </w:rPr>
              <w:t>Математика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2</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 xml:space="preserve">Природознавство </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Природознавство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 xml:space="preserve">Географія </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Фізика і хімія в побуті</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Технології</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Трудове навчання</w:t>
            </w:r>
          </w:p>
        </w:tc>
        <w:tc>
          <w:tcPr>
            <w:tcW w:w="2835" w:type="dxa"/>
          </w:tcPr>
          <w:p w:rsidR="0020440A" w:rsidRPr="0020440A" w:rsidRDefault="006808A6" w:rsidP="009248EB">
            <w:pPr>
              <w:pStyle w:val="23"/>
              <w:spacing w:after="0" w:line="240" w:lineRule="auto"/>
              <w:jc w:val="center"/>
              <w:rPr>
                <w:sz w:val="28"/>
                <w:szCs w:val="28"/>
              </w:rPr>
            </w:pPr>
            <w:r>
              <w:rPr>
                <w:sz w:val="28"/>
                <w:szCs w:val="28"/>
              </w:rPr>
              <w:t>2</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Інформатика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Здоров’я і фізична культура</w:t>
            </w:r>
          </w:p>
        </w:tc>
        <w:tc>
          <w:tcPr>
            <w:tcW w:w="4252" w:type="dxa"/>
          </w:tcPr>
          <w:p w:rsidR="0020440A" w:rsidRPr="0020440A" w:rsidRDefault="0020440A" w:rsidP="009248EB">
            <w:pPr>
              <w:pStyle w:val="23"/>
              <w:spacing w:after="0" w:line="240" w:lineRule="auto"/>
              <w:rPr>
                <w:sz w:val="28"/>
                <w:szCs w:val="28"/>
              </w:rPr>
            </w:pPr>
            <w:r w:rsidRPr="0020440A">
              <w:rPr>
                <w:sz w:val="28"/>
                <w:szCs w:val="28"/>
              </w:rPr>
              <w:t>Фізична культура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Основи здоров’я</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 xml:space="preserve">Разом </w:t>
            </w:r>
          </w:p>
        </w:tc>
        <w:tc>
          <w:tcPr>
            <w:tcW w:w="4252" w:type="dxa"/>
          </w:tcPr>
          <w:p w:rsidR="0020440A" w:rsidRPr="0020440A" w:rsidRDefault="0020440A" w:rsidP="009248EB">
            <w:pPr>
              <w:pStyle w:val="23"/>
              <w:spacing w:after="0" w:line="240" w:lineRule="auto"/>
              <w:rPr>
                <w:sz w:val="28"/>
                <w:szCs w:val="28"/>
              </w:rPr>
            </w:pP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12</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Корекційно- розвиткові заняття</w:t>
            </w:r>
          </w:p>
        </w:tc>
        <w:tc>
          <w:tcPr>
            <w:tcW w:w="4252" w:type="dxa"/>
          </w:tcPr>
          <w:p w:rsidR="0020440A" w:rsidRPr="0020440A" w:rsidRDefault="0020440A" w:rsidP="009248EB">
            <w:pPr>
              <w:pStyle w:val="23"/>
              <w:spacing w:after="0" w:line="240" w:lineRule="auto"/>
              <w:rPr>
                <w:sz w:val="28"/>
                <w:szCs w:val="28"/>
              </w:rPr>
            </w:pPr>
            <w:r w:rsidRPr="0020440A">
              <w:rPr>
                <w:sz w:val="28"/>
                <w:szCs w:val="28"/>
              </w:rPr>
              <w:t>Соціально-побутове орієнтування</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 xml:space="preserve">Розвиток мовлення </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rPr>
          <w:trHeight w:val="651"/>
        </w:trPr>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Лікувальна фізкультура (ритміка)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6912" w:type="dxa"/>
            <w:gridSpan w:val="2"/>
          </w:tcPr>
          <w:p w:rsidR="0020440A" w:rsidRPr="0020440A" w:rsidRDefault="0020440A" w:rsidP="009248EB">
            <w:pPr>
              <w:pStyle w:val="23"/>
              <w:spacing w:after="0" w:line="240" w:lineRule="auto"/>
              <w:rPr>
                <w:sz w:val="28"/>
                <w:szCs w:val="28"/>
              </w:rPr>
            </w:pPr>
            <w:r w:rsidRPr="0020440A">
              <w:rPr>
                <w:sz w:val="28"/>
                <w:szCs w:val="28"/>
              </w:rPr>
              <w:t>Всього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14</w:t>
            </w:r>
            <w:r w:rsidR="00BB2924">
              <w:rPr>
                <w:sz w:val="28"/>
                <w:szCs w:val="28"/>
              </w:rPr>
              <w:t>/490</w:t>
            </w:r>
          </w:p>
        </w:tc>
      </w:tr>
    </w:tbl>
    <w:p w:rsidR="00EC33A2" w:rsidRDefault="00EC33A2"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EC33A2" w:rsidRPr="00737301" w:rsidRDefault="00EC33A2" w:rsidP="00EC33A2">
      <w:pPr>
        <w:spacing w:after="0" w:line="240" w:lineRule="auto"/>
        <w:jc w:val="both"/>
        <w:rPr>
          <w:rFonts w:ascii="Times New Roman" w:eastAsia="Times New Roman" w:hAnsi="Times New Roman" w:cs="Times New Roman"/>
          <w:color w:val="000000"/>
          <w:sz w:val="28"/>
          <w:szCs w:val="28"/>
        </w:rPr>
      </w:pPr>
      <w:r w:rsidRPr="00EC33A2">
        <w:rPr>
          <w:rFonts w:ascii="Microsoft Sans Serif" w:eastAsia="Times New Roman" w:hAnsi="Microsoft Sans Serif" w:cs="Microsoft Sans Serif"/>
          <w:color w:val="000000"/>
          <w:sz w:val="24"/>
          <w:szCs w:val="24"/>
        </w:rPr>
        <w:t xml:space="preserve">      </w:t>
      </w:r>
      <w:r w:rsidRPr="00EC33A2">
        <w:rPr>
          <w:rFonts w:ascii="Times New Roman" w:eastAsia="Times New Roman" w:hAnsi="Times New Roman" w:cs="Times New Roman"/>
          <w:color w:val="000000"/>
          <w:sz w:val="28"/>
          <w:szCs w:val="28"/>
        </w:rPr>
        <w:t>На виконання Закону України «Про освіту»,</w:t>
      </w:r>
      <w:r w:rsidR="00322848">
        <w:rPr>
          <w:rFonts w:ascii="Times New Roman" w:eastAsia="Times New Roman" w:hAnsi="Times New Roman" w:cs="Times New Roman"/>
          <w:color w:val="000000"/>
          <w:sz w:val="28"/>
          <w:szCs w:val="28"/>
        </w:rPr>
        <w:t xml:space="preserve"> «Про повну загальну середню освіту»</w:t>
      </w:r>
      <w:r w:rsidR="00322848">
        <w:rPr>
          <w:rFonts w:ascii="Times New Roman" w:hAnsi="Times New Roman"/>
          <w:sz w:val="28"/>
          <w:szCs w:val="28"/>
        </w:rPr>
        <w:t xml:space="preserve">, </w:t>
      </w:r>
      <w:r w:rsidR="00737301" w:rsidRPr="007C5699">
        <w:rPr>
          <w:rFonts w:ascii="Times New Roman" w:hAnsi="Times New Roman"/>
          <w:sz w:val="28"/>
          <w:szCs w:val="28"/>
        </w:rPr>
        <w:t xml:space="preserve"> Закону України «Про внесення змін до деяких законів України щодо доступу осіб з особливими освітніми потребами до освітніх послуг» від </w:t>
      </w:r>
      <w:r w:rsidR="00737301" w:rsidRPr="007C5699">
        <w:rPr>
          <w:rFonts w:ascii="Times New Roman" w:hAnsi="Times New Roman"/>
          <w:sz w:val="28"/>
          <w:szCs w:val="28"/>
        </w:rPr>
        <w:lastRenderedPageBreak/>
        <w:t>06.09.2018 року</w:t>
      </w:r>
      <w:r w:rsidR="00737301" w:rsidRPr="00737301">
        <w:rPr>
          <w:rFonts w:ascii="Times New Roman" w:hAnsi="Times New Roman"/>
          <w:sz w:val="28"/>
          <w:szCs w:val="28"/>
        </w:rPr>
        <w:t>,</w:t>
      </w:r>
      <w:r w:rsidRPr="00EC33A2">
        <w:rPr>
          <w:rFonts w:ascii="Times New Roman" w:eastAsia="Times New Roman" w:hAnsi="Times New Roman" w:cs="Times New Roman"/>
          <w:color w:val="000000"/>
          <w:sz w:val="28"/>
          <w:szCs w:val="28"/>
        </w:rPr>
        <w:t xml:space="preserve"> Постанови Кабінету Міністрів України «Про затвердження Порядку організації інклюзивного навчання у загальноосвітніх навчальних закладах» від 15.08.2011 року №872 (зі змінами, внесеними Постановою КМУ від 09.08.2017 року № 588),</w:t>
      </w:r>
      <w:r w:rsidR="00737301" w:rsidRPr="00737301">
        <w:rPr>
          <w:rFonts w:ascii="Times New Roman" w:hAnsi="Times New Roman"/>
          <w:sz w:val="28"/>
          <w:szCs w:val="28"/>
        </w:rPr>
        <w:t xml:space="preserve"> </w:t>
      </w:r>
      <w:r w:rsidR="00737301" w:rsidRPr="007C5699">
        <w:rPr>
          <w:rFonts w:ascii="Times New Roman" w:hAnsi="Times New Roman"/>
          <w:sz w:val="28"/>
          <w:szCs w:val="28"/>
        </w:rPr>
        <w:t>Постанов Кабінету Міністрів України № 588 від 09.08.2017 року «Про внесення змін до порядку організації інклюзивного навчання у загально</w:t>
      </w:r>
      <w:r w:rsidR="00737301">
        <w:rPr>
          <w:rFonts w:ascii="Times New Roman" w:hAnsi="Times New Roman"/>
          <w:sz w:val="28"/>
          <w:szCs w:val="28"/>
        </w:rPr>
        <w:t xml:space="preserve">освітніх навчальних закладах», </w:t>
      </w:r>
      <w:r w:rsidRPr="00EC33A2">
        <w:rPr>
          <w:rFonts w:ascii="Times New Roman" w:eastAsia="Times New Roman" w:hAnsi="Times New Roman" w:cs="Times New Roman"/>
          <w:color w:val="000000"/>
          <w:sz w:val="28"/>
          <w:szCs w:val="28"/>
        </w:rPr>
        <w:t>листів Міністерства освіти і науки України від 18.05.2012 року  № 1/9 – 384 «Про організацію інклюзивного навчання у загальноосвітніх навчальних закладах», від 25.09.2012 року № 1/9-675 «Щодо посадових обов’язків асистента вчителя»,</w:t>
      </w:r>
      <w:r w:rsidR="00737301" w:rsidRPr="00737301">
        <w:rPr>
          <w:rFonts w:ascii="Times New Roman" w:hAnsi="Times New Roman"/>
          <w:sz w:val="28"/>
          <w:szCs w:val="28"/>
        </w:rPr>
        <w:t xml:space="preserve"> </w:t>
      </w:r>
      <w:r w:rsidR="00737301" w:rsidRPr="007C5699">
        <w:rPr>
          <w:rFonts w:ascii="Times New Roman" w:hAnsi="Times New Roman"/>
          <w:sz w:val="28"/>
          <w:szCs w:val="28"/>
        </w:rPr>
        <w:t>листа Міністерства освіти і науки України № 1/9-498 від 05.08.2019</w:t>
      </w:r>
      <w:r w:rsidR="00737301">
        <w:rPr>
          <w:rFonts w:ascii="Times New Roman" w:hAnsi="Times New Roman"/>
          <w:color w:val="000000"/>
          <w:sz w:val="28"/>
          <w:szCs w:val="28"/>
        </w:rPr>
        <w:t xml:space="preserve">, </w:t>
      </w:r>
      <w:r w:rsidRPr="00EC33A2">
        <w:rPr>
          <w:rFonts w:ascii="Times New Roman" w:eastAsia="Times New Roman" w:hAnsi="Times New Roman" w:cs="Times New Roman"/>
          <w:color w:val="000000"/>
          <w:sz w:val="28"/>
          <w:szCs w:val="28"/>
        </w:rPr>
        <w:t xml:space="preserve">висновків про комплексну психолого-педагогічну оцінку розвитку дітей, заяв батьків та </w:t>
      </w:r>
      <w:r w:rsidRPr="007C5699">
        <w:rPr>
          <w:rFonts w:ascii="Times New Roman" w:hAnsi="Times New Roman"/>
          <w:color w:val="000000"/>
          <w:sz w:val="28"/>
          <w:szCs w:val="28"/>
        </w:rPr>
        <w:t xml:space="preserve">та  </w:t>
      </w:r>
      <w:r w:rsidRPr="007C5699">
        <w:rPr>
          <w:rFonts w:ascii="Times New Roman" w:hAnsi="Times New Roman"/>
          <w:sz w:val="28"/>
          <w:szCs w:val="28"/>
        </w:rPr>
        <w:t>з метою забезпечення рівного доступу до якісної освіти дітей, які потребують корекції фізичного та  розумового розвитку</w:t>
      </w:r>
      <w:r w:rsidRPr="00EC33A2">
        <w:rPr>
          <w:rFonts w:ascii="Times New Roman" w:eastAsia="Times New Roman" w:hAnsi="Times New Roman" w:cs="Times New Roman"/>
          <w:color w:val="000000"/>
          <w:sz w:val="28"/>
          <w:szCs w:val="28"/>
        </w:rPr>
        <w:t>, їх соціалізацію та інтеграцію в суспільс</w:t>
      </w:r>
      <w:r w:rsidR="00915F15">
        <w:rPr>
          <w:rFonts w:ascii="Times New Roman" w:eastAsia="Times New Roman" w:hAnsi="Times New Roman" w:cs="Times New Roman"/>
          <w:color w:val="000000"/>
          <w:sz w:val="28"/>
          <w:szCs w:val="28"/>
        </w:rPr>
        <w:t>тві в школі І ступеня створено 2</w:t>
      </w:r>
      <w:r w:rsidRPr="00EC33A2">
        <w:rPr>
          <w:rFonts w:ascii="Times New Roman" w:eastAsia="Times New Roman" w:hAnsi="Times New Roman" w:cs="Times New Roman"/>
          <w:color w:val="000000"/>
          <w:sz w:val="28"/>
          <w:szCs w:val="28"/>
        </w:rPr>
        <w:t xml:space="preserve"> клас з інклюзивним навчанням, де навчаються 1 учень з особливими освітніми потребами. </w:t>
      </w:r>
    </w:p>
    <w:p w:rsidR="00EC33A2" w:rsidRPr="00EC33A2" w:rsidRDefault="00EC33A2" w:rsidP="001858F0">
      <w:pPr>
        <w:spacing w:after="0"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Для організації інклюзивного навчання дітей з особливими освітніми потребами у закладі освіти забезпечено  безперешкодний доступ до будівель та приміщень; придбано необхідні навчально-методичні, на</w:t>
      </w:r>
      <w:r w:rsidR="003C4F70">
        <w:rPr>
          <w:rFonts w:ascii="Times New Roman" w:eastAsia="Times New Roman" w:hAnsi="Times New Roman" w:cs="Times New Roman"/>
          <w:color w:val="000000"/>
          <w:sz w:val="28"/>
          <w:szCs w:val="28"/>
        </w:rPr>
        <w:t>очно-дидактичні посібни; облашто</w:t>
      </w:r>
      <w:r w:rsidRPr="00EC33A2">
        <w:rPr>
          <w:rFonts w:ascii="Times New Roman" w:eastAsia="Times New Roman" w:hAnsi="Times New Roman" w:cs="Times New Roman"/>
          <w:color w:val="000000"/>
          <w:sz w:val="28"/>
          <w:szCs w:val="28"/>
        </w:rPr>
        <w:t>вано логопедичний кабінет.</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Освітній процес у класі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w:t>
      </w:r>
      <w:r w:rsidR="00915F15">
        <w:rPr>
          <w:rFonts w:ascii="Times New Roman" w:eastAsia="Times New Roman" w:hAnsi="Times New Roman" w:cs="Times New Roman"/>
          <w:color w:val="000000"/>
          <w:sz w:val="28"/>
          <w:szCs w:val="28"/>
        </w:rPr>
        <w:t xml:space="preserve"> освітніми потребами. Для учня 2</w:t>
      </w:r>
      <w:r w:rsidRPr="00EC33A2">
        <w:rPr>
          <w:rFonts w:ascii="Times New Roman" w:eastAsia="Times New Roman" w:hAnsi="Times New Roman" w:cs="Times New Roman"/>
          <w:color w:val="000000"/>
          <w:sz w:val="28"/>
          <w:szCs w:val="28"/>
        </w:rPr>
        <w:t xml:space="preserve"> класу (з інклюзивним навчанням) навчальний план складено у відповідності до Державного стандарту початкової освіти (постанова КМУ від 21.02.2018 року № 87) та Типової освітньої програми початкової освіти спеціальних закладів загальної середньої освіти  для дітей з особливими освітніми потребами затвердженою наказом МОіН України</w:t>
      </w:r>
      <w:r w:rsidR="00915F15">
        <w:rPr>
          <w:rFonts w:ascii="Times New Roman" w:eastAsia="Times New Roman" w:hAnsi="Times New Roman" w:cs="Times New Roman"/>
          <w:color w:val="000000"/>
          <w:sz w:val="28"/>
          <w:szCs w:val="28"/>
        </w:rPr>
        <w:t xml:space="preserve"> від 26.07.2018 року</w:t>
      </w:r>
      <w:r w:rsidRPr="00EC33A2">
        <w:rPr>
          <w:rFonts w:ascii="Times New Roman" w:eastAsia="Times New Roman" w:hAnsi="Times New Roman" w:cs="Times New Roman"/>
          <w:color w:val="000000"/>
          <w:sz w:val="28"/>
          <w:szCs w:val="28"/>
        </w:rPr>
        <w:t xml:space="preserve">  № 814.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Індивідуальна програма розвитку розробляється психолого-педагогічною групою  ( Савчук Т.І.. – заступника директора з навча</w:t>
      </w:r>
      <w:r w:rsidR="00915F15">
        <w:rPr>
          <w:rFonts w:ascii="Times New Roman" w:eastAsia="Times New Roman" w:hAnsi="Times New Roman" w:cs="Times New Roman"/>
          <w:color w:val="000000"/>
          <w:sz w:val="28"/>
          <w:szCs w:val="28"/>
        </w:rPr>
        <w:t>льно-виховної роботи, Гриценко І.П.</w:t>
      </w:r>
      <w:r w:rsidRPr="00EC33A2">
        <w:rPr>
          <w:rFonts w:ascii="Times New Roman" w:eastAsia="Times New Roman" w:hAnsi="Times New Roman" w:cs="Times New Roman"/>
          <w:color w:val="000000"/>
          <w:sz w:val="28"/>
          <w:szCs w:val="28"/>
        </w:rPr>
        <w:t xml:space="preserve"> –  практичного психолога; Тишковець Ю.І.– соціального педагога; Кирилюк Т.С. – асистента вчителя;  Граб Л.В. – вчителя початкових класів; Ковальчук С.А. – вчителя англійської мови; </w:t>
      </w:r>
      <w:r w:rsidR="006808A6">
        <w:rPr>
          <w:rFonts w:ascii="Times New Roman" w:eastAsia="Times New Roman" w:hAnsi="Times New Roman" w:cs="Times New Roman"/>
          <w:color w:val="000000"/>
          <w:sz w:val="28"/>
          <w:szCs w:val="28"/>
        </w:rPr>
        <w:t xml:space="preserve"> </w:t>
      </w:r>
      <w:r w:rsidRPr="00EC33A2">
        <w:rPr>
          <w:rFonts w:ascii="Times New Roman" w:eastAsia="Times New Roman" w:hAnsi="Times New Roman" w:cs="Times New Roman"/>
          <w:color w:val="000000"/>
          <w:sz w:val="28"/>
          <w:szCs w:val="28"/>
        </w:rPr>
        <w:t xml:space="preserve"> Русіної Н.А. – логопеда)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w:t>
      </w:r>
      <w:r w:rsidRPr="00EC33A2">
        <w:rPr>
          <w:rFonts w:ascii="Times New Roman" w:eastAsia="Times New Roman" w:hAnsi="Times New Roman" w:cs="Times New Roman"/>
          <w:color w:val="000000"/>
          <w:sz w:val="28"/>
          <w:szCs w:val="28"/>
          <w:lang w:val="ru-RU"/>
        </w:rPr>
        <w:t xml:space="preserve">а модифікації навчальних матеріалів, індивідуальну навчальну програму та за потреби індивідуальний навчальний план. Оформлення та ведення відповідної документації покладається на асистента вчителя.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lang w:val="ru-RU"/>
        </w:rPr>
      </w:pPr>
      <w:r w:rsidRPr="00EC33A2">
        <w:rPr>
          <w:rFonts w:ascii="Times New Roman" w:eastAsia="Times New Roman" w:hAnsi="Times New Roman" w:cs="Times New Roman"/>
          <w:color w:val="000000"/>
          <w:sz w:val="28"/>
          <w:szCs w:val="28"/>
        </w:rPr>
        <w:t xml:space="preserve">          Група фахівців протягом 1 місяця (в залежності від складності порушення) вивчає можливості та потреби дитини, фіксує результати вивчення:  її вміння, сильні якості та труднощі, стиль навчання (візуальний, кінестетичний, багатосенсорний та інші, особливо якщо один зі стилів домінує), у чому  </w:t>
      </w:r>
      <w:r w:rsidRPr="00EC33A2">
        <w:rPr>
          <w:rFonts w:ascii="Times New Roman" w:eastAsia="Times New Roman" w:hAnsi="Times New Roman" w:cs="Times New Roman"/>
          <w:color w:val="000000"/>
          <w:sz w:val="28"/>
          <w:szCs w:val="28"/>
        </w:rPr>
        <w:lastRenderedPageBreak/>
        <w:t xml:space="preserve">потрібна допомога;  інформація щодо впливу порушень розвитку дитини на її здатність до навчання. </w:t>
      </w:r>
      <w:r w:rsidRPr="00EC33A2">
        <w:rPr>
          <w:rFonts w:ascii="Times New Roman" w:eastAsia="Times New Roman" w:hAnsi="Times New Roman" w:cs="Times New Roman"/>
          <w:color w:val="000000"/>
          <w:sz w:val="28"/>
          <w:szCs w:val="28"/>
          <w:lang w:val="ru-RU"/>
        </w:rPr>
        <w:t xml:space="preserve">Вся інформація  максимально точна, оскільки вона є підґрунтям для подальшого розроблення завдань. Частиною ІПР є індивідуальний навчальний план який затверджується директором закладу та переглядається двічі на рік з метою коригування.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lang w:val="ru-RU"/>
        </w:rPr>
        <w:t xml:space="preserve">            Протягом всього навчального року здійснюється психолого-педагогічний, методичний супровід дітей з особливими освітніми потребами працівниками психологічної служби (практичним психологом, соціальним педагогом) та педагогічними працівниками. Практичний психолог надає систематичну консультативну допомогу педагогічним працівникам, які викладають в інклюзивному класі, у створенні сприятливих умов адаптації, психологічно комфортного перебування в учнівських колективах учнів з особливими освітніми потребами, вивчає стан адаптації.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w:t>
      </w:r>
      <w:r w:rsidRPr="00EC33A2">
        <w:rPr>
          <w:rFonts w:ascii="Times New Roman" w:eastAsia="Times New Roman" w:hAnsi="Times New Roman" w:cs="Times New Roman"/>
          <w:color w:val="000000"/>
          <w:sz w:val="28"/>
          <w:szCs w:val="28"/>
          <w:lang w:val="ru-RU"/>
        </w:rPr>
        <w:t xml:space="preserve">Особливістю </w:t>
      </w:r>
      <w:r w:rsidRPr="00EC33A2">
        <w:rPr>
          <w:rFonts w:ascii="Times New Roman" w:eastAsia="Times New Roman" w:hAnsi="Times New Roman" w:cs="Times New Roman"/>
          <w:color w:val="000000"/>
          <w:sz w:val="28"/>
          <w:szCs w:val="28"/>
        </w:rPr>
        <w:t>освітнього</w:t>
      </w:r>
      <w:r w:rsidRPr="00EC33A2">
        <w:rPr>
          <w:rFonts w:ascii="Times New Roman" w:eastAsia="Times New Roman" w:hAnsi="Times New Roman" w:cs="Times New Roman"/>
          <w:color w:val="000000"/>
          <w:sz w:val="28"/>
          <w:szCs w:val="28"/>
          <w:lang w:val="ru-RU"/>
        </w:rPr>
        <w:t xml:space="preserve"> процесу дітей з особливими освітніми потребами є його корекційна спрямованість. В індивідуальному навчальному плані передбачено  від  8 годин на тиждень для проведення корекційно-розвиткових занять з урахуванням висновків про комплексну психолого-педагогічну оцінку розвитку дітей та типового навчального плану спеціальних загальноосвітніх навчальних закладів для дітей, які потребують корекції фізичного або розумового розвитку, а саме: корекція розвитку; розвиток мовлення; лікувальна фізкультура (ритміка); логоритміка, розвиток слухового сприйняття та формування вимови. Такі години не враховуються під час визначення гранично допустимого тижневого навчального навантаження дітей з особливими освітніми потребами. Корекційно-розвиткові заняття проводяться відповідними вчителями та практичним психолог</w:t>
      </w:r>
      <w:r w:rsidRPr="00EC33A2">
        <w:rPr>
          <w:rFonts w:ascii="Times New Roman" w:eastAsia="Times New Roman" w:hAnsi="Times New Roman" w:cs="Times New Roman"/>
          <w:color w:val="000000"/>
          <w:sz w:val="28"/>
          <w:szCs w:val="28"/>
        </w:rPr>
        <w:t>ом і логопедом</w:t>
      </w:r>
      <w:r w:rsidRPr="00EC33A2">
        <w:rPr>
          <w:rFonts w:ascii="Times New Roman" w:eastAsia="Times New Roman" w:hAnsi="Times New Roman" w:cs="Times New Roman"/>
          <w:color w:val="000000"/>
          <w:sz w:val="28"/>
          <w:szCs w:val="28"/>
          <w:lang w:val="ru-RU"/>
        </w:rPr>
        <w:t xml:space="preserve">.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Особистісно орієнтоване спрямування освітнього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освітніми потребами.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 </w:t>
      </w:r>
    </w:p>
    <w:p w:rsidR="00EC33A2" w:rsidRPr="00EC33A2" w:rsidRDefault="00EC33A2" w:rsidP="001858F0">
      <w:pPr>
        <w:spacing w:line="240" w:lineRule="auto"/>
        <w:contextualSpacing/>
        <w:jc w:val="both"/>
        <w:rPr>
          <w:rFonts w:ascii="Times New Roman" w:eastAsia="Times New Roman" w:hAnsi="Times New Roman" w:cs="Times New Roman"/>
          <w:color w:val="000000"/>
          <w:sz w:val="28"/>
          <w:szCs w:val="28"/>
        </w:rPr>
      </w:pPr>
      <w:r w:rsidRPr="00EC33A2">
        <w:rPr>
          <w:rFonts w:ascii="Times New Roman" w:eastAsia="Times New Roman" w:hAnsi="Times New Roman" w:cs="Times New Roman"/>
          <w:color w:val="000000"/>
          <w:sz w:val="28"/>
          <w:szCs w:val="28"/>
        </w:rPr>
        <w:t xml:space="preserve">      Учні з ООП залучаються до позакласних і позашкільних заходів з урахуванням їх інтересів, побажань, індивідуальних особливостей та стану їх здоров’я. </w:t>
      </w:r>
    </w:p>
    <w:p w:rsidR="00737301" w:rsidRDefault="001858F0" w:rsidP="001858F0">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737301" w:rsidRPr="001858F0">
        <w:rPr>
          <w:rFonts w:ascii="Times New Roman" w:eastAsia="Times New Roman" w:hAnsi="Times New Roman" w:cs="Times New Roman"/>
          <w:color w:val="000000"/>
          <w:sz w:val="28"/>
          <w:szCs w:val="28"/>
          <w:lang w:eastAsia="ru-RU"/>
        </w:rPr>
        <w:t>І</w:t>
      </w:r>
      <w:r w:rsidR="00737301" w:rsidRPr="001858F0">
        <w:rPr>
          <w:rFonts w:ascii="Times New Roman" w:eastAsia="Times New Roman" w:hAnsi="Times New Roman" w:cs="Times New Roman"/>
          <w:color w:val="000000"/>
          <w:sz w:val="28"/>
          <w:szCs w:val="28"/>
          <w:lang w:val="ru-RU" w:eastAsia="ru-RU"/>
        </w:rPr>
        <w:t xml:space="preserve">нклюзивна форма навчання організована для </w:t>
      </w:r>
      <w:r w:rsidR="00915F15">
        <w:rPr>
          <w:rFonts w:ascii="Times New Roman" w:eastAsia="Times New Roman" w:hAnsi="Times New Roman" w:cs="Times New Roman"/>
          <w:sz w:val="28"/>
          <w:szCs w:val="28"/>
        </w:rPr>
        <w:t>учня 2 класу на 2021-2022</w:t>
      </w:r>
      <w:r w:rsidR="00737301" w:rsidRPr="00737301">
        <w:rPr>
          <w:rFonts w:ascii="Times New Roman" w:eastAsia="Times New Roman" w:hAnsi="Times New Roman" w:cs="Times New Roman"/>
          <w:sz w:val="28"/>
          <w:szCs w:val="28"/>
        </w:rPr>
        <w:t xml:space="preserve"> н.р.</w:t>
      </w:r>
      <w:r w:rsidR="00915F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Навчальний план складено </w:t>
      </w:r>
      <w:r w:rsidR="00737301" w:rsidRPr="00737301">
        <w:rPr>
          <w:rFonts w:ascii="Times New Roman" w:eastAsia="Times New Roman" w:hAnsi="Times New Roman" w:cs="Times New Roman"/>
          <w:sz w:val="28"/>
          <w:szCs w:val="28"/>
        </w:rPr>
        <w:t xml:space="preserve"> на основі </w:t>
      </w:r>
      <w:r>
        <w:rPr>
          <w:rFonts w:ascii="Times New Roman" w:eastAsia="Times New Roman" w:hAnsi="Times New Roman" w:cs="Times New Roman"/>
          <w:sz w:val="28"/>
          <w:szCs w:val="28"/>
        </w:rPr>
        <w:t xml:space="preserve">Типового </w:t>
      </w:r>
      <w:r w:rsidR="00737301" w:rsidRPr="00737301">
        <w:rPr>
          <w:rFonts w:ascii="Times New Roman" w:eastAsia="Times New Roman" w:hAnsi="Times New Roman" w:cs="Times New Roman"/>
          <w:sz w:val="28"/>
          <w:szCs w:val="28"/>
        </w:rPr>
        <w:t xml:space="preserve">навчального плану початкової освіти для спеціальних закладів загальної середньої освіти з українською </w:t>
      </w:r>
      <w:r w:rsidR="00737301" w:rsidRPr="00737301">
        <w:rPr>
          <w:rFonts w:ascii="Times New Roman" w:eastAsia="Times New Roman" w:hAnsi="Times New Roman" w:cs="Times New Roman"/>
          <w:sz w:val="28"/>
          <w:szCs w:val="28"/>
        </w:rPr>
        <w:lastRenderedPageBreak/>
        <w:t xml:space="preserve">мовою навчання для дітей </w:t>
      </w:r>
      <w:r>
        <w:rPr>
          <w:rFonts w:ascii="Times New Roman" w:eastAsia="Times New Roman" w:hAnsi="Times New Roman" w:cs="Times New Roman"/>
          <w:b/>
          <w:sz w:val="28"/>
          <w:szCs w:val="28"/>
          <w:lang w:eastAsia="ru-RU"/>
        </w:rPr>
        <w:t xml:space="preserve"> </w:t>
      </w:r>
      <w:r w:rsidR="00737301" w:rsidRPr="00737301">
        <w:rPr>
          <w:rFonts w:ascii="Times New Roman" w:eastAsia="Times New Roman" w:hAnsi="Times New Roman" w:cs="Times New Roman"/>
          <w:sz w:val="28"/>
          <w:szCs w:val="28"/>
        </w:rPr>
        <w:t>з тяжкими порушеннями мовлення</w:t>
      </w:r>
      <w:r w:rsidR="009F3A15">
        <w:rPr>
          <w:rFonts w:ascii="Times New Roman" w:eastAsia="Times New Roman" w:hAnsi="Times New Roman" w:cs="Times New Roman"/>
          <w:sz w:val="28"/>
          <w:szCs w:val="28"/>
        </w:rPr>
        <w:t xml:space="preserve"> (наказ МОН від 26.07.2018 № 814)</w:t>
      </w:r>
    </w:p>
    <w:p w:rsidR="00CC4DAB" w:rsidRDefault="00CC4DAB" w:rsidP="001858F0">
      <w:pPr>
        <w:spacing w:after="0" w:line="240" w:lineRule="auto"/>
        <w:jc w:val="both"/>
        <w:outlineLvl w:val="0"/>
        <w:rPr>
          <w:rFonts w:ascii="Times New Roman" w:eastAsia="Times New Roman" w:hAnsi="Times New Roman" w:cs="Times New Roman"/>
          <w:sz w:val="28"/>
          <w:szCs w:val="28"/>
        </w:rPr>
      </w:pPr>
    </w:p>
    <w:tbl>
      <w:tblPr>
        <w:tblpPr w:leftFromText="180" w:rightFromText="180" w:vertAnchor="text" w:horzAnchor="margin" w:tblpXSpec="right" w:tblpY="-42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7"/>
        <w:gridCol w:w="1146"/>
        <w:gridCol w:w="850"/>
        <w:gridCol w:w="1276"/>
        <w:gridCol w:w="1276"/>
        <w:gridCol w:w="1984"/>
        <w:gridCol w:w="1843"/>
      </w:tblGrid>
      <w:tr w:rsidR="00CC4DAB" w:rsidRPr="00AB30F3" w:rsidTr="00AB30F3">
        <w:trPr>
          <w:trHeight w:val="147"/>
        </w:trPr>
        <w:tc>
          <w:tcPr>
            <w:tcW w:w="3227" w:type="dxa"/>
            <w:gridSpan w:val="3"/>
            <w:vMerge w:val="restart"/>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lang w:val="ru-RU"/>
              </w:rPr>
              <w:lastRenderedPageBreak/>
              <w:t>Навчальні предмети</w:t>
            </w:r>
          </w:p>
        </w:tc>
        <w:tc>
          <w:tcPr>
            <w:tcW w:w="3402" w:type="dxa"/>
            <w:gridSpan w:val="3"/>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lang w:val="ru-RU"/>
              </w:rPr>
              <w:t>Кількість годин на тиждень у класах</w:t>
            </w:r>
          </w:p>
        </w:tc>
        <w:tc>
          <w:tcPr>
            <w:tcW w:w="1984" w:type="dxa"/>
            <w:vMerge w:val="restart"/>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rPr>
              <w:t>Навчальні предмети</w:t>
            </w:r>
          </w:p>
        </w:tc>
        <w:tc>
          <w:tcPr>
            <w:tcW w:w="1843" w:type="dxa"/>
            <w:vMerge w:val="restart"/>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rPr>
              <w:t>Освітні галузі</w:t>
            </w:r>
          </w:p>
        </w:tc>
      </w:tr>
      <w:tr w:rsidR="00AB30F3" w:rsidRPr="00AB30F3" w:rsidTr="00AB30F3">
        <w:trPr>
          <w:trHeight w:val="616"/>
        </w:trPr>
        <w:tc>
          <w:tcPr>
            <w:tcW w:w="3227" w:type="dxa"/>
            <w:gridSpan w:val="3"/>
            <w:vMerge/>
          </w:tcPr>
          <w:p w:rsidR="00CC4DAB" w:rsidRPr="00AB30F3" w:rsidRDefault="00CC4DAB" w:rsidP="00322848">
            <w:pPr>
              <w:widowControl w:val="0"/>
              <w:spacing w:after="0" w:line="240" w:lineRule="auto"/>
              <w:jc w:val="center"/>
              <w:rPr>
                <w:rFonts w:ascii="Times New Roman" w:hAnsi="Times New Roman" w:cs="Times New Roman"/>
                <w:b/>
                <w:lang w:val="ru-RU"/>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ru-RU"/>
              </w:rPr>
              <w:t>2</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2</w:t>
            </w:r>
          </w:p>
          <w:p w:rsidR="00CC4DAB" w:rsidRPr="00AB30F3" w:rsidRDefault="00CC4DAB" w:rsidP="00322848">
            <w:pPr>
              <w:widowControl w:val="0"/>
              <w:spacing w:after="0" w:line="240" w:lineRule="auto"/>
              <w:rPr>
                <w:rFonts w:ascii="Times New Roman" w:hAnsi="Times New Roman" w:cs="Times New Roman"/>
              </w:rPr>
            </w:pPr>
            <w:r w:rsidRPr="00AB30F3">
              <w:rPr>
                <w:rFonts w:ascii="Times New Roman" w:hAnsi="Times New Roman" w:cs="Times New Roman"/>
              </w:rPr>
              <w:t>(інклюзія)</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ru-RU"/>
              </w:rPr>
              <w:t>2-</w:t>
            </w:r>
            <w:r w:rsidRPr="00AB30F3">
              <w:rPr>
                <w:rFonts w:ascii="Times New Roman" w:hAnsi="Times New Roman" w:cs="Times New Roman"/>
              </w:rPr>
              <w:t>й клас (для дітей з ТПМ)</w:t>
            </w:r>
          </w:p>
        </w:tc>
        <w:tc>
          <w:tcPr>
            <w:tcW w:w="1984" w:type="dxa"/>
            <w:vMerge/>
          </w:tcPr>
          <w:p w:rsidR="00CC4DAB" w:rsidRPr="00AB30F3" w:rsidRDefault="00CC4DAB" w:rsidP="00322848">
            <w:pPr>
              <w:widowControl w:val="0"/>
              <w:spacing w:after="0" w:line="240" w:lineRule="auto"/>
              <w:jc w:val="center"/>
              <w:rPr>
                <w:rFonts w:ascii="Times New Roman" w:hAnsi="Times New Roman" w:cs="Times New Roman"/>
                <w:b/>
              </w:rPr>
            </w:pPr>
          </w:p>
        </w:tc>
        <w:tc>
          <w:tcPr>
            <w:tcW w:w="1843" w:type="dxa"/>
            <w:vMerge/>
          </w:tcPr>
          <w:p w:rsidR="00CC4DAB" w:rsidRPr="00AB30F3" w:rsidRDefault="00CC4DAB" w:rsidP="00322848">
            <w:pPr>
              <w:widowControl w:val="0"/>
              <w:spacing w:after="0" w:line="240" w:lineRule="auto"/>
              <w:jc w:val="center"/>
              <w:rPr>
                <w:rFonts w:ascii="Times New Roman" w:hAnsi="Times New Roman" w:cs="Times New Roman"/>
                <w:b/>
              </w:rPr>
            </w:pPr>
          </w:p>
        </w:tc>
      </w:tr>
      <w:tr w:rsidR="00AB30F3" w:rsidRPr="00AB30F3" w:rsidTr="00AB30F3">
        <w:trPr>
          <w:trHeight w:val="147"/>
        </w:trPr>
        <w:tc>
          <w:tcPr>
            <w:tcW w:w="3227" w:type="dxa"/>
            <w:gridSpan w:val="3"/>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Українська мова</w:t>
            </w:r>
          </w:p>
        </w:tc>
        <w:tc>
          <w:tcPr>
            <w:tcW w:w="850"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5</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5</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7</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ru-RU"/>
              </w:rPr>
              <w:t>Українська мова</w:t>
            </w:r>
            <w:r w:rsidRPr="00AB30F3">
              <w:rPr>
                <w:rFonts w:ascii="Times New Roman" w:hAnsi="Times New Roman" w:cs="Times New Roman"/>
              </w:rPr>
              <w:t xml:space="preserve"> та літературне читання</w:t>
            </w:r>
          </w:p>
        </w:tc>
        <w:tc>
          <w:tcPr>
            <w:tcW w:w="1843" w:type="dxa"/>
            <w:vMerge w:val="restart"/>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Мовно-літературна</w:t>
            </w:r>
          </w:p>
          <w:p w:rsidR="00CC4DAB" w:rsidRPr="00AB30F3" w:rsidRDefault="00CC4DAB" w:rsidP="00322848">
            <w:pPr>
              <w:widowControl w:val="0"/>
              <w:spacing w:after="0" w:line="240" w:lineRule="auto"/>
              <w:jc w:val="center"/>
              <w:rPr>
                <w:rFonts w:ascii="Times New Roman" w:hAnsi="Times New Roman" w:cs="Times New Roman"/>
              </w:rPr>
            </w:pPr>
          </w:p>
        </w:tc>
      </w:tr>
      <w:tr w:rsidR="00AB30F3" w:rsidRPr="00AB30F3" w:rsidTr="00AB30F3">
        <w:trPr>
          <w:trHeight w:val="147"/>
        </w:trPr>
        <w:tc>
          <w:tcPr>
            <w:tcW w:w="3227" w:type="dxa"/>
            <w:gridSpan w:val="3"/>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en-US"/>
              </w:rPr>
              <w:t>Іноземна мова</w:t>
            </w:r>
            <w:r w:rsidRPr="00AB30F3">
              <w:rPr>
                <w:rFonts w:ascii="Times New Roman" w:hAnsi="Times New Roman" w:cs="Times New Roman"/>
              </w:rPr>
              <w:t xml:space="preserve"> (англійська)</w:t>
            </w: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2</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2</w:t>
            </w:r>
          </w:p>
        </w:tc>
        <w:tc>
          <w:tcPr>
            <w:tcW w:w="1984"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Іноземна мова</w:t>
            </w:r>
          </w:p>
        </w:tc>
        <w:tc>
          <w:tcPr>
            <w:tcW w:w="1843" w:type="dxa"/>
            <w:vMerge/>
          </w:tcPr>
          <w:p w:rsidR="00CC4DAB" w:rsidRPr="00AB30F3" w:rsidRDefault="00CC4DAB" w:rsidP="00322848">
            <w:pPr>
              <w:widowControl w:val="0"/>
              <w:spacing w:after="0" w:line="240" w:lineRule="auto"/>
              <w:jc w:val="center"/>
              <w:rPr>
                <w:rFonts w:ascii="Times New Roman" w:hAnsi="Times New Roman" w:cs="Times New Roman"/>
                <w:lang w:val="en-US"/>
              </w:rPr>
            </w:pPr>
          </w:p>
        </w:tc>
      </w:tr>
      <w:tr w:rsidR="00AB30F3" w:rsidRPr="00AB30F3" w:rsidTr="00AB30F3">
        <w:trPr>
          <w:trHeight w:val="147"/>
        </w:trPr>
        <w:tc>
          <w:tcPr>
            <w:tcW w:w="3227" w:type="dxa"/>
            <w:gridSpan w:val="3"/>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Математика</w:t>
            </w:r>
          </w:p>
        </w:tc>
        <w:tc>
          <w:tcPr>
            <w:tcW w:w="850"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4</w:t>
            </w:r>
          </w:p>
        </w:tc>
        <w:tc>
          <w:tcPr>
            <w:tcW w:w="1984"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Математика</w:t>
            </w:r>
          </w:p>
        </w:tc>
        <w:tc>
          <w:tcPr>
            <w:tcW w:w="1843"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en-US"/>
              </w:rPr>
              <w:t>Математи</w:t>
            </w:r>
            <w:r w:rsidRPr="00AB30F3">
              <w:rPr>
                <w:rFonts w:ascii="Times New Roman" w:hAnsi="Times New Roman" w:cs="Times New Roman"/>
              </w:rPr>
              <w:t>чна</w:t>
            </w:r>
          </w:p>
        </w:tc>
      </w:tr>
      <w:tr w:rsidR="00AB30F3" w:rsidRPr="00AB30F3" w:rsidTr="00AB30F3">
        <w:trPr>
          <w:trHeight w:val="584"/>
        </w:trPr>
        <w:tc>
          <w:tcPr>
            <w:tcW w:w="3227" w:type="dxa"/>
            <w:gridSpan w:val="3"/>
            <w:vMerge w:val="restart"/>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en-US"/>
              </w:rPr>
              <w:t>Я досліджую світ</w:t>
            </w:r>
          </w:p>
          <w:p w:rsidR="00CC4DAB" w:rsidRPr="00AB30F3" w:rsidRDefault="00CC4DAB" w:rsidP="00322848">
            <w:pPr>
              <w:widowControl w:val="0"/>
              <w:spacing w:after="0" w:line="240" w:lineRule="auto"/>
              <w:jc w:val="center"/>
              <w:rPr>
                <w:rFonts w:ascii="Times New Roman" w:hAnsi="Times New Roman" w:cs="Times New Roman"/>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8</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3</w:t>
            </w:r>
          </w:p>
          <w:p w:rsidR="00CC4DAB" w:rsidRPr="00AB30F3" w:rsidRDefault="00CC4DAB" w:rsidP="00322848">
            <w:pPr>
              <w:widowControl w:val="0"/>
              <w:spacing w:after="0" w:line="240" w:lineRule="auto"/>
              <w:jc w:val="center"/>
              <w:rPr>
                <w:rFonts w:ascii="Times New Roman" w:hAnsi="Times New Roman" w:cs="Times New Roman"/>
              </w:rPr>
            </w:pP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en-US"/>
              </w:rPr>
              <w:t>Я досліджую світ</w:t>
            </w:r>
          </w:p>
        </w:tc>
        <w:tc>
          <w:tcPr>
            <w:tcW w:w="1843" w:type="dxa"/>
            <w:vMerge w:val="restart"/>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Природнича</w:t>
            </w:r>
          </w:p>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Соціальна і здоров</w:t>
            </w:r>
            <w:r w:rsidRPr="00AB30F3">
              <w:rPr>
                <w:rFonts w:ascii="Times New Roman" w:hAnsi="Times New Roman" w:cs="Times New Roman"/>
                <w:lang w:val="ru-RU"/>
              </w:rPr>
              <w:t>’</w:t>
            </w:r>
            <w:r w:rsidRPr="00AB30F3">
              <w:rPr>
                <w:rFonts w:ascii="Times New Roman" w:hAnsi="Times New Roman" w:cs="Times New Roman"/>
              </w:rPr>
              <w:t>язбережувальна</w:t>
            </w:r>
          </w:p>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Громадянська та історична</w:t>
            </w:r>
          </w:p>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Технологічна</w:t>
            </w:r>
          </w:p>
        </w:tc>
      </w:tr>
      <w:tr w:rsidR="00AB30F3" w:rsidRPr="00AB30F3" w:rsidTr="00AB30F3">
        <w:trPr>
          <w:trHeight w:val="981"/>
        </w:trPr>
        <w:tc>
          <w:tcPr>
            <w:tcW w:w="3227" w:type="dxa"/>
            <w:gridSpan w:val="3"/>
            <w:vMerge/>
          </w:tcPr>
          <w:p w:rsidR="00CC4DAB" w:rsidRPr="00AB30F3" w:rsidRDefault="00CC4DAB" w:rsidP="00322848">
            <w:pPr>
              <w:widowControl w:val="0"/>
              <w:spacing w:after="0" w:line="240" w:lineRule="auto"/>
              <w:jc w:val="center"/>
              <w:rPr>
                <w:rFonts w:ascii="Times New Roman" w:hAnsi="Times New Roman" w:cs="Times New Roman"/>
                <w:lang w:val="en-US"/>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Трудове навчання</w:t>
            </w:r>
          </w:p>
        </w:tc>
        <w:tc>
          <w:tcPr>
            <w:tcW w:w="1843" w:type="dxa"/>
            <w:vMerge/>
          </w:tcPr>
          <w:p w:rsidR="00CC4DAB" w:rsidRPr="00AB30F3" w:rsidRDefault="00CC4DAB" w:rsidP="00322848">
            <w:pPr>
              <w:widowControl w:val="0"/>
              <w:spacing w:after="0" w:line="240" w:lineRule="auto"/>
              <w:jc w:val="center"/>
              <w:rPr>
                <w:rFonts w:ascii="Times New Roman" w:hAnsi="Times New Roman" w:cs="Times New Roman"/>
              </w:rPr>
            </w:pPr>
          </w:p>
        </w:tc>
      </w:tr>
      <w:tr w:rsidR="00AB30F3" w:rsidRPr="00AB30F3" w:rsidTr="00AB30F3">
        <w:trPr>
          <w:trHeight w:val="147"/>
        </w:trPr>
        <w:tc>
          <w:tcPr>
            <w:tcW w:w="3227" w:type="dxa"/>
            <w:gridSpan w:val="3"/>
            <w:vMerge/>
          </w:tcPr>
          <w:p w:rsidR="00CC4DAB" w:rsidRPr="00AB30F3" w:rsidRDefault="00CC4DAB" w:rsidP="00322848">
            <w:pPr>
              <w:widowControl w:val="0"/>
              <w:spacing w:after="0" w:line="240" w:lineRule="auto"/>
              <w:jc w:val="center"/>
              <w:rPr>
                <w:rFonts w:ascii="Times New Roman" w:hAnsi="Times New Roman" w:cs="Times New Roman"/>
                <w:lang w:val="en-US"/>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 xml:space="preserve">Інформатика </w:t>
            </w:r>
          </w:p>
        </w:tc>
        <w:tc>
          <w:tcPr>
            <w:tcW w:w="1843"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 xml:space="preserve">Інформатична </w:t>
            </w:r>
          </w:p>
        </w:tc>
      </w:tr>
      <w:tr w:rsidR="00AB30F3" w:rsidRPr="00AB30F3" w:rsidTr="00AB30F3">
        <w:trPr>
          <w:trHeight w:val="147"/>
        </w:trPr>
        <w:tc>
          <w:tcPr>
            <w:tcW w:w="1384" w:type="dxa"/>
            <w:vMerge w:val="restart"/>
          </w:tcPr>
          <w:p w:rsidR="00CC4DAB" w:rsidRPr="00AB30F3" w:rsidRDefault="00CC4DAB" w:rsidP="00322848">
            <w:pPr>
              <w:widowControl w:val="0"/>
              <w:spacing w:after="0" w:line="240" w:lineRule="auto"/>
              <w:jc w:val="center"/>
              <w:rPr>
                <w:rFonts w:ascii="Times New Roman" w:hAnsi="Times New Roman" w:cs="Times New Roman"/>
              </w:rPr>
            </w:pPr>
          </w:p>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Мистецтво</w:t>
            </w:r>
          </w:p>
        </w:tc>
        <w:tc>
          <w:tcPr>
            <w:tcW w:w="1843" w:type="dxa"/>
            <w:gridSpan w:val="2"/>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Образотворче мистецтво</w:t>
            </w: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Образотворче мистецтво</w:t>
            </w:r>
          </w:p>
        </w:tc>
        <w:tc>
          <w:tcPr>
            <w:tcW w:w="1843" w:type="dxa"/>
            <w:vMerge w:val="restart"/>
          </w:tcPr>
          <w:p w:rsidR="00CC4DAB" w:rsidRPr="00AB30F3" w:rsidRDefault="00CC4DAB" w:rsidP="00322848">
            <w:pPr>
              <w:widowControl w:val="0"/>
              <w:spacing w:after="0" w:line="240" w:lineRule="auto"/>
              <w:jc w:val="center"/>
              <w:rPr>
                <w:rFonts w:ascii="Times New Roman" w:hAnsi="Times New Roman" w:cs="Times New Roman"/>
              </w:rPr>
            </w:pPr>
          </w:p>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Мистецька</w:t>
            </w:r>
          </w:p>
        </w:tc>
      </w:tr>
      <w:tr w:rsidR="00AB30F3" w:rsidRPr="00AB30F3" w:rsidTr="00AB30F3">
        <w:trPr>
          <w:trHeight w:val="147"/>
        </w:trPr>
        <w:tc>
          <w:tcPr>
            <w:tcW w:w="1384" w:type="dxa"/>
            <w:vMerge/>
          </w:tcPr>
          <w:p w:rsidR="00CC4DAB" w:rsidRPr="00AB30F3" w:rsidRDefault="00CC4DAB" w:rsidP="00322848">
            <w:pPr>
              <w:widowControl w:val="0"/>
              <w:spacing w:after="0" w:line="240" w:lineRule="auto"/>
              <w:jc w:val="center"/>
              <w:rPr>
                <w:rFonts w:ascii="Times New Roman" w:hAnsi="Times New Roman" w:cs="Times New Roman"/>
                <w:lang w:val="en-US"/>
              </w:rPr>
            </w:pPr>
          </w:p>
        </w:tc>
        <w:tc>
          <w:tcPr>
            <w:tcW w:w="1843" w:type="dxa"/>
            <w:gridSpan w:val="2"/>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Музичне мистецтво</w:t>
            </w: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Музичне мистецтво</w:t>
            </w:r>
          </w:p>
        </w:tc>
        <w:tc>
          <w:tcPr>
            <w:tcW w:w="1843" w:type="dxa"/>
            <w:vMerge/>
          </w:tcPr>
          <w:p w:rsidR="00CC4DAB" w:rsidRPr="00AB30F3" w:rsidRDefault="00CC4DAB" w:rsidP="00322848">
            <w:pPr>
              <w:widowControl w:val="0"/>
              <w:spacing w:after="0" w:line="240" w:lineRule="auto"/>
              <w:jc w:val="center"/>
              <w:rPr>
                <w:rFonts w:ascii="Times New Roman" w:hAnsi="Times New Roman" w:cs="Times New Roman"/>
              </w:rPr>
            </w:pPr>
          </w:p>
        </w:tc>
      </w:tr>
      <w:tr w:rsidR="00AB30F3" w:rsidRPr="00AB30F3" w:rsidTr="00AB30F3">
        <w:trPr>
          <w:trHeight w:val="147"/>
        </w:trPr>
        <w:tc>
          <w:tcPr>
            <w:tcW w:w="3227" w:type="dxa"/>
            <w:gridSpan w:val="3"/>
          </w:tcPr>
          <w:p w:rsidR="00CC4DAB"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en-US"/>
              </w:rPr>
              <w:t>Фізична культура</w:t>
            </w:r>
          </w:p>
          <w:p w:rsidR="00322848" w:rsidRPr="00322848" w:rsidRDefault="00322848" w:rsidP="00322848">
            <w:pPr>
              <w:widowControl w:val="0"/>
              <w:spacing w:after="0" w:line="240" w:lineRule="auto"/>
              <w:jc w:val="center"/>
              <w:rPr>
                <w:rFonts w:ascii="Times New Roman" w:hAnsi="Times New Roman" w:cs="Times New Roman"/>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3</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Фізична культура</w:t>
            </w:r>
          </w:p>
        </w:tc>
        <w:tc>
          <w:tcPr>
            <w:tcW w:w="1843"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Фізкультурна</w:t>
            </w:r>
          </w:p>
        </w:tc>
      </w:tr>
      <w:tr w:rsidR="00AB30F3" w:rsidRPr="00AB30F3" w:rsidTr="00AB30F3">
        <w:trPr>
          <w:trHeight w:val="275"/>
        </w:trPr>
        <w:tc>
          <w:tcPr>
            <w:tcW w:w="3227" w:type="dxa"/>
            <w:gridSpan w:val="3"/>
          </w:tcPr>
          <w:p w:rsidR="00CC4DAB"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en-US"/>
              </w:rPr>
              <w:t>Усього</w:t>
            </w:r>
          </w:p>
          <w:p w:rsidR="00322848" w:rsidRPr="00322848" w:rsidRDefault="00322848" w:rsidP="00322848">
            <w:pPr>
              <w:widowControl w:val="0"/>
              <w:spacing w:after="0" w:line="240" w:lineRule="auto"/>
              <w:jc w:val="center"/>
              <w:rPr>
                <w:rFonts w:ascii="Times New Roman" w:hAnsi="Times New Roman" w:cs="Times New Roman"/>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21+3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1</w:t>
            </w:r>
            <w:r w:rsidRPr="00AB30F3">
              <w:rPr>
                <w:rFonts w:ascii="Times New Roman" w:hAnsi="Times New Roman" w:cs="Times New Roman"/>
              </w:rPr>
              <w:t>7</w:t>
            </w:r>
            <w:r w:rsidRPr="00AB30F3">
              <w:rPr>
                <w:rFonts w:ascii="Times New Roman" w:hAnsi="Times New Roman" w:cs="Times New Roman"/>
                <w:lang w:val="en-US"/>
              </w:rPr>
              <w:t>+3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22</w:t>
            </w:r>
          </w:p>
        </w:tc>
        <w:tc>
          <w:tcPr>
            <w:tcW w:w="1984"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w:t>
            </w:r>
          </w:p>
        </w:tc>
        <w:tc>
          <w:tcPr>
            <w:tcW w:w="1843"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lang w:val="en-US"/>
              </w:rPr>
              <w:t>-</w:t>
            </w:r>
          </w:p>
        </w:tc>
      </w:tr>
      <w:tr w:rsidR="00AB30F3" w:rsidRPr="00AB30F3" w:rsidTr="00AB30F3">
        <w:trPr>
          <w:trHeight w:val="147"/>
        </w:trPr>
        <w:tc>
          <w:tcPr>
            <w:tcW w:w="3227" w:type="dxa"/>
            <w:gridSpan w:val="3"/>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lang w:val="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50"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3827" w:type="dxa"/>
            <w:gridSpan w:val="2"/>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lang w:val="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r>
      <w:tr w:rsidR="00AB30F3" w:rsidRPr="00AB30F3" w:rsidTr="00AB30F3">
        <w:trPr>
          <w:trHeight w:val="147"/>
        </w:trPr>
        <w:tc>
          <w:tcPr>
            <w:tcW w:w="2081" w:type="dxa"/>
            <w:gridSpan w:val="2"/>
            <w:vMerge w:val="restart"/>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І</w:t>
            </w:r>
            <w:r w:rsidRPr="00AB30F3">
              <w:rPr>
                <w:rFonts w:ascii="Times New Roman" w:hAnsi="Times New Roman" w:cs="Times New Roman"/>
                <w:lang w:val="ru-RU"/>
              </w:rPr>
              <w:t>ндивідуальн</w:t>
            </w:r>
            <w:r w:rsidRPr="00AB30F3">
              <w:rPr>
                <w:rFonts w:ascii="Times New Roman" w:hAnsi="Times New Roman" w:cs="Times New Roman"/>
              </w:rPr>
              <w:t>і</w:t>
            </w:r>
            <w:r w:rsidRPr="00AB30F3">
              <w:rPr>
                <w:rFonts w:ascii="Times New Roman" w:hAnsi="Times New Roman" w:cs="Times New Roman"/>
                <w:lang w:val="ru-RU"/>
              </w:rPr>
              <w:t xml:space="preserve"> консультаці</w:t>
            </w:r>
            <w:r w:rsidRPr="00AB30F3">
              <w:rPr>
                <w:rFonts w:ascii="Times New Roman" w:hAnsi="Times New Roman" w:cs="Times New Roman"/>
              </w:rPr>
              <w:t>ї</w:t>
            </w:r>
            <w:r w:rsidRPr="00AB30F3">
              <w:rPr>
                <w:rFonts w:ascii="Times New Roman" w:hAnsi="Times New Roman" w:cs="Times New Roman"/>
                <w:lang w:val="ru-RU"/>
              </w:rPr>
              <w:t xml:space="preserve"> та групов</w:t>
            </w:r>
            <w:r w:rsidRPr="00AB30F3">
              <w:rPr>
                <w:rFonts w:ascii="Times New Roman" w:hAnsi="Times New Roman" w:cs="Times New Roman"/>
              </w:rPr>
              <w:t>і</w:t>
            </w:r>
            <w:r w:rsidRPr="00AB30F3">
              <w:rPr>
                <w:rFonts w:ascii="Times New Roman" w:hAnsi="Times New Roman" w:cs="Times New Roman"/>
                <w:lang w:val="ru-RU"/>
              </w:rPr>
              <w:t xml:space="preserve"> занят</w:t>
            </w:r>
            <w:r w:rsidRPr="00AB30F3">
              <w:rPr>
                <w:rFonts w:ascii="Times New Roman" w:hAnsi="Times New Roman" w:cs="Times New Roman"/>
              </w:rPr>
              <w:t>тя</w:t>
            </w:r>
          </w:p>
        </w:tc>
        <w:tc>
          <w:tcPr>
            <w:tcW w:w="114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rPr>
              <w:t>Мате</w:t>
            </w:r>
            <w:r w:rsidRPr="00AB30F3">
              <w:rPr>
                <w:rFonts w:ascii="Times New Roman" w:hAnsi="Times New Roman" w:cs="Times New Roman"/>
                <w:lang w:val="en-US"/>
              </w:rPr>
              <w:t>-</w:t>
            </w:r>
          </w:p>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матика</w:t>
            </w: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0,5</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0,5</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0,5</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Математика</w:t>
            </w:r>
          </w:p>
          <w:p w:rsidR="00CC4DAB" w:rsidRPr="00AB30F3" w:rsidRDefault="00CC4DAB" w:rsidP="00322848">
            <w:pPr>
              <w:widowControl w:val="0"/>
              <w:spacing w:after="0" w:line="240" w:lineRule="auto"/>
              <w:jc w:val="center"/>
              <w:rPr>
                <w:rFonts w:ascii="Times New Roman" w:hAnsi="Times New Roman" w:cs="Times New Roman"/>
              </w:rPr>
            </w:pPr>
          </w:p>
          <w:p w:rsidR="00CC4DAB" w:rsidRPr="00AB30F3" w:rsidRDefault="00CC4DAB" w:rsidP="00322848">
            <w:pPr>
              <w:widowControl w:val="0"/>
              <w:spacing w:after="0" w:line="240" w:lineRule="auto"/>
              <w:jc w:val="center"/>
              <w:rPr>
                <w:rFonts w:ascii="Times New Roman" w:hAnsi="Times New Roman" w:cs="Times New Roman"/>
                <w:lang w:val="en-US"/>
              </w:rPr>
            </w:pPr>
          </w:p>
        </w:tc>
        <w:tc>
          <w:tcPr>
            <w:tcW w:w="1843" w:type="dxa"/>
            <w:vMerge w:val="restart"/>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І</w:t>
            </w:r>
            <w:r w:rsidRPr="00AB30F3">
              <w:rPr>
                <w:rFonts w:ascii="Times New Roman" w:hAnsi="Times New Roman" w:cs="Times New Roman"/>
                <w:lang w:val="ru-RU"/>
              </w:rPr>
              <w:t>ндивідуальн</w:t>
            </w:r>
            <w:r w:rsidRPr="00AB30F3">
              <w:rPr>
                <w:rFonts w:ascii="Times New Roman" w:hAnsi="Times New Roman" w:cs="Times New Roman"/>
              </w:rPr>
              <w:t>і</w:t>
            </w:r>
            <w:r w:rsidRPr="00AB30F3">
              <w:rPr>
                <w:rFonts w:ascii="Times New Roman" w:hAnsi="Times New Roman" w:cs="Times New Roman"/>
                <w:lang w:val="ru-RU"/>
              </w:rPr>
              <w:t xml:space="preserve"> консультаці</w:t>
            </w:r>
            <w:r w:rsidRPr="00AB30F3">
              <w:rPr>
                <w:rFonts w:ascii="Times New Roman" w:hAnsi="Times New Roman" w:cs="Times New Roman"/>
              </w:rPr>
              <w:t>ї</w:t>
            </w:r>
            <w:r w:rsidRPr="00AB30F3">
              <w:rPr>
                <w:rFonts w:ascii="Times New Roman" w:hAnsi="Times New Roman" w:cs="Times New Roman"/>
                <w:lang w:val="ru-RU"/>
              </w:rPr>
              <w:t xml:space="preserve"> та групов</w:t>
            </w:r>
            <w:r w:rsidRPr="00AB30F3">
              <w:rPr>
                <w:rFonts w:ascii="Times New Roman" w:hAnsi="Times New Roman" w:cs="Times New Roman"/>
              </w:rPr>
              <w:t>і</w:t>
            </w:r>
            <w:r w:rsidRPr="00AB30F3">
              <w:rPr>
                <w:rFonts w:ascii="Times New Roman" w:hAnsi="Times New Roman" w:cs="Times New Roman"/>
                <w:lang w:val="ru-RU"/>
              </w:rPr>
              <w:t xml:space="preserve"> занят</w:t>
            </w:r>
            <w:r w:rsidRPr="00AB30F3">
              <w:rPr>
                <w:rFonts w:ascii="Times New Roman" w:hAnsi="Times New Roman" w:cs="Times New Roman"/>
              </w:rPr>
              <w:t>тя</w:t>
            </w:r>
          </w:p>
        </w:tc>
      </w:tr>
      <w:tr w:rsidR="00AB30F3" w:rsidRPr="00AB30F3" w:rsidTr="00AB30F3">
        <w:trPr>
          <w:trHeight w:val="147"/>
        </w:trPr>
        <w:tc>
          <w:tcPr>
            <w:tcW w:w="2081" w:type="dxa"/>
            <w:gridSpan w:val="2"/>
            <w:vMerge/>
          </w:tcPr>
          <w:p w:rsidR="00CC4DAB" w:rsidRPr="00AB30F3" w:rsidRDefault="00CC4DAB" w:rsidP="00322848">
            <w:pPr>
              <w:widowControl w:val="0"/>
              <w:spacing w:after="0" w:line="240" w:lineRule="auto"/>
              <w:jc w:val="center"/>
              <w:rPr>
                <w:rFonts w:ascii="Times New Roman" w:hAnsi="Times New Roman" w:cs="Times New Roman"/>
              </w:rPr>
            </w:pPr>
          </w:p>
        </w:tc>
        <w:tc>
          <w:tcPr>
            <w:tcW w:w="114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Укра-їнська  мова</w:t>
            </w: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0,5</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0,5</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0,5</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Українська мовап</w:t>
            </w:r>
          </w:p>
        </w:tc>
        <w:tc>
          <w:tcPr>
            <w:tcW w:w="1843" w:type="dxa"/>
            <w:vMerge/>
          </w:tcPr>
          <w:p w:rsidR="00CC4DAB" w:rsidRPr="00AB30F3" w:rsidRDefault="00CC4DAB" w:rsidP="00322848">
            <w:pPr>
              <w:widowControl w:val="0"/>
              <w:spacing w:after="0" w:line="240" w:lineRule="auto"/>
              <w:jc w:val="center"/>
              <w:rPr>
                <w:rFonts w:ascii="Times New Roman" w:hAnsi="Times New Roman" w:cs="Times New Roman"/>
              </w:rPr>
            </w:pPr>
          </w:p>
        </w:tc>
      </w:tr>
      <w:tr w:rsidR="00AB30F3" w:rsidRPr="00AB30F3" w:rsidTr="00AB30F3">
        <w:trPr>
          <w:trHeight w:val="147"/>
        </w:trPr>
        <w:tc>
          <w:tcPr>
            <w:tcW w:w="2081" w:type="dxa"/>
            <w:gridSpan w:val="2"/>
            <w:vMerge w:val="restart"/>
          </w:tcPr>
          <w:p w:rsidR="00CC4DAB" w:rsidRPr="00AB30F3" w:rsidRDefault="00CC4DAB" w:rsidP="00322848">
            <w:pPr>
              <w:widowControl w:val="0"/>
              <w:spacing w:after="0" w:line="240" w:lineRule="auto"/>
              <w:jc w:val="center"/>
              <w:rPr>
                <w:rFonts w:ascii="Times New Roman" w:hAnsi="Times New Roman" w:cs="Times New Roman"/>
              </w:rPr>
            </w:pPr>
          </w:p>
        </w:tc>
        <w:tc>
          <w:tcPr>
            <w:tcW w:w="1146" w:type="dxa"/>
          </w:tcPr>
          <w:p w:rsidR="00CC4DAB" w:rsidRPr="00AB30F3" w:rsidRDefault="00CC4DAB" w:rsidP="00322848">
            <w:pPr>
              <w:widowControl w:val="0"/>
              <w:spacing w:after="0" w:line="240" w:lineRule="auto"/>
              <w:jc w:val="center"/>
              <w:rPr>
                <w:rFonts w:ascii="Times New Roman" w:hAnsi="Times New Roman" w:cs="Times New Roman"/>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lang w:val="ru-RU"/>
              </w:rPr>
              <w:t>2</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5</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Корекція мовлення</w:t>
            </w:r>
          </w:p>
        </w:tc>
        <w:tc>
          <w:tcPr>
            <w:tcW w:w="1843" w:type="dxa"/>
            <w:vMerge w:val="restart"/>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Корекційно-розвиткова робота</w:t>
            </w:r>
          </w:p>
        </w:tc>
      </w:tr>
      <w:tr w:rsidR="00AB30F3" w:rsidRPr="00AB30F3" w:rsidTr="00AB30F3">
        <w:trPr>
          <w:trHeight w:val="147"/>
        </w:trPr>
        <w:tc>
          <w:tcPr>
            <w:tcW w:w="2081" w:type="dxa"/>
            <w:gridSpan w:val="2"/>
            <w:vMerge/>
          </w:tcPr>
          <w:p w:rsidR="00CC4DAB" w:rsidRPr="00AB30F3" w:rsidRDefault="00CC4DAB" w:rsidP="00322848">
            <w:pPr>
              <w:widowControl w:val="0"/>
              <w:spacing w:after="0" w:line="240" w:lineRule="auto"/>
              <w:jc w:val="center"/>
              <w:rPr>
                <w:rFonts w:ascii="Times New Roman" w:hAnsi="Times New Roman" w:cs="Times New Roman"/>
              </w:rPr>
            </w:pPr>
          </w:p>
        </w:tc>
        <w:tc>
          <w:tcPr>
            <w:tcW w:w="1146" w:type="dxa"/>
          </w:tcPr>
          <w:p w:rsidR="00CC4DAB" w:rsidRPr="00AB30F3" w:rsidRDefault="00CC4DAB" w:rsidP="00322848">
            <w:pPr>
              <w:widowControl w:val="0"/>
              <w:spacing w:after="0" w:line="240" w:lineRule="auto"/>
              <w:jc w:val="center"/>
              <w:rPr>
                <w:rFonts w:ascii="Times New Roman" w:hAnsi="Times New Roman" w:cs="Times New Roman"/>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3</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3</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Корекція  розвитку</w:t>
            </w:r>
          </w:p>
        </w:tc>
        <w:tc>
          <w:tcPr>
            <w:tcW w:w="1843" w:type="dxa"/>
            <w:vMerge/>
          </w:tcPr>
          <w:p w:rsidR="00CC4DAB" w:rsidRPr="00AB30F3" w:rsidRDefault="00CC4DAB" w:rsidP="00322848">
            <w:pPr>
              <w:widowControl w:val="0"/>
              <w:spacing w:after="0" w:line="240" w:lineRule="auto"/>
              <w:jc w:val="center"/>
              <w:rPr>
                <w:rFonts w:ascii="Times New Roman" w:hAnsi="Times New Roman" w:cs="Times New Roman"/>
              </w:rPr>
            </w:pPr>
          </w:p>
        </w:tc>
      </w:tr>
      <w:tr w:rsidR="00AB30F3" w:rsidRPr="00AB30F3" w:rsidTr="00AB30F3">
        <w:trPr>
          <w:trHeight w:val="147"/>
        </w:trPr>
        <w:tc>
          <w:tcPr>
            <w:tcW w:w="2081" w:type="dxa"/>
            <w:gridSpan w:val="2"/>
            <w:vMerge/>
          </w:tcPr>
          <w:p w:rsidR="00CC4DAB" w:rsidRPr="00AB30F3" w:rsidRDefault="00CC4DAB" w:rsidP="00322848">
            <w:pPr>
              <w:widowControl w:val="0"/>
              <w:spacing w:after="0" w:line="240" w:lineRule="auto"/>
              <w:jc w:val="center"/>
              <w:rPr>
                <w:rFonts w:ascii="Times New Roman" w:hAnsi="Times New Roman" w:cs="Times New Roman"/>
              </w:rPr>
            </w:pPr>
          </w:p>
        </w:tc>
        <w:tc>
          <w:tcPr>
            <w:tcW w:w="1146" w:type="dxa"/>
          </w:tcPr>
          <w:p w:rsidR="00CC4DAB" w:rsidRPr="00AB30F3" w:rsidRDefault="00CC4DAB" w:rsidP="00322848">
            <w:pPr>
              <w:widowControl w:val="0"/>
              <w:spacing w:after="0" w:line="240" w:lineRule="auto"/>
              <w:jc w:val="center"/>
              <w:rPr>
                <w:rFonts w:ascii="Times New Roman" w:hAnsi="Times New Roman" w:cs="Times New Roman"/>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2</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2</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Логоритміка</w:t>
            </w:r>
          </w:p>
        </w:tc>
        <w:tc>
          <w:tcPr>
            <w:tcW w:w="1843" w:type="dxa"/>
            <w:vMerge/>
          </w:tcPr>
          <w:p w:rsidR="00CC4DAB" w:rsidRPr="00AB30F3" w:rsidRDefault="00CC4DAB" w:rsidP="00322848">
            <w:pPr>
              <w:widowControl w:val="0"/>
              <w:spacing w:after="0" w:line="240" w:lineRule="auto"/>
              <w:jc w:val="center"/>
              <w:rPr>
                <w:rFonts w:ascii="Times New Roman" w:hAnsi="Times New Roman" w:cs="Times New Roman"/>
              </w:rPr>
            </w:pPr>
          </w:p>
        </w:tc>
      </w:tr>
      <w:tr w:rsidR="00AB30F3" w:rsidRPr="00AB30F3" w:rsidTr="00AB30F3">
        <w:trPr>
          <w:trHeight w:val="147"/>
        </w:trPr>
        <w:tc>
          <w:tcPr>
            <w:tcW w:w="2081" w:type="dxa"/>
            <w:gridSpan w:val="2"/>
          </w:tcPr>
          <w:p w:rsidR="00CC4DAB" w:rsidRPr="00AB30F3" w:rsidRDefault="00CC4DAB" w:rsidP="00322848">
            <w:pPr>
              <w:widowControl w:val="0"/>
              <w:spacing w:after="0" w:line="240" w:lineRule="auto"/>
              <w:jc w:val="center"/>
              <w:rPr>
                <w:rFonts w:ascii="Times New Roman" w:hAnsi="Times New Roman" w:cs="Times New Roman"/>
              </w:rPr>
            </w:pPr>
          </w:p>
        </w:tc>
        <w:tc>
          <w:tcPr>
            <w:tcW w:w="1146" w:type="dxa"/>
          </w:tcPr>
          <w:p w:rsidR="00CC4DAB" w:rsidRPr="00AB30F3" w:rsidRDefault="00CC4DAB" w:rsidP="00322848">
            <w:pPr>
              <w:widowControl w:val="0"/>
              <w:spacing w:after="0" w:line="240" w:lineRule="auto"/>
              <w:jc w:val="center"/>
              <w:rPr>
                <w:rFonts w:ascii="Times New Roman" w:hAnsi="Times New Roman" w:cs="Times New Roman"/>
              </w:rPr>
            </w:pPr>
          </w:p>
        </w:tc>
        <w:tc>
          <w:tcPr>
            <w:tcW w:w="850"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2</w:t>
            </w:r>
          </w:p>
        </w:tc>
        <w:tc>
          <w:tcPr>
            <w:tcW w:w="1984"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Лікувальна фізкультура</w:t>
            </w:r>
          </w:p>
        </w:tc>
        <w:tc>
          <w:tcPr>
            <w:tcW w:w="1843" w:type="dxa"/>
            <w:vMerge/>
          </w:tcPr>
          <w:p w:rsidR="00CC4DAB" w:rsidRPr="00AB30F3" w:rsidRDefault="00CC4DAB" w:rsidP="00322848">
            <w:pPr>
              <w:widowControl w:val="0"/>
              <w:spacing w:after="0" w:line="240" w:lineRule="auto"/>
              <w:jc w:val="center"/>
              <w:rPr>
                <w:rFonts w:ascii="Times New Roman" w:hAnsi="Times New Roman" w:cs="Times New Roman"/>
              </w:rPr>
            </w:pPr>
          </w:p>
        </w:tc>
      </w:tr>
      <w:tr w:rsidR="00AB30F3" w:rsidRPr="00AB30F3" w:rsidTr="00AB30F3">
        <w:trPr>
          <w:trHeight w:val="147"/>
        </w:trPr>
        <w:tc>
          <w:tcPr>
            <w:tcW w:w="3227" w:type="dxa"/>
            <w:gridSpan w:val="3"/>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lang w:val="ru-RU"/>
              </w:rPr>
              <w:t>Гранично допустиме тижневе навчальне навантаження на учня</w:t>
            </w:r>
          </w:p>
        </w:tc>
        <w:tc>
          <w:tcPr>
            <w:tcW w:w="850"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22</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21</w:t>
            </w:r>
          </w:p>
        </w:tc>
        <w:tc>
          <w:tcPr>
            <w:tcW w:w="1276"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20</w:t>
            </w:r>
          </w:p>
        </w:tc>
        <w:tc>
          <w:tcPr>
            <w:tcW w:w="3827" w:type="dxa"/>
            <w:gridSpan w:val="2"/>
          </w:tcPr>
          <w:p w:rsidR="00CC4DAB" w:rsidRPr="00AB30F3" w:rsidRDefault="00CC4DAB" w:rsidP="00322848">
            <w:pPr>
              <w:widowControl w:val="0"/>
              <w:spacing w:after="0" w:line="240" w:lineRule="auto"/>
              <w:jc w:val="center"/>
              <w:rPr>
                <w:rFonts w:ascii="Times New Roman" w:hAnsi="Times New Roman" w:cs="Times New Roman"/>
                <w:lang w:val="ru-RU"/>
              </w:rPr>
            </w:pPr>
            <w:r w:rsidRPr="00AB30F3">
              <w:rPr>
                <w:rFonts w:ascii="Times New Roman" w:hAnsi="Times New Roman" w:cs="Times New Roman"/>
                <w:lang w:val="ru-RU"/>
              </w:rPr>
              <w:t>Гранично допустиме тижневе навчальне навантаження на учня</w:t>
            </w:r>
          </w:p>
        </w:tc>
      </w:tr>
      <w:tr w:rsidR="00AB30F3" w:rsidRPr="00AB30F3" w:rsidTr="00AB30F3">
        <w:trPr>
          <w:trHeight w:val="147"/>
        </w:trPr>
        <w:tc>
          <w:tcPr>
            <w:tcW w:w="3227" w:type="dxa"/>
            <w:gridSpan w:val="3"/>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0" w:type="dxa"/>
          </w:tcPr>
          <w:p w:rsidR="00CC4DAB" w:rsidRPr="00AB30F3" w:rsidRDefault="00CC4DAB" w:rsidP="00322848">
            <w:pPr>
              <w:widowControl w:val="0"/>
              <w:spacing w:after="0" w:line="240" w:lineRule="auto"/>
              <w:jc w:val="center"/>
              <w:rPr>
                <w:rFonts w:ascii="Times New Roman" w:hAnsi="Times New Roman" w:cs="Times New Roman"/>
                <w:lang w:val="en-US"/>
              </w:rPr>
            </w:pPr>
            <w:r w:rsidRPr="00AB30F3">
              <w:rPr>
                <w:rFonts w:ascii="Times New Roman" w:hAnsi="Times New Roman" w:cs="Times New Roman"/>
                <w:lang w:val="en-US"/>
              </w:rPr>
              <w:t>25</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w:t>
            </w:r>
          </w:p>
        </w:tc>
        <w:tc>
          <w:tcPr>
            <w:tcW w:w="1276" w:type="dxa"/>
          </w:tcPr>
          <w:p w:rsidR="00CC4DAB" w:rsidRPr="00AB30F3" w:rsidRDefault="00CC4DAB" w:rsidP="00322848">
            <w:pPr>
              <w:widowControl w:val="0"/>
              <w:spacing w:after="0" w:line="240" w:lineRule="auto"/>
              <w:jc w:val="center"/>
              <w:rPr>
                <w:rFonts w:ascii="Times New Roman" w:hAnsi="Times New Roman" w:cs="Times New Roman"/>
              </w:rPr>
            </w:pPr>
            <w:r w:rsidRPr="00AB30F3">
              <w:rPr>
                <w:rFonts w:ascii="Times New Roman" w:hAnsi="Times New Roman" w:cs="Times New Roman"/>
              </w:rPr>
              <w:t>-</w:t>
            </w:r>
          </w:p>
        </w:tc>
        <w:tc>
          <w:tcPr>
            <w:tcW w:w="3827" w:type="dxa"/>
            <w:gridSpan w:val="2"/>
          </w:tcPr>
          <w:p w:rsidR="00CC4DAB" w:rsidRPr="00AB30F3" w:rsidRDefault="00CC4DAB" w:rsidP="00322848">
            <w:pPr>
              <w:widowControl w:val="0"/>
              <w:spacing w:after="0" w:line="240" w:lineRule="auto"/>
              <w:jc w:val="center"/>
              <w:rPr>
                <w:rFonts w:ascii="Times New Roman" w:hAnsi="Times New Roman" w:cs="Times New Roman"/>
                <w:lang w:val="en-US"/>
              </w:rPr>
            </w:pPr>
          </w:p>
        </w:tc>
      </w:tr>
    </w:tbl>
    <w:p w:rsidR="00CC4DAB" w:rsidRPr="00AB30F3" w:rsidRDefault="00CC4DAB" w:rsidP="00AB30F3">
      <w:pPr>
        <w:spacing w:after="0" w:line="240" w:lineRule="auto"/>
        <w:jc w:val="both"/>
        <w:outlineLvl w:val="0"/>
        <w:rPr>
          <w:rFonts w:ascii="Times New Roman" w:eastAsia="Times New Roman" w:hAnsi="Times New Roman" w:cs="Times New Roman"/>
        </w:rPr>
      </w:pPr>
    </w:p>
    <w:p w:rsidR="00915F15" w:rsidRPr="00AB30F3" w:rsidRDefault="00915F15" w:rsidP="001858F0">
      <w:pPr>
        <w:spacing w:after="0" w:line="240" w:lineRule="auto"/>
        <w:jc w:val="both"/>
        <w:outlineLvl w:val="0"/>
        <w:rPr>
          <w:rFonts w:ascii="Times New Roman" w:eastAsia="Times New Roman" w:hAnsi="Times New Roman" w:cs="Times New Roman"/>
          <w:b/>
          <w:lang w:eastAsia="ru-RU"/>
        </w:rPr>
      </w:pPr>
    </w:p>
    <w:p w:rsidR="00A42063" w:rsidRPr="00AB30F3" w:rsidRDefault="00A42063" w:rsidP="009248EB">
      <w:pPr>
        <w:spacing w:after="0" w:line="240" w:lineRule="auto"/>
        <w:jc w:val="both"/>
        <w:rPr>
          <w:rFonts w:ascii="Times New Roman" w:eastAsia="Times New Roman" w:hAnsi="Times New Roman" w:cs="Times New Roman"/>
          <w:color w:val="000000" w:themeColor="text1"/>
          <w:lang w:val="ru-RU" w:eastAsia="ru-RU"/>
        </w:rPr>
      </w:pPr>
    </w:p>
    <w:p w:rsidR="00FB799C" w:rsidRPr="006A55BB" w:rsidRDefault="00FB799C" w:rsidP="009248EB">
      <w:pPr>
        <w:spacing w:after="0" w:line="240" w:lineRule="auto"/>
        <w:jc w:val="both"/>
        <w:rPr>
          <w:rFonts w:ascii="Times New Roman" w:eastAsia="Times New Roman" w:hAnsi="Times New Roman" w:cs="Times New Roman"/>
          <w:bCs/>
          <w:color w:val="000000" w:themeColor="text1"/>
          <w:sz w:val="28"/>
          <w:szCs w:val="28"/>
          <w:lang w:val="ru-RU" w:eastAsia="ru-RU"/>
        </w:rPr>
      </w:pPr>
    </w:p>
    <w:p w:rsidR="008854D1" w:rsidRPr="006A55BB" w:rsidRDefault="008854D1" w:rsidP="009248EB">
      <w:pPr>
        <w:spacing w:after="0" w:line="240" w:lineRule="auto"/>
        <w:ind w:right="85" w:firstLine="567"/>
        <w:jc w:val="both"/>
        <w:rPr>
          <w:rFonts w:ascii="Times New Roman" w:eastAsia="Calibri" w:hAnsi="Times New Roman" w:cs="Times New Roman"/>
          <w:sz w:val="28"/>
          <w:szCs w:val="28"/>
        </w:rPr>
      </w:pPr>
    </w:p>
    <w:p w:rsidR="008854D1" w:rsidRPr="006A55BB" w:rsidRDefault="008854D1" w:rsidP="009248EB">
      <w:pPr>
        <w:spacing w:after="0" w:line="240" w:lineRule="auto"/>
        <w:ind w:firstLine="567"/>
        <w:jc w:val="both"/>
        <w:rPr>
          <w:rFonts w:ascii="Times New Roman" w:eastAsia="Calibri" w:hAnsi="Times New Roman" w:cs="Times New Roman"/>
          <w:sz w:val="28"/>
          <w:szCs w:val="28"/>
        </w:rPr>
      </w:pPr>
    </w:p>
    <w:p w:rsidR="00F815BC" w:rsidRPr="007D5915" w:rsidRDefault="00F815BC" w:rsidP="009248EB">
      <w:pPr>
        <w:spacing w:after="0" w:line="240" w:lineRule="auto"/>
        <w:jc w:val="both"/>
        <w:rPr>
          <w:rFonts w:ascii="Times New Roman" w:eastAsia="Times New Roman" w:hAnsi="Times New Roman" w:cs="Times New Roman"/>
          <w:color w:val="000000" w:themeColor="text1"/>
          <w:sz w:val="28"/>
          <w:szCs w:val="28"/>
          <w:lang w:val="ru-RU" w:eastAsia="ru-RU"/>
        </w:rPr>
        <w:sectPr w:rsidR="00F815BC" w:rsidRPr="007D5915" w:rsidSect="002D7D9F">
          <w:headerReference w:type="default" r:id="rId10"/>
          <w:footerReference w:type="default" r:id="rId11"/>
          <w:type w:val="continuous"/>
          <w:pgSz w:w="11906" w:h="16838"/>
          <w:pgMar w:top="1134" w:right="566" w:bottom="1134" w:left="1701" w:header="708" w:footer="708" w:gutter="0"/>
          <w:cols w:space="708"/>
          <w:docGrid w:linePitch="360"/>
        </w:sectPr>
      </w:pPr>
    </w:p>
    <w:p w:rsidR="00DC09AA" w:rsidRPr="00DC09AA" w:rsidRDefault="00DC09AA" w:rsidP="009248EB">
      <w:pPr>
        <w:spacing w:after="0" w:line="240" w:lineRule="auto"/>
        <w:rPr>
          <w:rFonts w:ascii="Times New Roman" w:hAnsi="Times New Roman" w:cs="Times New Roman"/>
          <w:b/>
          <w:bCs/>
          <w:color w:val="000000" w:themeColor="text1"/>
          <w:sz w:val="28"/>
          <w:szCs w:val="28"/>
          <w:lang w:val="ru-RU"/>
        </w:rPr>
      </w:pPr>
      <w:r w:rsidRPr="00DC09AA">
        <w:rPr>
          <w:rFonts w:ascii="Times New Roman" w:hAnsi="Times New Roman" w:cs="Times New Roman"/>
          <w:b/>
          <w:bCs/>
          <w:color w:val="000000" w:themeColor="text1"/>
          <w:sz w:val="28"/>
          <w:szCs w:val="28"/>
          <w:lang w:val="ru-RU"/>
        </w:rPr>
        <w:lastRenderedPageBreak/>
        <w:t>7.</w:t>
      </w:r>
      <w:r w:rsidR="00322848">
        <w:rPr>
          <w:rFonts w:ascii="Times New Roman" w:hAnsi="Times New Roman" w:cs="Times New Roman"/>
          <w:b/>
          <w:bCs/>
          <w:color w:val="000000" w:themeColor="text1"/>
          <w:sz w:val="28"/>
          <w:szCs w:val="28"/>
          <w:lang w:val="ru-RU"/>
        </w:rPr>
        <w:t xml:space="preserve"> </w:t>
      </w:r>
      <w:r w:rsidRPr="00DC09AA">
        <w:rPr>
          <w:rFonts w:ascii="Times New Roman" w:hAnsi="Times New Roman" w:cs="Times New Roman"/>
          <w:b/>
          <w:bCs/>
          <w:color w:val="000000" w:themeColor="text1"/>
          <w:sz w:val="28"/>
          <w:szCs w:val="28"/>
          <w:lang w:val="ru-RU"/>
        </w:rPr>
        <w:t>Перелік навчальних программ з навчальних предметів.</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58"/>
        <w:gridCol w:w="984"/>
        <w:gridCol w:w="3900"/>
        <w:gridCol w:w="3045"/>
        <w:gridCol w:w="1276"/>
        <w:gridCol w:w="3458"/>
      </w:tblGrid>
      <w:tr w:rsidR="00D5400C" w:rsidRPr="00336BF1" w:rsidTr="004401E4">
        <w:trPr>
          <w:cantSplit/>
          <w:trHeight w:val="1022"/>
        </w:trPr>
        <w:tc>
          <w:tcPr>
            <w:tcW w:w="519"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w:t>
            </w:r>
          </w:p>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з/п</w:t>
            </w:r>
          </w:p>
        </w:tc>
        <w:tc>
          <w:tcPr>
            <w:tcW w:w="1758"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Навчальна дисципліна</w:t>
            </w:r>
          </w:p>
        </w:tc>
        <w:tc>
          <w:tcPr>
            <w:tcW w:w="984" w:type="dxa"/>
            <w:shd w:val="clear" w:color="auto" w:fill="D9D9D9"/>
            <w:textDirection w:val="btLr"/>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lang w:val="en-US"/>
              </w:rPr>
              <w:t>Клас</w:t>
            </w:r>
          </w:p>
        </w:tc>
        <w:tc>
          <w:tcPr>
            <w:tcW w:w="390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Назва   програми</w:t>
            </w:r>
          </w:p>
        </w:tc>
        <w:tc>
          <w:tcPr>
            <w:tcW w:w="3045"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rPr>
              <w:t>Видавництво</w:t>
            </w:r>
          </w:p>
        </w:tc>
        <w:tc>
          <w:tcPr>
            <w:tcW w:w="1276"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Тип</w:t>
            </w:r>
          </w:p>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(державна або авторська)</w:t>
            </w:r>
          </w:p>
        </w:tc>
        <w:tc>
          <w:tcPr>
            <w:tcW w:w="3458"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 xml:space="preserve">Ким дозволена для використання </w:t>
            </w:r>
          </w:p>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(ким затверджена)</w:t>
            </w:r>
          </w:p>
        </w:tc>
      </w:tr>
      <w:tr w:rsidR="00D5400C" w:rsidRPr="00336BF1" w:rsidTr="004401E4">
        <w:trPr>
          <w:trHeight w:val="146"/>
        </w:trPr>
        <w:tc>
          <w:tcPr>
            <w:tcW w:w="1494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 ступінь</w:t>
            </w:r>
          </w:p>
        </w:tc>
      </w:tr>
      <w:tr w:rsidR="00C8133E" w:rsidRPr="00336BF1" w:rsidTr="004401E4">
        <w:trPr>
          <w:trHeight w:val="146"/>
        </w:trPr>
        <w:tc>
          <w:tcPr>
            <w:tcW w:w="519" w:type="dxa"/>
          </w:tcPr>
          <w:p w:rsidR="00C8133E" w:rsidRPr="00336BF1" w:rsidRDefault="00C8133E" w:rsidP="009248EB">
            <w:pPr>
              <w:spacing w:after="0" w:line="240" w:lineRule="auto"/>
              <w:jc w:val="center"/>
              <w:rPr>
                <w:rFonts w:ascii="Times New Roman" w:hAnsi="Times New Roman" w:cs="Times New Roman"/>
                <w:lang w:val="en-US"/>
              </w:rPr>
            </w:pPr>
            <w:r w:rsidRPr="00336BF1">
              <w:rPr>
                <w:rFonts w:ascii="Times New Roman" w:hAnsi="Times New Roman" w:cs="Times New Roman"/>
                <w:lang w:val="en-US"/>
              </w:rPr>
              <w:t>1.</w:t>
            </w:r>
          </w:p>
        </w:tc>
        <w:tc>
          <w:tcPr>
            <w:tcW w:w="1758" w:type="dxa"/>
          </w:tcPr>
          <w:p w:rsidR="00C8133E" w:rsidRPr="00336BF1" w:rsidRDefault="00C8133E" w:rsidP="009248EB">
            <w:pPr>
              <w:spacing w:after="0" w:line="240" w:lineRule="auto"/>
              <w:rPr>
                <w:rFonts w:ascii="Times New Roman" w:hAnsi="Times New Roman" w:cs="Times New Roman"/>
                <w:lang w:val="en-US"/>
              </w:rPr>
            </w:pPr>
          </w:p>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Українська мова</w:t>
            </w:r>
          </w:p>
        </w:tc>
        <w:tc>
          <w:tcPr>
            <w:tcW w:w="984" w:type="dxa"/>
          </w:tcPr>
          <w:p w:rsidR="00C8133E" w:rsidRPr="00F038A5" w:rsidRDefault="00C8133E" w:rsidP="00AF08E5">
            <w:pPr>
              <w:rPr>
                <w:rFonts w:ascii="Times New Roman" w:hAnsi="Times New Roman" w:cs="Times New Roman"/>
              </w:rPr>
            </w:pPr>
            <w:r w:rsidRPr="00F038A5">
              <w:rPr>
                <w:rFonts w:ascii="Times New Roman" w:hAnsi="Times New Roman" w:cs="Times New Roman"/>
              </w:rPr>
              <w:t>1</w:t>
            </w:r>
            <w:r>
              <w:rPr>
                <w:rFonts w:ascii="Times New Roman" w:hAnsi="Times New Roman" w:cs="Times New Roman"/>
              </w:rPr>
              <w:t>-4</w:t>
            </w:r>
          </w:p>
        </w:tc>
        <w:tc>
          <w:tcPr>
            <w:tcW w:w="3900"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Р.Б. Шиян</w:t>
            </w:r>
          </w:p>
        </w:tc>
        <w:tc>
          <w:tcPr>
            <w:tcW w:w="3045" w:type="dxa"/>
          </w:tcPr>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C8133E" w:rsidRPr="00336BF1" w:rsidRDefault="00C8133E" w:rsidP="009248EB">
            <w:pPr>
              <w:spacing w:after="0" w:line="240" w:lineRule="auto"/>
              <w:rPr>
                <w:rFonts w:ascii="Times New Roman" w:hAnsi="Times New Roman" w:cs="Times New Roman"/>
              </w:rPr>
            </w:pPr>
          </w:p>
        </w:tc>
        <w:tc>
          <w:tcPr>
            <w:tcW w:w="1276"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C8133E" w:rsidRPr="00C8133E" w:rsidRDefault="00C8133E" w:rsidP="00C8133E">
            <w:pPr>
              <w:outlineLvl w:val="0"/>
              <w:rPr>
                <w:rFonts w:ascii="Times New Roman" w:hAnsi="Times New Roman" w:cs="Times New Roman"/>
                <w:b/>
                <w:sz w:val="18"/>
                <w:szCs w:val="18"/>
              </w:rPr>
            </w:pPr>
            <w:r w:rsidRPr="00C8133E">
              <w:rPr>
                <w:rFonts w:ascii="Times New Roman" w:hAnsi="Times New Roman" w:cs="Times New Roman"/>
                <w:sz w:val="18"/>
                <w:szCs w:val="18"/>
              </w:rPr>
              <w:t>затверджені наказом МОіН України від 08.10.2019 року №1272 для 1-2 класів, наказом МОіН України від 08.10.2019 року №1273 для 3-4 класів</w:t>
            </w:r>
          </w:p>
          <w:p w:rsidR="00C8133E" w:rsidRPr="00D71FA9" w:rsidRDefault="00C8133E" w:rsidP="00AF08E5">
            <w:pPr>
              <w:rPr>
                <w:rFonts w:ascii="Times New Roman" w:hAnsi="Times New Roman" w:cs="Times New Roman"/>
                <w:sz w:val="28"/>
                <w:szCs w:val="28"/>
              </w:rPr>
            </w:pPr>
          </w:p>
        </w:tc>
      </w:tr>
      <w:tr w:rsidR="00C8133E" w:rsidRPr="00336BF1" w:rsidTr="004401E4">
        <w:trPr>
          <w:trHeight w:val="146"/>
        </w:trPr>
        <w:tc>
          <w:tcPr>
            <w:tcW w:w="519" w:type="dxa"/>
          </w:tcPr>
          <w:p w:rsidR="00C8133E" w:rsidRPr="00336BF1" w:rsidRDefault="00C8133E" w:rsidP="009248EB">
            <w:pPr>
              <w:spacing w:after="0" w:line="240" w:lineRule="auto"/>
              <w:jc w:val="center"/>
              <w:rPr>
                <w:rFonts w:ascii="Times New Roman" w:hAnsi="Times New Roman" w:cs="Times New Roman"/>
                <w:lang w:val="en-US"/>
              </w:rPr>
            </w:pPr>
            <w:r w:rsidRPr="00336BF1">
              <w:rPr>
                <w:rFonts w:ascii="Times New Roman" w:hAnsi="Times New Roman" w:cs="Times New Roman"/>
              </w:rPr>
              <w:t>2</w:t>
            </w:r>
            <w:r w:rsidRPr="00336BF1">
              <w:rPr>
                <w:rFonts w:ascii="Times New Roman" w:hAnsi="Times New Roman" w:cs="Times New Roman"/>
                <w:lang w:val="en-US"/>
              </w:rPr>
              <w:t>.</w:t>
            </w:r>
          </w:p>
        </w:tc>
        <w:tc>
          <w:tcPr>
            <w:tcW w:w="1758"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Математика</w:t>
            </w:r>
          </w:p>
        </w:tc>
        <w:tc>
          <w:tcPr>
            <w:tcW w:w="984" w:type="dxa"/>
          </w:tcPr>
          <w:p w:rsidR="00C8133E" w:rsidRPr="00F038A5" w:rsidRDefault="00C8133E" w:rsidP="00AF08E5">
            <w:pPr>
              <w:rPr>
                <w:rFonts w:ascii="Times New Roman" w:hAnsi="Times New Roman" w:cs="Times New Roman"/>
              </w:rPr>
            </w:pPr>
            <w:r w:rsidRPr="00F038A5">
              <w:rPr>
                <w:rFonts w:ascii="Times New Roman" w:hAnsi="Times New Roman" w:cs="Times New Roman"/>
              </w:rPr>
              <w:t>1</w:t>
            </w:r>
            <w:r>
              <w:rPr>
                <w:rFonts w:ascii="Times New Roman" w:hAnsi="Times New Roman" w:cs="Times New Roman"/>
              </w:rPr>
              <w:t>-4</w:t>
            </w:r>
          </w:p>
        </w:tc>
        <w:tc>
          <w:tcPr>
            <w:tcW w:w="3900"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C8133E" w:rsidRPr="00336BF1" w:rsidRDefault="00C8133E"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C8133E" w:rsidRPr="00336BF1" w:rsidRDefault="00C8133E" w:rsidP="009248EB">
            <w:pPr>
              <w:spacing w:after="0" w:line="240" w:lineRule="auto"/>
              <w:rPr>
                <w:rFonts w:ascii="Times New Roman" w:hAnsi="Times New Roman" w:cs="Times New Roman"/>
                <w:sz w:val="24"/>
                <w:szCs w:val="24"/>
                <w:lang w:eastAsia="ru-RU"/>
              </w:rPr>
            </w:pPr>
          </w:p>
        </w:tc>
        <w:tc>
          <w:tcPr>
            <w:tcW w:w="1276"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C8133E" w:rsidRPr="00C8133E" w:rsidRDefault="00C8133E" w:rsidP="00C8133E">
            <w:pPr>
              <w:outlineLvl w:val="0"/>
              <w:rPr>
                <w:rFonts w:ascii="Times New Roman" w:hAnsi="Times New Roman" w:cs="Times New Roman"/>
                <w:b/>
                <w:sz w:val="18"/>
                <w:szCs w:val="18"/>
              </w:rPr>
            </w:pPr>
            <w:r w:rsidRPr="00C8133E">
              <w:rPr>
                <w:rFonts w:ascii="Times New Roman" w:hAnsi="Times New Roman" w:cs="Times New Roman"/>
                <w:sz w:val="18"/>
                <w:szCs w:val="18"/>
              </w:rPr>
              <w:t>затверджені наказом МОіН України від 08.10.2019 року №1272 для 1-2 класів, наказом МОіН України від 08.10.2019 року №1273 для 3-4 класів</w:t>
            </w:r>
          </w:p>
          <w:p w:rsidR="00C8133E" w:rsidRPr="0039569C" w:rsidRDefault="00C8133E" w:rsidP="00AF08E5">
            <w:pPr>
              <w:outlineLvl w:val="0"/>
              <w:rPr>
                <w:rFonts w:ascii="Times New Roman" w:hAnsi="Times New Roman" w:cs="Times New Roman"/>
                <w:sz w:val="18"/>
                <w:szCs w:val="18"/>
              </w:rPr>
            </w:pPr>
          </w:p>
        </w:tc>
      </w:tr>
      <w:tr w:rsidR="00C8133E" w:rsidRPr="00336BF1" w:rsidTr="004401E4">
        <w:trPr>
          <w:trHeight w:val="146"/>
        </w:trPr>
        <w:tc>
          <w:tcPr>
            <w:tcW w:w="519" w:type="dxa"/>
          </w:tcPr>
          <w:p w:rsidR="00C8133E" w:rsidRPr="00336BF1" w:rsidRDefault="00C8133E" w:rsidP="009248EB">
            <w:pPr>
              <w:spacing w:after="0" w:line="240" w:lineRule="auto"/>
              <w:jc w:val="center"/>
              <w:rPr>
                <w:rFonts w:ascii="Times New Roman" w:hAnsi="Times New Roman" w:cs="Times New Roman"/>
              </w:rPr>
            </w:pPr>
            <w:r w:rsidRPr="00336BF1">
              <w:rPr>
                <w:rFonts w:ascii="Times New Roman" w:hAnsi="Times New Roman" w:cs="Times New Roman"/>
              </w:rPr>
              <w:t>3.</w:t>
            </w:r>
          </w:p>
        </w:tc>
        <w:tc>
          <w:tcPr>
            <w:tcW w:w="1758" w:type="dxa"/>
          </w:tcPr>
          <w:p w:rsidR="00C8133E" w:rsidRPr="00336BF1" w:rsidRDefault="00C8133E" w:rsidP="009248EB">
            <w:pPr>
              <w:spacing w:after="0" w:line="240" w:lineRule="auto"/>
              <w:rPr>
                <w:rFonts w:ascii="Times New Roman" w:hAnsi="Times New Roman" w:cs="Times New Roman"/>
                <w:sz w:val="20"/>
                <w:szCs w:val="20"/>
              </w:rPr>
            </w:pPr>
            <w:r w:rsidRPr="00336BF1">
              <w:rPr>
                <w:rFonts w:ascii="Times New Roman" w:hAnsi="Times New Roman" w:cs="Times New Roman"/>
                <w:sz w:val="20"/>
                <w:szCs w:val="20"/>
              </w:rPr>
              <w:t>Природознавство</w:t>
            </w:r>
          </w:p>
        </w:tc>
        <w:tc>
          <w:tcPr>
            <w:tcW w:w="984" w:type="dxa"/>
          </w:tcPr>
          <w:p w:rsidR="00C8133E" w:rsidRPr="00F038A5" w:rsidRDefault="00C8133E" w:rsidP="00AF08E5">
            <w:pPr>
              <w:rPr>
                <w:rFonts w:ascii="Times New Roman" w:hAnsi="Times New Roman" w:cs="Times New Roman"/>
              </w:rPr>
            </w:pPr>
            <w:r w:rsidRPr="00F038A5">
              <w:rPr>
                <w:rFonts w:ascii="Times New Roman" w:hAnsi="Times New Roman" w:cs="Times New Roman"/>
              </w:rPr>
              <w:t>1</w:t>
            </w:r>
            <w:r>
              <w:rPr>
                <w:rFonts w:ascii="Times New Roman" w:hAnsi="Times New Roman" w:cs="Times New Roman"/>
              </w:rPr>
              <w:t>-4</w:t>
            </w:r>
          </w:p>
        </w:tc>
        <w:tc>
          <w:tcPr>
            <w:tcW w:w="3900"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C8133E" w:rsidRPr="00336BF1" w:rsidRDefault="00C8133E"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C8133E" w:rsidRPr="00336BF1" w:rsidRDefault="00C8133E" w:rsidP="009248EB">
            <w:pPr>
              <w:spacing w:after="0" w:line="240" w:lineRule="auto"/>
              <w:rPr>
                <w:rFonts w:ascii="Times New Roman" w:hAnsi="Times New Roman" w:cs="Times New Roman"/>
                <w:sz w:val="24"/>
                <w:szCs w:val="24"/>
                <w:lang w:eastAsia="ru-RU"/>
              </w:rPr>
            </w:pPr>
          </w:p>
        </w:tc>
        <w:tc>
          <w:tcPr>
            <w:tcW w:w="1276"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C8133E" w:rsidRPr="00C8133E" w:rsidRDefault="00C8133E" w:rsidP="00C8133E">
            <w:pPr>
              <w:outlineLvl w:val="0"/>
              <w:rPr>
                <w:rFonts w:ascii="Times New Roman" w:hAnsi="Times New Roman" w:cs="Times New Roman"/>
                <w:b/>
                <w:sz w:val="18"/>
                <w:szCs w:val="18"/>
              </w:rPr>
            </w:pPr>
            <w:r w:rsidRPr="00C8133E">
              <w:rPr>
                <w:rFonts w:ascii="Times New Roman" w:hAnsi="Times New Roman" w:cs="Times New Roman"/>
                <w:sz w:val="18"/>
                <w:szCs w:val="18"/>
              </w:rPr>
              <w:t>затверджені наказом МОіН України від 08.10.2019 року №1272 для 1-2 класів, наказом МОіН України від 08.10.2019 року №1273 для 3-4 класів</w:t>
            </w:r>
          </w:p>
          <w:p w:rsidR="00C8133E" w:rsidRPr="0039569C" w:rsidRDefault="00C8133E" w:rsidP="00AF08E5">
            <w:pPr>
              <w:outlineLvl w:val="0"/>
              <w:rPr>
                <w:rFonts w:ascii="Times New Roman" w:hAnsi="Times New Roman" w:cs="Times New Roman"/>
                <w:sz w:val="18"/>
                <w:szCs w:val="18"/>
              </w:rPr>
            </w:pPr>
          </w:p>
        </w:tc>
      </w:tr>
      <w:tr w:rsidR="00C8133E" w:rsidRPr="00336BF1" w:rsidTr="004401E4">
        <w:trPr>
          <w:trHeight w:val="146"/>
        </w:trPr>
        <w:tc>
          <w:tcPr>
            <w:tcW w:w="519" w:type="dxa"/>
          </w:tcPr>
          <w:p w:rsidR="00C8133E" w:rsidRPr="00336BF1" w:rsidRDefault="00C8133E" w:rsidP="009248EB">
            <w:pPr>
              <w:spacing w:after="0" w:line="240" w:lineRule="auto"/>
              <w:jc w:val="center"/>
              <w:rPr>
                <w:rFonts w:ascii="Times New Roman" w:hAnsi="Times New Roman" w:cs="Times New Roman"/>
              </w:rPr>
            </w:pPr>
            <w:r w:rsidRPr="00336BF1">
              <w:rPr>
                <w:rFonts w:ascii="Times New Roman" w:hAnsi="Times New Roman" w:cs="Times New Roman"/>
              </w:rPr>
              <w:t>4.</w:t>
            </w:r>
          </w:p>
        </w:tc>
        <w:tc>
          <w:tcPr>
            <w:tcW w:w="1758"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Основи здоров</w:t>
            </w:r>
            <w:r w:rsidRPr="00336BF1">
              <w:rPr>
                <w:rFonts w:ascii="Times New Roman" w:hAnsi="Times New Roman" w:cs="Times New Roman"/>
                <w:lang w:val="en-US"/>
              </w:rPr>
              <w:t>’</w:t>
            </w:r>
            <w:r w:rsidRPr="00336BF1">
              <w:rPr>
                <w:rFonts w:ascii="Times New Roman" w:hAnsi="Times New Roman" w:cs="Times New Roman"/>
              </w:rPr>
              <w:t>я</w:t>
            </w:r>
          </w:p>
        </w:tc>
        <w:tc>
          <w:tcPr>
            <w:tcW w:w="984" w:type="dxa"/>
          </w:tcPr>
          <w:p w:rsidR="00C8133E" w:rsidRPr="00F038A5" w:rsidRDefault="00C8133E" w:rsidP="00AF08E5">
            <w:pPr>
              <w:rPr>
                <w:rFonts w:ascii="Times New Roman" w:hAnsi="Times New Roman" w:cs="Times New Roman"/>
              </w:rPr>
            </w:pPr>
            <w:r w:rsidRPr="00F038A5">
              <w:rPr>
                <w:rFonts w:ascii="Times New Roman" w:hAnsi="Times New Roman" w:cs="Times New Roman"/>
              </w:rPr>
              <w:t>1</w:t>
            </w:r>
            <w:r>
              <w:rPr>
                <w:rFonts w:ascii="Times New Roman" w:hAnsi="Times New Roman" w:cs="Times New Roman"/>
              </w:rPr>
              <w:t>-4</w:t>
            </w:r>
          </w:p>
        </w:tc>
        <w:tc>
          <w:tcPr>
            <w:tcW w:w="3900"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C8133E" w:rsidRPr="00336BF1" w:rsidRDefault="00C8133E"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C8133E" w:rsidRPr="00336BF1" w:rsidRDefault="00C8133E" w:rsidP="009248EB">
            <w:pPr>
              <w:spacing w:after="0" w:line="240" w:lineRule="auto"/>
              <w:rPr>
                <w:rFonts w:ascii="Times New Roman" w:hAnsi="Times New Roman" w:cs="Times New Roman"/>
                <w:sz w:val="24"/>
                <w:szCs w:val="24"/>
                <w:lang w:eastAsia="ru-RU"/>
              </w:rPr>
            </w:pPr>
          </w:p>
        </w:tc>
        <w:tc>
          <w:tcPr>
            <w:tcW w:w="1276"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C8133E" w:rsidRPr="00C8133E" w:rsidRDefault="00C8133E" w:rsidP="00C8133E">
            <w:pPr>
              <w:outlineLvl w:val="0"/>
              <w:rPr>
                <w:rFonts w:ascii="Times New Roman" w:hAnsi="Times New Roman" w:cs="Times New Roman"/>
                <w:b/>
                <w:sz w:val="18"/>
                <w:szCs w:val="18"/>
              </w:rPr>
            </w:pPr>
            <w:r w:rsidRPr="00C8133E">
              <w:rPr>
                <w:rFonts w:ascii="Times New Roman" w:hAnsi="Times New Roman" w:cs="Times New Roman"/>
                <w:sz w:val="18"/>
                <w:szCs w:val="18"/>
              </w:rPr>
              <w:t>затверджені наказом МОіН України від 08.10.2019 року №1272 для 1-2 класів, наказом МОіН України від 08.10.2019 року №1273 для 3-4 класів</w:t>
            </w:r>
          </w:p>
          <w:p w:rsidR="00C8133E" w:rsidRPr="0039569C" w:rsidRDefault="00C8133E" w:rsidP="00AF08E5">
            <w:pPr>
              <w:outlineLvl w:val="0"/>
              <w:rPr>
                <w:rFonts w:ascii="Times New Roman" w:hAnsi="Times New Roman" w:cs="Times New Roman"/>
                <w:sz w:val="18"/>
                <w:szCs w:val="18"/>
              </w:rPr>
            </w:pPr>
          </w:p>
        </w:tc>
      </w:tr>
      <w:tr w:rsidR="00C8133E" w:rsidRPr="00336BF1" w:rsidTr="004401E4">
        <w:trPr>
          <w:trHeight w:val="146"/>
        </w:trPr>
        <w:tc>
          <w:tcPr>
            <w:tcW w:w="519" w:type="dxa"/>
          </w:tcPr>
          <w:p w:rsidR="00C8133E" w:rsidRPr="00336BF1" w:rsidRDefault="00C8133E" w:rsidP="009248EB">
            <w:pPr>
              <w:spacing w:after="0" w:line="240" w:lineRule="auto"/>
              <w:jc w:val="center"/>
              <w:rPr>
                <w:rFonts w:ascii="Times New Roman" w:hAnsi="Times New Roman" w:cs="Times New Roman"/>
              </w:rPr>
            </w:pPr>
            <w:r w:rsidRPr="00336BF1">
              <w:rPr>
                <w:rFonts w:ascii="Times New Roman" w:hAnsi="Times New Roman" w:cs="Times New Roman"/>
              </w:rPr>
              <w:t>5</w:t>
            </w:r>
          </w:p>
        </w:tc>
        <w:tc>
          <w:tcPr>
            <w:tcW w:w="1758"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Фізична культура</w:t>
            </w:r>
          </w:p>
        </w:tc>
        <w:tc>
          <w:tcPr>
            <w:tcW w:w="984" w:type="dxa"/>
          </w:tcPr>
          <w:p w:rsidR="00C8133E" w:rsidRPr="00F038A5" w:rsidRDefault="00C8133E" w:rsidP="00AF08E5">
            <w:pPr>
              <w:rPr>
                <w:rFonts w:ascii="Times New Roman" w:hAnsi="Times New Roman" w:cs="Times New Roman"/>
              </w:rPr>
            </w:pPr>
            <w:r w:rsidRPr="00F038A5">
              <w:rPr>
                <w:rFonts w:ascii="Times New Roman" w:hAnsi="Times New Roman" w:cs="Times New Roman"/>
              </w:rPr>
              <w:t>1</w:t>
            </w:r>
            <w:r>
              <w:rPr>
                <w:rFonts w:ascii="Times New Roman" w:hAnsi="Times New Roman" w:cs="Times New Roman"/>
              </w:rPr>
              <w:t>-4</w:t>
            </w:r>
          </w:p>
        </w:tc>
        <w:tc>
          <w:tcPr>
            <w:tcW w:w="3900"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C8133E" w:rsidRPr="00336BF1" w:rsidRDefault="00C8133E"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C8133E" w:rsidRPr="00336BF1" w:rsidRDefault="00C8133E" w:rsidP="009248EB">
            <w:pPr>
              <w:spacing w:after="0" w:line="240" w:lineRule="auto"/>
              <w:rPr>
                <w:rFonts w:ascii="Times New Roman" w:hAnsi="Times New Roman" w:cs="Times New Roman"/>
                <w:sz w:val="24"/>
                <w:szCs w:val="24"/>
                <w:lang w:eastAsia="ru-RU"/>
              </w:rPr>
            </w:pPr>
          </w:p>
        </w:tc>
        <w:tc>
          <w:tcPr>
            <w:tcW w:w="1276"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C8133E" w:rsidRPr="00C8133E" w:rsidRDefault="00C8133E" w:rsidP="00C8133E">
            <w:pPr>
              <w:outlineLvl w:val="0"/>
              <w:rPr>
                <w:rFonts w:ascii="Times New Roman" w:hAnsi="Times New Roman" w:cs="Times New Roman"/>
                <w:b/>
                <w:sz w:val="18"/>
                <w:szCs w:val="18"/>
              </w:rPr>
            </w:pPr>
            <w:r w:rsidRPr="00C8133E">
              <w:rPr>
                <w:rFonts w:ascii="Times New Roman" w:hAnsi="Times New Roman" w:cs="Times New Roman"/>
                <w:sz w:val="18"/>
                <w:szCs w:val="18"/>
              </w:rPr>
              <w:t xml:space="preserve">затверджені наказом МОіН України від 08.10.2019 року №1272 для 1-2 класів, наказом МОіН України від 08.10.2019 </w:t>
            </w:r>
            <w:r w:rsidRPr="00C8133E">
              <w:rPr>
                <w:rFonts w:ascii="Times New Roman" w:hAnsi="Times New Roman" w:cs="Times New Roman"/>
                <w:sz w:val="18"/>
                <w:szCs w:val="18"/>
              </w:rPr>
              <w:lastRenderedPageBreak/>
              <w:t>року №1273 для 3-4 класів</w:t>
            </w:r>
          </w:p>
          <w:p w:rsidR="00C8133E" w:rsidRPr="0039569C" w:rsidRDefault="00C8133E" w:rsidP="00AF08E5">
            <w:pPr>
              <w:outlineLvl w:val="0"/>
              <w:rPr>
                <w:rFonts w:ascii="Times New Roman" w:hAnsi="Times New Roman" w:cs="Times New Roman"/>
                <w:sz w:val="18"/>
                <w:szCs w:val="18"/>
              </w:rPr>
            </w:pPr>
          </w:p>
        </w:tc>
      </w:tr>
      <w:tr w:rsidR="00C8133E" w:rsidRPr="00336BF1" w:rsidTr="004401E4">
        <w:trPr>
          <w:trHeight w:val="146"/>
        </w:trPr>
        <w:tc>
          <w:tcPr>
            <w:tcW w:w="519" w:type="dxa"/>
          </w:tcPr>
          <w:p w:rsidR="00C8133E" w:rsidRPr="00336BF1" w:rsidRDefault="00C8133E"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6.</w:t>
            </w:r>
          </w:p>
        </w:tc>
        <w:tc>
          <w:tcPr>
            <w:tcW w:w="1758"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Музичне мистецтво</w:t>
            </w:r>
          </w:p>
        </w:tc>
        <w:tc>
          <w:tcPr>
            <w:tcW w:w="984" w:type="dxa"/>
          </w:tcPr>
          <w:p w:rsidR="00C8133E" w:rsidRPr="00F038A5" w:rsidRDefault="00C8133E" w:rsidP="00AF08E5">
            <w:pPr>
              <w:rPr>
                <w:rFonts w:ascii="Times New Roman" w:hAnsi="Times New Roman" w:cs="Times New Roman"/>
              </w:rPr>
            </w:pPr>
            <w:r w:rsidRPr="00F038A5">
              <w:rPr>
                <w:rFonts w:ascii="Times New Roman" w:hAnsi="Times New Roman" w:cs="Times New Roman"/>
              </w:rPr>
              <w:t>1</w:t>
            </w:r>
            <w:r>
              <w:rPr>
                <w:rFonts w:ascii="Times New Roman" w:hAnsi="Times New Roman" w:cs="Times New Roman"/>
              </w:rPr>
              <w:t>-4</w:t>
            </w:r>
          </w:p>
        </w:tc>
        <w:tc>
          <w:tcPr>
            <w:tcW w:w="3900"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C8133E" w:rsidRPr="00336BF1" w:rsidRDefault="00C8133E"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C8133E" w:rsidRPr="00336BF1" w:rsidRDefault="00C8133E" w:rsidP="009248EB">
            <w:pPr>
              <w:spacing w:after="0" w:line="240" w:lineRule="auto"/>
              <w:rPr>
                <w:rFonts w:ascii="Times New Roman" w:hAnsi="Times New Roman" w:cs="Times New Roman"/>
                <w:sz w:val="24"/>
                <w:szCs w:val="24"/>
                <w:lang w:eastAsia="ru-RU"/>
              </w:rPr>
            </w:pPr>
          </w:p>
        </w:tc>
        <w:tc>
          <w:tcPr>
            <w:tcW w:w="1276"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C8133E" w:rsidRPr="00C8133E" w:rsidRDefault="00C8133E" w:rsidP="00C8133E">
            <w:pPr>
              <w:outlineLvl w:val="0"/>
              <w:rPr>
                <w:rFonts w:ascii="Times New Roman" w:hAnsi="Times New Roman" w:cs="Times New Roman"/>
                <w:b/>
                <w:sz w:val="18"/>
                <w:szCs w:val="18"/>
              </w:rPr>
            </w:pPr>
            <w:r w:rsidRPr="00C8133E">
              <w:rPr>
                <w:rFonts w:ascii="Times New Roman" w:hAnsi="Times New Roman" w:cs="Times New Roman"/>
                <w:sz w:val="18"/>
                <w:szCs w:val="18"/>
              </w:rPr>
              <w:t>затверджені наказом МОіН України від 08.10.2019 року №1272 для 1-2 класів, наказом МОіН України від 08.10.2019 року №1273 для 3-4 класів</w:t>
            </w:r>
          </w:p>
          <w:p w:rsidR="00C8133E" w:rsidRPr="0039569C" w:rsidRDefault="00C8133E" w:rsidP="00AF08E5">
            <w:pPr>
              <w:outlineLvl w:val="0"/>
              <w:rPr>
                <w:rFonts w:ascii="Times New Roman" w:hAnsi="Times New Roman" w:cs="Times New Roman"/>
                <w:sz w:val="18"/>
                <w:szCs w:val="18"/>
              </w:rPr>
            </w:pPr>
          </w:p>
        </w:tc>
      </w:tr>
      <w:tr w:rsidR="00C8133E" w:rsidRPr="00336BF1" w:rsidTr="004401E4">
        <w:trPr>
          <w:trHeight w:val="146"/>
        </w:trPr>
        <w:tc>
          <w:tcPr>
            <w:tcW w:w="519" w:type="dxa"/>
          </w:tcPr>
          <w:p w:rsidR="00C8133E" w:rsidRPr="00336BF1" w:rsidRDefault="00C8133E" w:rsidP="009248EB">
            <w:pPr>
              <w:spacing w:after="0" w:line="240" w:lineRule="auto"/>
              <w:jc w:val="center"/>
              <w:rPr>
                <w:rFonts w:ascii="Times New Roman" w:hAnsi="Times New Roman" w:cs="Times New Roman"/>
              </w:rPr>
            </w:pPr>
            <w:r w:rsidRPr="00336BF1">
              <w:rPr>
                <w:rFonts w:ascii="Times New Roman" w:hAnsi="Times New Roman" w:cs="Times New Roman"/>
              </w:rPr>
              <w:t>7.</w:t>
            </w:r>
          </w:p>
        </w:tc>
        <w:tc>
          <w:tcPr>
            <w:tcW w:w="1758"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Образотворче мистецтво</w:t>
            </w:r>
          </w:p>
        </w:tc>
        <w:tc>
          <w:tcPr>
            <w:tcW w:w="984" w:type="dxa"/>
          </w:tcPr>
          <w:p w:rsidR="00C8133E" w:rsidRPr="00F038A5" w:rsidRDefault="00C8133E" w:rsidP="00AF08E5">
            <w:pPr>
              <w:rPr>
                <w:rFonts w:ascii="Times New Roman" w:hAnsi="Times New Roman" w:cs="Times New Roman"/>
              </w:rPr>
            </w:pPr>
            <w:r w:rsidRPr="00F038A5">
              <w:rPr>
                <w:rFonts w:ascii="Times New Roman" w:hAnsi="Times New Roman" w:cs="Times New Roman"/>
              </w:rPr>
              <w:t>1</w:t>
            </w:r>
            <w:r>
              <w:rPr>
                <w:rFonts w:ascii="Times New Roman" w:hAnsi="Times New Roman" w:cs="Times New Roman"/>
              </w:rPr>
              <w:t>-4</w:t>
            </w:r>
          </w:p>
        </w:tc>
        <w:tc>
          <w:tcPr>
            <w:tcW w:w="3900"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C8133E" w:rsidRPr="00336BF1" w:rsidRDefault="00C8133E"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C8133E" w:rsidRPr="00336BF1" w:rsidRDefault="00C8133E" w:rsidP="009248EB">
            <w:pPr>
              <w:spacing w:after="0" w:line="240" w:lineRule="auto"/>
              <w:rPr>
                <w:rFonts w:ascii="Times New Roman" w:hAnsi="Times New Roman" w:cs="Times New Roman"/>
                <w:sz w:val="24"/>
                <w:szCs w:val="24"/>
                <w:lang w:eastAsia="ru-RU"/>
              </w:rPr>
            </w:pPr>
          </w:p>
        </w:tc>
        <w:tc>
          <w:tcPr>
            <w:tcW w:w="1276"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C8133E" w:rsidRPr="00C8133E" w:rsidRDefault="00C8133E" w:rsidP="00C8133E">
            <w:pPr>
              <w:outlineLvl w:val="0"/>
              <w:rPr>
                <w:rFonts w:ascii="Times New Roman" w:hAnsi="Times New Roman" w:cs="Times New Roman"/>
                <w:b/>
                <w:sz w:val="18"/>
                <w:szCs w:val="18"/>
              </w:rPr>
            </w:pPr>
            <w:r w:rsidRPr="00C8133E">
              <w:rPr>
                <w:rFonts w:ascii="Times New Roman" w:hAnsi="Times New Roman" w:cs="Times New Roman"/>
                <w:sz w:val="18"/>
                <w:szCs w:val="18"/>
              </w:rPr>
              <w:t>затверджені наказом МОіН України від 08.10.2019 року №1272 для 1-2 класів, наказом МОіН України від 08.10.2019 року №1273 для 3-4 класів</w:t>
            </w:r>
          </w:p>
          <w:p w:rsidR="00C8133E" w:rsidRPr="0039569C" w:rsidRDefault="00C8133E" w:rsidP="00AF08E5">
            <w:pPr>
              <w:outlineLvl w:val="0"/>
              <w:rPr>
                <w:rFonts w:ascii="Times New Roman" w:hAnsi="Times New Roman" w:cs="Times New Roman"/>
                <w:sz w:val="18"/>
                <w:szCs w:val="18"/>
              </w:rPr>
            </w:pPr>
          </w:p>
        </w:tc>
      </w:tr>
      <w:tr w:rsidR="00C8133E" w:rsidRPr="00336BF1" w:rsidTr="004401E4">
        <w:trPr>
          <w:trHeight w:val="146"/>
        </w:trPr>
        <w:tc>
          <w:tcPr>
            <w:tcW w:w="519" w:type="dxa"/>
          </w:tcPr>
          <w:p w:rsidR="00C8133E" w:rsidRPr="00336BF1" w:rsidRDefault="00C8133E" w:rsidP="009248EB">
            <w:pPr>
              <w:spacing w:after="0" w:line="240" w:lineRule="auto"/>
              <w:jc w:val="center"/>
              <w:rPr>
                <w:rFonts w:ascii="Times New Roman" w:hAnsi="Times New Roman" w:cs="Times New Roman"/>
              </w:rPr>
            </w:pPr>
            <w:r w:rsidRPr="00336BF1">
              <w:rPr>
                <w:rFonts w:ascii="Times New Roman" w:hAnsi="Times New Roman" w:cs="Times New Roman"/>
              </w:rPr>
              <w:t>8</w:t>
            </w:r>
          </w:p>
        </w:tc>
        <w:tc>
          <w:tcPr>
            <w:tcW w:w="1758"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Іноземна мова (англійська)</w:t>
            </w:r>
          </w:p>
        </w:tc>
        <w:tc>
          <w:tcPr>
            <w:tcW w:w="984" w:type="dxa"/>
          </w:tcPr>
          <w:p w:rsidR="00C8133E" w:rsidRPr="00336BF1" w:rsidRDefault="00C8133E" w:rsidP="009248EB">
            <w:pPr>
              <w:spacing w:after="0" w:line="240" w:lineRule="auto"/>
              <w:rPr>
                <w:rFonts w:ascii="Times New Roman" w:hAnsi="Times New Roman" w:cs="Times New Roman"/>
              </w:rPr>
            </w:pPr>
            <w:r>
              <w:rPr>
                <w:rFonts w:ascii="Times New Roman" w:hAnsi="Times New Roman" w:cs="Times New Roman"/>
              </w:rPr>
              <w:t>1-4</w:t>
            </w:r>
          </w:p>
        </w:tc>
        <w:tc>
          <w:tcPr>
            <w:tcW w:w="3900"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C8133E" w:rsidRPr="00336BF1" w:rsidRDefault="00C8133E"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C8133E" w:rsidRPr="00336BF1" w:rsidRDefault="00C8133E"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C8133E" w:rsidRPr="00336BF1" w:rsidRDefault="00C8133E" w:rsidP="009248EB">
            <w:pPr>
              <w:spacing w:after="0" w:line="240" w:lineRule="auto"/>
              <w:rPr>
                <w:rFonts w:ascii="Times New Roman" w:hAnsi="Times New Roman" w:cs="Times New Roman"/>
                <w:sz w:val="24"/>
                <w:szCs w:val="24"/>
                <w:lang w:eastAsia="ru-RU"/>
              </w:rPr>
            </w:pPr>
          </w:p>
        </w:tc>
        <w:tc>
          <w:tcPr>
            <w:tcW w:w="1276" w:type="dxa"/>
          </w:tcPr>
          <w:p w:rsidR="00C8133E" w:rsidRPr="00336BF1" w:rsidRDefault="00C8133E"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C8133E" w:rsidRPr="00C8133E" w:rsidRDefault="00C8133E" w:rsidP="00AF08E5">
            <w:pPr>
              <w:outlineLvl w:val="0"/>
              <w:rPr>
                <w:rFonts w:ascii="Times New Roman" w:hAnsi="Times New Roman" w:cs="Times New Roman"/>
                <w:b/>
                <w:sz w:val="18"/>
                <w:szCs w:val="18"/>
              </w:rPr>
            </w:pPr>
            <w:r w:rsidRPr="00C8133E">
              <w:rPr>
                <w:rFonts w:ascii="Times New Roman" w:hAnsi="Times New Roman" w:cs="Times New Roman"/>
                <w:sz w:val="18"/>
                <w:szCs w:val="18"/>
              </w:rPr>
              <w:t>затверджені наказом МОіН України від 08.10.2019 року №1272 для 1-2 класів, наказом МОіН України від 08.10.2019 року №1273 для 3-4 класів</w:t>
            </w:r>
          </w:p>
        </w:tc>
      </w:tr>
      <w:tr w:rsidR="00D5400C" w:rsidRPr="00336BF1" w:rsidTr="004401E4">
        <w:trPr>
          <w:trHeight w:val="251"/>
        </w:trPr>
        <w:tc>
          <w:tcPr>
            <w:tcW w:w="14940" w:type="dxa"/>
            <w:gridSpan w:val="7"/>
          </w:tcPr>
          <w:p w:rsidR="00D5400C" w:rsidRPr="00336BF1" w:rsidRDefault="00D5400C" w:rsidP="009248EB">
            <w:pPr>
              <w:spacing w:after="0" w:line="240" w:lineRule="auto"/>
              <w:jc w:val="center"/>
              <w:rPr>
                <w:rFonts w:ascii="Times New Roman" w:hAnsi="Times New Roman" w:cs="Times New Roman"/>
                <w:b/>
                <w:lang w:eastAsia="uk-UA"/>
              </w:rPr>
            </w:pPr>
            <w:r w:rsidRPr="00336BF1">
              <w:rPr>
                <w:rFonts w:ascii="Times New Roman" w:hAnsi="Times New Roman" w:cs="Times New Roman"/>
                <w:b/>
                <w:lang w:eastAsia="uk-UA"/>
              </w:rPr>
              <w:t>ІІ ступінь</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23</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Українсь</w:t>
            </w:r>
            <w:r w:rsidRPr="00336BF1">
              <w:rPr>
                <w:rFonts w:ascii="Times New Roman" w:hAnsi="Times New Roman" w:cs="Times New Roman"/>
                <w:lang w:val="en-US"/>
              </w:rPr>
              <w:t>ка мова</w:t>
            </w:r>
          </w:p>
          <w:p w:rsidR="00D5400C" w:rsidRPr="00336BF1" w:rsidRDefault="00D5400C" w:rsidP="009248EB">
            <w:pPr>
              <w:spacing w:after="0" w:line="240" w:lineRule="auto"/>
              <w:rPr>
                <w:rFonts w:ascii="Times New Roman" w:hAnsi="Times New Roman" w:cs="Times New Roman"/>
                <w:lang w:val="en-US"/>
              </w:rPr>
            </w:pP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Українська мова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з українською мовою навчання.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Г. Шелехова, М.Пентилюк.</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681"/>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24</w:t>
            </w:r>
          </w:p>
        </w:tc>
        <w:tc>
          <w:tcPr>
            <w:tcW w:w="1758"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lang w:val="en-US"/>
              </w:rPr>
              <w:t>Українська література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hd w:val="clear" w:color="auto" w:fill="FFFFFF"/>
              <w:spacing w:after="0" w:line="240" w:lineRule="auto"/>
              <w:ind w:left="5" w:right="5"/>
              <w:rPr>
                <w:rFonts w:ascii="Times New Roman" w:hAnsi="Times New Roman" w:cs="Times New Roman"/>
                <w:b/>
              </w:rPr>
            </w:pPr>
            <w:r w:rsidRPr="00336BF1">
              <w:rPr>
                <w:rFonts w:ascii="Times New Roman" w:hAnsi="Times New Roman" w:cs="Times New Roman"/>
                <w:b/>
              </w:rPr>
              <w:t xml:space="preserve">Українська література. </w:t>
            </w:r>
          </w:p>
          <w:p w:rsidR="00D5400C" w:rsidRPr="00336BF1" w:rsidRDefault="00D5400C" w:rsidP="009248EB">
            <w:pPr>
              <w:shd w:val="clear" w:color="auto" w:fill="FFFFFF"/>
              <w:spacing w:after="0" w:line="240" w:lineRule="auto"/>
              <w:ind w:left="5" w:right="5"/>
              <w:rPr>
                <w:rFonts w:ascii="Times New Roman" w:hAnsi="Times New Roman" w:cs="Times New Roman"/>
                <w:lang w:eastAsia="ar-SA"/>
              </w:rPr>
            </w:pPr>
            <w:r w:rsidRPr="00336BF1">
              <w:rPr>
                <w:rFonts w:ascii="Times New Roman" w:hAnsi="Times New Roman" w:cs="Times New Roman"/>
              </w:rPr>
              <w:t>5-9 класи. Програма для загальноосвітніх навчальних закладів.Мовчан Р.В., Таранік-Ткачук К.В., Молочко С.Р.</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hd w:val="clear" w:color="auto" w:fill="FFFFFF"/>
              <w:spacing w:after="0" w:line="240" w:lineRule="auto"/>
              <w:ind w:left="5" w:right="5"/>
              <w:rPr>
                <w:rFonts w:ascii="Times New Roman" w:hAnsi="Times New Roman" w:cs="Times New Roman"/>
                <w:lang w:eastAsia="ar-SA"/>
              </w:rPr>
            </w:pPr>
          </w:p>
        </w:tc>
        <w:tc>
          <w:tcPr>
            <w:tcW w:w="1276"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rPr>
              <w:t>Державна</w:t>
            </w:r>
          </w:p>
        </w:tc>
        <w:tc>
          <w:tcPr>
            <w:tcW w:w="3458" w:type="dxa"/>
          </w:tcPr>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25</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Зарубіжна  література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Зарубіжна література.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загальноосвітніх </w:t>
            </w:r>
            <w:r w:rsidRPr="00336BF1">
              <w:rPr>
                <w:rFonts w:ascii="Times New Roman" w:hAnsi="Times New Roman" w:cs="Times New Roman"/>
              </w:rPr>
              <w:lastRenderedPageBreak/>
              <w:t>навчальних закладів.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Ніколенко О.М., Таранік-Ткачук К.В., Юлдашева Л.П.</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26</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Іноземна мова (а</w:t>
            </w:r>
            <w:r w:rsidRPr="00336BF1">
              <w:rPr>
                <w:rFonts w:ascii="Times New Roman" w:hAnsi="Times New Roman" w:cs="Times New Roman"/>
                <w:lang w:val="en-US"/>
              </w:rPr>
              <w:t>нглійська</w:t>
            </w:r>
            <w:r w:rsidRPr="00336BF1">
              <w:rPr>
                <w:rFonts w:ascii="Times New Roman" w:hAnsi="Times New Roman" w:cs="Times New Roman"/>
              </w:rPr>
              <w:t>)</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Іноземна мова. Англійська мова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КарпюкО.Київ  2017</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32"/>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28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України (Вступ до історії)</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Історія України (Вступ до історії)</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5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Пометун О.І., Атамась О.В., Власов В.С. </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29</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Всесвітня історія. Історія України (інтегрований курс)</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Всесвітня історія</w:t>
            </w:r>
            <w:r w:rsidRPr="00336BF1">
              <w:rPr>
                <w:rFonts w:ascii="Times New Roman" w:hAnsi="Times New Roman" w:cs="Times New Roman"/>
                <w:bCs/>
              </w:rPr>
              <w:t>.</w:t>
            </w:r>
            <w:r w:rsidRPr="00336BF1">
              <w:rPr>
                <w:rFonts w:ascii="Times New Roman" w:hAnsi="Times New Roman" w:cs="Times New Roman"/>
                <w:b/>
              </w:rPr>
              <w:t>Історія України.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Пометун О.І., Атамась О.В., Власов В.С.</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України</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rPr>
              <w:t>Історія України.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7-9 клас.</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Пометун О.І., Атамась О.В., Власов В.С.</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31</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Всесвітня історія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rPr>
              <w:t>Всесвітня історія.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7-9 клас.</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Пометун О.І., Атамась О.В., Власов В.С.</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w:t>
            </w: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32</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Музичне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Мистецтво. Музичне мистецтво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5-7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33</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Образотворче</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Мистецтво. Образотворче мистецтво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Програма для загальноосвітніх навчальних закладів. 5-7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34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 xml:space="preserve">Інтегрований курс «Мистецтво»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8-9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35</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Природознавство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Природознавство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 клас.</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Гільберг Т.Г., Крячко І.П., Дементієвська Н.П.</w:t>
            </w:r>
          </w:p>
          <w:p w:rsidR="00D5400C" w:rsidRPr="00336BF1" w:rsidRDefault="00D5400C" w:rsidP="009248EB">
            <w:pPr>
              <w:spacing w:after="0" w:line="240" w:lineRule="auto"/>
              <w:rPr>
                <w:rFonts w:ascii="Times New Roman" w:hAnsi="Times New Roman" w:cs="Times New Roman"/>
                <w:lang w:eastAsia="uk-UA"/>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36</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Географія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Географія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6-9 класи. Олійник Я.Б., Гладковський Р.В., Вітенко І.М.</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37</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Фізика.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 – 9 класи.</w:t>
            </w:r>
          </w:p>
          <w:p w:rsidR="00D5400C" w:rsidRPr="00336BF1" w:rsidRDefault="00D5400C" w:rsidP="009248EB">
            <w:pPr>
              <w:spacing w:after="0" w:line="240" w:lineRule="auto"/>
              <w:rPr>
                <w:rFonts w:ascii="Times New Roman" w:hAnsi="Times New Roman" w:cs="Times New Roman"/>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64"/>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Хімія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Хімія.</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Навчальні програми для загальноосвітніх навчальних закладів: Хімія. 7-9 класи.</w:t>
            </w:r>
          </w:p>
          <w:p w:rsidR="00D5400C" w:rsidRPr="00336BF1" w:rsidRDefault="00D5400C" w:rsidP="009248EB">
            <w:pPr>
              <w:spacing w:after="0" w:line="240" w:lineRule="auto"/>
              <w:rPr>
                <w:rFonts w:ascii="Times New Roman" w:hAnsi="Times New Roman" w:cs="Times New Roman"/>
                <w:b/>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39</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Біологія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Біологія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6-9 класи.</w:t>
            </w:r>
          </w:p>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Трудове навчання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Навчальна програма з трудового навчання для загальноосвітніх </w:t>
            </w:r>
            <w:r w:rsidRPr="00336BF1">
              <w:rPr>
                <w:rFonts w:ascii="Times New Roman" w:hAnsi="Times New Roman" w:cs="Times New Roman"/>
              </w:rPr>
              <w:lastRenderedPageBreak/>
              <w:t>навчальних закладів. 5-9 класи.</w:t>
            </w:r>
          </w:p>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 xml:space="preserve"> </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280"/>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41</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Фізична культура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Фізична культура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bCs/>
                <w:lang w:eastAsia="ru-RU"/>
              </w:rPr>
            </w:pPr>
            <w:r w:rsidRPr="00336BF1">
              <w:rPr>
                <w:rFonts w:ascii="Times New Roman" w:hAnsi="Times New Roman" w:cs="Times New Roman"/>
              </w:rPr>
              <w:t>Навчальна програма для загальноосвітніх навчальних закладів. 5-9 класи.</w:t>
            </w:r>
          </w:p>
          <w:p w:rsidR="00D5400C" w:rsidRPr="00336BF1" w:rsidRDefault="00D5400C" w:rsidP="009248EB">
            <w:pPr>
              <w:widowControl w:val="0"/>
              <w:spacing w:after="0" w:line="240" w:lineRule="auto"/>
              <w:rPr>
                <w:rFonts w:ascii="Times New Roman" w:hAnsi="Times New Roman" w:cs="Times New Roman"/>
                <w:spacing w:val="-2"/>
                <w:lang w:eastAsia="ru-RU"/>
              </w:rPr>
            </w:pPr>
            <w:r w:rsidRPr="00336BF1">
              <w:rPr>
                <w:rFonts w:ascii="Times New Roman" w:hAnsi="Times New Roman" w:cs="Times New Roman"/>
                <w:bCs/>
                <w:lang w:eastAsia="ru-RU"/>
              </w:rPr>
              <w:t>.</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64"/>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42</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Основи здоров’я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Основи здоров'я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43</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Математика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125"/>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Алгебра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bCs/>
              </w:rPr>
              <w:t>Математика</w:t>
            </w:r>
            <w:r w:rsidRPr="00336BF1">
              <w:rPr>
                <w:rFonts w:ascii="Times New Roman" w:hAnsi="Times New Roman" w:cs="Times New Roman"/>
              </w:rPr>
              <w:t xml:space="preserve">. </w:t>
            </w:r>
            <w:r w:rsidRPr="00336BF1">
              <w:rPr>
                <w:rFonts w:ascii="Times New Roman" w:hAnsi="Times New Roman" w:cs="Times New Roman"/>
                <w:b/>
              </w:rPr>
              <w:t>Алгебра.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45</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Геометрія</w:t>
            </w:r>
          </w:p>
          <w:p w:rsidR="00D5400C" w:rsidRPr="00336BF1" w:rsidRDefault="00D5400C" w:rsidP="009248EB">
            <w:pPr>
              <w:spacing w:after="0" w:line="240" w:lineRule="auto"/>
              <w:rPr>
                <w:rFonts w:ascii="Times New Roman" w:hAnsi="Times New Roman" w:cs="Times New Roman"/>
              </w:rPr>
            </w:pP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Математика</w:t>
            </w:r>
            <w:r w:rsidRPr="00336BF1">
              <w:rPr>
                <w:rFonts w:ascii="Times New Roman" w:hAnsi="Times New Roman" w:cs="Times New Roman"/>
              </w:rPr>
              <w:t xml:space="preserve">. </w:t>
            </w:r>
            <w:r w:rsidRPr="00336BF1">
              <w:rPr>
                <w:rFonts w:ascii="Times New Roman" w:hAnsi="Times New Roman" w:cs="Times New Roman"/>
                <w:b/>
              </w:rPr>
              <w:t>Геометрія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46</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
                <w:bCs/>
              </w:rPr>
              <w:t xml:space="preserve">Інформатика.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bCs/>
                <w:lang w:val="en-US"/>
              </w:rPr>
            </w:pPr>
          </w:p>
          <w:p w:rsidR="00D5400C" w:rsidRPr="00336BF1" w:rsidRDefault="00D5400C" w:rsidP="009248EB">
            <w:pPr>
              <w:spacing w:after="0" w:line="240" w:lineRule="auto"/>
              <w:rPr>
                <w:rFonts w:ascii="Times New Roman" w:hAnsi="Times New Roman" w:cs="Times New Roman"/>
                <w:b/>
                <w:bC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bCs/>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255"/>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47</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
                <w:bCs/>
              </w:rPr>
              <w:t xml:space="preserve">Інформатика.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bCs/>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29.05.2015 №585</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48.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правознавства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Основи правознавства.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9 клас.</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14.07.2016 №826</w:t>
            </w:r>
          </w:p>
        </w:tc>
      </w:tr>
      <w:tr w:rsidR="00D5400C" w:rsidRPr="00336BF1" w:rsidTr="004401E4">
        <w:trPr>
          <w:trHeight w:val="237"/>
        </w:trPr>
        <w:tc>
          <w:tcPr>
            <w:tcW w:w="1494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ІІІ ступінь</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49.</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Українська мова</w:t>
            </w:r>
          </w:p>
          <w:p w:rsidR="00D5400C" w:rsidRPr="00336BF1" w:rsidRDefault="00D5400C" w:rsidP="009248EB">
            <w:pPr>
              <w:spacing w:after="0" w:line="240" w:lineRule="auto"/>
              <w:rPr>
                <w:rFonts w:ascii="Times New Roman" w:hAnsi="Times New Roman" w:cs="Times New Roman"/>
                <w:lang w:val="en-US"/>
              </w:rPr>
            </w:pP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 xml:space="preserve">Українська мова.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профільного навчання учнів загальноосвітніх навчальних закладів 10-11 класи.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Філологічний напрям, профіль – українська філологія.</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50</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Українська література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 xml:space="preserve">Українська література.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закладів загальної</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середньої освіти. 10-11 класи.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Профільний рівень.</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Г.О.Усатенко, А.М.Фасоля</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70"/>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51</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Зарубіжна література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Зарубіжна література.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10-11 класів загальноосвітніх навчальних закладів з українською мовою навчання.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Юлдашева Л.П.</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52</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Математика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Математика (алгебра і початки аналізу та геометрія)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учнів 10-11 класів загальноосвітніх навчальних закладів.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614"/>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53</w:t>
            </w:r>
          </w:p>
        </w:tc>
        <w:tc>
          <w:tcPr>
            <w:tcW w:w="1758" w:type="dxa"/>
          </w:tcPr>
          <w:p w:rsidR="00D5400C" w:rsidRPr="00336BF1" w:rsidRDefault="00D5400C" w:rsidP="009248EB">
            <w:pPr>
              <w:spacing w:after="0" w:line="240" w:lineRule="auto"/>
              <w:jc w:val="both"/>
              <w:rPr>
                <w:rFonts w:ascii="Times New Roman" w:hAnsi="Times New Roman" w:cs="Times New Roman"/>
                <w:lang w:eastAsia="ar-SA"/>
              </w:rPr>
            </w:pPr>
            <w:r w:rsidRPr="00336BF1">
              <w:rPr>
                <w:rFonts w:ascii="Times New Roman" w:hAnsi="Times New Roman" w:cs="Times New Roman"/>
              </w:rPr>
              <w:t>Історія України</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uppressAutoHyphens/>
              <w:spacing w:after="0" w:line="240" w:lineRule="auto"/>
              <w:rPr>
                <w:rFonts w:ascii="Times New Roman" w:hAnsi="Times New Roman" w:cs="Times New Roman"/>
                <w:b/>
              </w:rPr>
            </w:pPr>
            <w:r w:rsidRPr="00336BF1">
              <w:rPr>
                <w:rFonts w:ascii="Times New Roman" w:hAnsi="Times New Roman" w:cs="Times New Roman"/>
                <w:b/>
              </w:rPr>
              <w:t>Історія України. Всесвітня історія</w:t>
            </w:r>
          </w:p>
          <w:p w:rsidR="00D5400C" w:rsidRPr="00336BF1" w:rsidRDefault="00D5400C" w:rsidP="009248EB">
            <w:pPr>
              <w:suppressAutoHyphens/>
              <w:spacing w:after="0" w:line="240" w:lineRule="auto"/>
              <w:rPr>
                <w:rFonts w:ascii="Times New Roman" w:hAnsi="Times New Roman" w:cs="Times New Roman"/>
              </w:rPr>
            </w:pPr>
            <w:r w:rsidRPr="00336BF1">
              <w:rPr>
                <w:rFonts w:ascii="Times New Roman" w:hAnsi="Times New Roman" w:cs="Times New Roman"/>
              </w:rPr>
              <w:t xml:space="preserve">Навчальна програма для загальноосвітніх навчальних заладів.10-11 класи. </w:t>
            </w:r>
          </w:p>
          <w:p w:rsidR="00D5400C" w:rsidRPr="00336BF1" w:rsidRDefault="00D5400C" w:rsidP="009248EB">
            <w:pPr>
              <w:suppressAutoHyphens/>
              <w:spacing w:after="0" w:line="240" w:lineRule="auto"/>
              <w:rPr>
                <w:rFonts w:ascii="Times New Roman" w:hAnsi="Times New Roman" w:cs="Times New Roman"/>
                <w:lang w:val="en-US" w:eastAsia="ar-SA"/>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uppressAutoHyphens/>
              <w:spacing w:after="0" w:line="240" w:lineRule="auto"/>
              <w:rPr>
                <w:rFonts w:ascii="Times New Roman" w:hAnsi="Times New Roman" w:cs="Times New Roman"/>
              </w:rPr>
            </w:pPr>
          </w:p>
          <w:p w:rsidR="00D5400C" w:rsidRPr="00336BF1" w:rsidRDefault="00D5400C" w:rsidP="009248EB">
            <w:pPr>
              <w:suppressAutoHyphens/>
              <w:spacing w:after="0" w:line="240" w:lineRule="auto"/>
              <w:rPr>
                <w:rFonts w:ascii="Times New Roman" w:hAnsi="Times New Roman" w:cs="Times New Roman"/>
                <w:lang w:eastAsia="ar-SA"/>
              </w:rPr>
            </w:pPr>
          </w:p>
        </w:tc>
        <w:tc>
          <w:tcPr>
            <w:tcW w:w="1276"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rPr>
              <w:t>Державна</w:t>
            </w:r>
          </w:p>
        </w:tc>
        <w:tc>
          <w:tcPr>
            <w:tcW w:w="3458" w:type="dxa"/>
          </w:tcPr>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54</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Всесвітня </w:t>
            </w:r>
            <w:r w:rsidRPr="00336BF1">
              <w:rPr>
                <w:rFonts w:ascii="Times New Roman" w:hAnsi="Times New Roman" w:cs="Times New Roman"/>
              </w:rPr>
              <w:lastRenderedPageBreak/>
              <w:t>історія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10</w:t>
            </w:r>
            <w:r w:rsidR="00DF313E">
              <w:rPr>
                <w:rFonts w:ascii="Times New Roman" w:hAnsi="Times New Roman" w:cs="Times New Roman"/>
              </w:rPr>
              <w:t>,11</w:t>
            </w:r>
          </w:p>
        </w:tc>
        <w:tc>
          <w:tcPr>
            <w:tcW w:w="3900" w:type="dxa"/>
          </w:tcPr>
          <w:p w:rsidR="00D5400C" w:rsidRPr="00336BF1" w:rsidRDefault="00D5400C" w:rsidP="009248EB">
            <w:pPr>
              <w:suppressAutoHyphens/>
              <w:spacing w:after="0" w:line="240" w:lineRule="auto"/>
              <w:rPr>
                <w:rFonts w:ascii="Times New Roman" w:hAnsi="Times New Roman" w:cs="Times New Roman"/>
                <w:b/>
              </w:rPr>
            </w:pPr>
            <w:r w:rsidRPr="00336BF1">
              <w:rPr>
                <w:rFonts w:ascii="Times New Roman" w:hAnsi="Times New Roman" w:cs="Times New Roman"/>
                <w:b/>
              </w:rPr>
              <w:t>Історія України. Всесвітня історія</w:t>
            </w:r>
          </w:p>
          <w:p w:rsidR="00D5400C" w:rsidRPr="00336BF1" w:rsidRDefault="00D5400C" w:rsidP="009248EB">
            <w:pPr>
              <w:suppressAutoHyphens/>
              <w:spacing w:after="0" w:line="240" w:lineRule="auto"/>
              <w:rPr>
                <w:rFonts w:ascii="Times New Roman" w:hAnsi="Times New Roman" w:cs="Times New Roman"/>
              </w:rPr>
            </w:pPr>
            <w:r w:rsidRPr="00336BF1">
              <w:rPr>
                <w:rFonts w:ascii="Times New Roman" w:hAnsi="Times New Roman" w:cs="Times New Roman"/>
              </w:rPr>
              <w:lastRenderedPageBreak/>
              <w:t xml:space="preserve">Навчальна програма для загальноосвітніх навчальних заладів.10-11 класи. </w:t>
            </w:r>
          </w:p>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Рівень стандарту.</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lastRenderedPageBreak/>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 xml:space="preserve">Наказ Міністерства освіти і науки </w:t>
            </w:r>
            <w:r w:rsidRPr="00336BF1">
              <w:rPr>
                <w:rFonts w:ascii="Times New Roman" w:hAnsi="Times New Roman" w:cs="Times New Roman"/>
              </w:rPr>
              <w:lastRenderedPageBreak/>
              <w:t>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55</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Іноземна мова </w:t>
            </w:r>
          </w:p>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(анг</w:t>
            </w:r>
            <w:r w:rsidRPr="00336BF1">
              <w:rPr>
                <w:rFonts w:ascii="Times New Roman" w:hAnsi="Times New Roman" w:cs="Times New Roman"/>
                <w:lang w:val="en-US"/>
              </w:rPr>
              <w:t>лійська)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19" w:right="72"/>
              <w:rPr>
                <w:rFonts w:ascii="Times New Roman" w:hAnsi="Times New Roman" w:cs="Times New Roman"/>
                <w:lang w:eastAsia="uk-UA"/>
              </w:rPr>
            </w:pPr>
            <w:r w:rsidRPr="00336BF1">
              <w:rPr>
                <w:rFonts w:ascii="Times New Roman" w:hAnsi="Times New Roman" w:cs="Times New Roman"/>
                <w:b/>
                <w:lang w:eastAsia="ru-RU"/>
              </w:rPr>
              <w:t>Англійська мова</w:t>
            </w:r>
            <w:r w:rsidRPr="00336BF1">
              <w:rPr>
                <w:rFonts w:ascii="Times New Roman" w:hAnsi="Times New Roman" w:cs="Times New Roman"/>
                <w:sz w:val="24"/>
                <w:szCs w:val="24"/>
                <w:lang w:eastAsia="ru-RU"/>
              </w:rPr>
              <w:t xml:space="preserve">. </w:t>
            </w:r>
            <w:r w:rsidRPr="00336BF1">
              <w:rPr>
                <w:rFonts w:ascii="Times New Roman" w:hAnsi="Times New Roman" w:cs="Times New Roman"/>
                <w:lang w:eastAsia="uk-UA"/>
              </w:rPr>
              <w:t xml:space="preserve">Навчальна програма 10-11 класи. </w:t>
            </w:r>
          </w:p>
          <w:p w:rsidR="00D5400C" w:rsidRPr="00336BF1" w:rsidRDefault="00D5400C" w:rsidP="009248EB">
            <w:pPr>
              <w:autoSpaceDE w:val="0"/>
              <w:autoSpaceDN w:val="0"/>
              <w:adjustRightInd w:val="0"/>
              <w:spacing w:after="0" w:line="240" w:lineRule="auto"/>
              <w:ind w:left="19" w:right="72"/>
              <w:rPr>
                <w:rFonts w:ascii="Times New Roman" w:hAnsi="Times New Roman" w:cs="Times New Roman"/>
              </w:rPr>
            </w:pPr>
          </w:p>
          <w:p w:rsidR="00D5400C" w:rsidRPr="00336BF1" w:rsidRDefault="00D5400C" w:rsidP="009248EB">
            <w:pPr>
              <w:autoSpaceDE w:val="0"/>
              <w:autoSpaceDN w:val="0"/>
              <w:adjustRightInd w:val="0"/>
              <w:spacing w:after="0" w:line="240" w:lineRule="auto"/>
              <w:ind w:left="19" w:right="72"/>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56</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Фізика і астрономія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Фізика і астрономія.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Навчальні програми для 10-11 класів закладів загальної середньої освіти.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 та профільний рівень</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Локтєва В.М.</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24.11.2017 № 1539</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57</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Хімія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106" w:right="5"/>
              <w:rPr>
                <w:rFonts w:ascii="Times New Roman" w:hAnsi="Times New Roman" w:cs="Times New Roman"/>
                <w:lang w:eastAsia="uk-UA"/>
              </w:rPr>
            </w:pPr>
            <w:r w:rsidRPr="00336BF1">
              <w:rPr>
                <w:rFonts w:ascii="Times New Roman" w:hAnsi="Times New Roman" w:cs="Times New Roman"/>
                <w:b/>
                <w:bCs/>
                <w:lang w:eastAsia="uk-UA"/>
              </w:rPr>
              <w:t>Хімія.</w:t>
            </w:r>
          </w:p>
          <w:p w:rsidR="00D5400C" w:rsidRPr="00336BF1" w:rsidRDefault="00D5400C" w:rsidP="009248EB">
            <w:pPr>
              <w:autoSpaceDE w:val="0"/>
              <w:autoSpaceDN w:val="0"/>
              <w:adjustRightInd w:val="0"/>
              <w:spacing w:after="0" w:line="240" w:lineRule="auto"/>
              <w:ind w:left="106" w:right="5"/>
              <w:rPr>
                <w:rFonts w:ascii="Times New Roman" w:hAnsi="Times New Roman" w:cs="Times New Roman"/>
                <w:lang w:eastAsia="uk-UA"/>
              </w:rPr>
            </w:pPr>
            <w:r w:rsidRPr="00336BF1">
              <w:rPr>
                <w:rFonts w:ascii="Times New Roman" w:hAnsi="Times New Roman" w:cs="Times New Roman"/>
                <w:lang w:eastAsia="uk-UA"/>
              </w:rPr>
              <w:t xml:space="preserve">Програма для закладів загальної середньої освіти. </w:t>
            </w:r>
            <w:r w:rsidRPr="00336BF1">
              <w:rPr>
                <w:rFonts w:ascii="Times New Roman" w:hAnsi="Times New Roman" w:cs="Times New Roman"/>
                <w:bCs/>
                <w:lang w:eastAsia="uk-UA"/>
              </w:rPr>
              <w:t xml:space="preserve">10-11 класи.Рівень стандарту.  </w:t>
            </w:r>
          </w:p>
          <w:p w:rsidR="00D5400C" w:rsidRPr="00336BF1" w:rsidRDefault="00D5400C" w:rsidP="009248EB">
            <w:pPr>
              <w:autoSpaceDE w:val="0"/>
              <w:autoSpaceDN w:val="0"/>
              <w:adjustRightInd w:val="0"/>
              <w:spacing w:after="0" w:line="240" w:lineRule="auto"/>
              <w:ind w:left="106" w:right="5"/>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58</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Біологія і екологія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86" w:right="29"/>
              <w:rPr>
                <w:rFonts w:ascii="Times New Roman" w:hAnsi="Times New Roman" w:cs="Times New Roman"/>
                <w:b/>
                <w:bCs/>
                <w:lang w:eastAsia="uk-UA"/>
              </w:rPr>
            </w:pPr>
            <w:r w:rsidRPr="00336BF1">
              <w:rPr>
                <w:rFonts w:ascii="Times New Roman" w:hAnsi="Times New Roman" w:cs="Times New Roman"/>
                <w:b/>
                <w:bCs/>
                <w:lang w:eastAsia="uk-UA"/>
              </w:rPr>
              <w:t xml:space="preserve">Біологія і екологія. </w:t>
            </w:r>
          </w:p>
          <w:p w:rsidR="00D5400C" w:rsidRPr="00336BF1" w:rsidRDefault="00D5400C" w:rsidP="009248EB">
            <w:pPr>
              <w:autoSpaceDE w:val="0"/>
              <w:autoSpaceDN w:val="0"/>
              <w:adjustRightInd w:val="0"/>
              <w:spacing w:after="0" w:line="240" w:lineRule="auto"/>
              <w:ind w:left="86" w:right="29"/>
              <w:rPr>
                <w:rFonts w:ascii="Times New Roman" w:hAnsi="Times New Roman" w:cs="Times New Roman"/>
                <w:lang w:eastAsia="uk-UA"/>
              </w:rPr>
            </w:pPr>
            <w:r w:rsidRPr="00336BF1">
              <w:rPr>
                <w:rFonts w:ascii="Times New Roman" w:hAnsi="Times New Roman" w:cs="Times New Roman"/>
                <w:lang w:eastAsia="uk-UA"/>
              </w:rPr>
              <w:t xml:space="preserve"> Навчальна програма для закладів загальної середньої освіти.</w:t>
            </w:r>
            <w:r w:rsidRPr="00336BF1">
              <w:rPr>
                <w:rFonts w:ascii="Times New Roman" w:hAnsi="Times New Roman" w:cs="Times New Roman"/>
                <w:bCs/>
                <w:lang w:eastAsia="uk-UA"/>
              </w:rPr>
              <w:t>10-11 класи</w:t>
            </w:r>
            <w:r w:rsidRPr="00336BF1">
              <w:rPr>
                <w:rFonts w:ascii="Times New Roman" w:hAnsi="Times New Roman" w:cs="Times New Roman"/>
                <w:lang w:eastAsia="uk-UA"/>
              </w:rPr>
              <w:t>. 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327"/>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59</w:t>
            </w:r>
          </w:p>
        </w:tc>
        <w:tc>
          <w:tcPr>
            <w:tcW w:w="1758" w:type="dxa"/>
            <w:vAlign w:val="center"/>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Фізична культура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
                <w:bCs/>
                <w:lang w:eastAsia="uk-UA"/>
              </w:rPr>
            </w:pPr>
            <w:r w:rsidRPr="00336BF1">
              <w:rPr>
                <w:rFonts w:ascii="Times New Roman" w:hAnsi="Times New Roman" w:cs="Times New Roman"/>
                <w:b/>
                <w:bCs/>
                <w:lang w:eastAsia="uk-UA"/>
              </w:rPr>
              <w:t xml:space="preserve">Фізична культура. </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Cs/>
                <w:lang w:eastAsia="uk-UA"/>
              </w:rPr>
            </w:pPr>
            <w:r w:rsidRPr="00336BF1">
              <w:rPr>
                <w:rFonts w:ascii="Times New Roman" w:hAnsi="Times New Roman" w:cs="Times New Roman"/>
                <w:bCs/>
                <w:lang w:eastAsia="uk-UA"/>
              </w:rPr>
              <w:t xml:space="preserve">Навчальна програма для загальноосвітніх навчальних закладів. 10-11 класи. </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Cs/>
                <w:lang w:eastAsia="uk-UA"/>
              </w:rPr>
            </w:pPr>
            <w:r w:rsidRPr="00336BF1">
              <w:rPr>
                <w:rFonts w:ascii="Times New Roman" w:hAnsi="Times New Roman" w:cs="Times New Roman"/>
                <w:bCs/>
                <w:lang w:eastAsia="uk-UA"/>
              </w:rPr>
              <w:t>Рівень стандарту.</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lang w:eastAsia="uk-UA"/>
              </w:rPr>
            </w:pPr>
            <w:r w:rsidRPr="00336BF1">
              <w:rPr>
                <w:rFonts w:ascii="Times New Roman" w:hAnsi="Times New Roman" w:cs="Times New Roman"/>
              </w:rPr>
              <w:t>Тимчик Є.Ю.</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60</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Захист </w:t>
            </w:r>
            <w:r w:rsidR="005B4AE4">
              <w:rPr>
                <w:rFonts w:ascii="Times New Roman" w:hAnsi="Times New Roman" w:cs="Times New Roman"/>
              </w:rPr>
              <w:t>України</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З</w:t>
            </w:r>
            <w:r w:rsidR="005B4AE4">
              <w:rPr>
                <w:rFonts w:ascii="Times New Roman" w:hAnsi="Times New Roman" w:cs="Times New Roman"/>
                <w:b/>
                <w:bCs/>
              </w:rPr>
              <w:t>ахист України</w:t>
            </w:r>
            <w:r w:rsidRPr="00336BF1">
              <w:rPr>
                <w:rFonts w:ascii="Times New Roman" w:hAnsi="Times New Roman" w:cs="Times New Roman"/>
                <w:b/>
                <w:bCs/>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навчальних закладів системи загальної середньої освіти. 10-11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61</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Інформатика.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вибірково-</w:t>
            </w:r>
            <w:r w:rsidRPr="00336BF1">
              <w:rPr>
                <w:rFonts w:ascii="Times New Roman" w:hAnsi="Times New Roman" w:cs="Times New Roman"/>
              </w:rPr>
              <w:lastRenderedPageBreak/>
              <w:t>обов’язкового предмета учнів 10-11 класів  загальноосвітніх навчальних закладів. Рівень стандарту.</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lastRenderedPageBreak/>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62</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Технології</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r w:rsidRPr="00336BF1">
              <w:rPr>
                <w:rFonts w:ascii="Times New Roman" w:hAnsi="Times New Roman" w:cs="Times New Roman"/>
                <w:b/>
                <w:bCs/>
                <w:lang w:eastAsia="uk-UA"/>
              </w:rPr>
              <w:t>Технології.</w:t>
            </w:r>
            <w:r w:rsidRPr="00336BF1">
              <w:rPr>
                <w:rFonts w:ascii="Times New Roman" w:hAnsi="Times New Roman" w:cs="Times New Roman"/>
                <w:bCs/>
                <w:lang w:eastAsia="uk-UA"/>
              </w:rPr>
              <w:t xml:space="preserve"> Навчальна програма. Рівень стандарту. 10-11 класи.</w:t>
            </w:r>
          </w:p>
          <w:p w:rsidR="00D5400C" w:rsidRPr="00336BF1" w:rsidRDefault="00D5400C" w:rsidP="009248EB">
            <w:pPr>
              <w:spacing w:after="0" w:line="240" w:lineRule="auto"/>
              <w:rPr>
                <w:rFonts w:ascii="Times New Roman" w:hAnsi="Times New Roman" w:cs="Times New Roman"/>
                <w:lang w:eastAsia="ru-RU"/>
              </w:rPr>
            </w:pPr>
            <w:r w:rsidRPr="00336BF1">
              <w:rPr>
                <w:rFonts w:ascii="Times New Roman" w:hAnsi="Times New Roman" w:cs="Times New Roman"/>
              </w:rPr>
              <w:t xml:space="preserve">Терещук А.І., </w:t>
            </w:r>
          </w:p>
          <w:p w:rsidR="00D5400C" w:rsidRPr="00336BF1" w:rsidRDefault="00D5400C" w:rsidP="009248EB">
            <w:pPr>
              <w:autoSpaceDE w:val="0"/>
              <w:autoSpaceDN w:val="0"/>
              <w:adjustRightInd w:val="0"/>
              <w:spacing w:after="0" w:line="240" w:lineRule="auto"/>
              <w:ind w:right="38"/>
              <w:rPr>
                <w:rFonts w:ascii="Times New Roman" w:hAnsi="Times New Roman" w:cs="Times New Roman"/>
                <w:lang w:eastAsia="ru-RU"/>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63</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Географія</w:t>
            </w:r>
          </w:p>
        </w:tc>
        <w:tc>
          <w:tcPr>
            <w:tcW w:w="984"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Географія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uk-UA"/>
              </w:rPr>
              <w:t>Навчальна програма для закладів загальної середньої освіти.</w:t>
            </w:r>
            <w:r w:rsidRPr="00336BF1">
              <w:rPr>
                <w:rFonts w:ascii="Times New Roman" w:hAnsi="Times New Roman" w:cs="Times New Roman"/>
                <w:bCs/>
                <w:lang w:eastAsia="uk-UA"/>
              </w:rPr>
              <w:t>10-11 класи</w:t>
            </w:r>
            <w:r w:rsidRPr="00336BF1">
              <w:rPr>
                <w:rFonts w:ascii="Times New Roman" w:hAnsi="Times New Roman" w:cs="Times New Roman"/>
                <w:lang w:eastAsia="uk-UA"/>
              </w:rPr>
              <w:t>. 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64</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Громадянська освіта</w:t>
            </w:r>
          </w:p>
        </w:tc>
        <w:tc>
          <w:tcPr>
            <w:tcW w:w="984"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10</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Громадянська освіта.</w:t>
            </w:r>
          </w:p>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Cs/>
              </w:rPr>
              <w:t xml:space="preserve">Навчальна програма інтегрованого курсу для 10 класів загальноосвітніх навчальних закладів. </w:t>
            </w:r>
          </w:p>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Cs/>
              </w:rPr>
              <w:t>Рівень стандарту.</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Cs/>
              </w:rPr>
              <w:t>Тамара Бакка.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bl>
    <w:p w:rsidR="00D5400C" w:rsidRPr="00336BF1" w:rsidRDefault="00D5400C" w:rsidP="009248EB">
      <w:pPr>
        <w:spacing w:after="0" w:line="240" w:lineRule="auto"/>
        <w:rPr>
          <w:rFonts w:ascii="Times New Roman" w:hAnsi="Times New Roman" w:cs="Times New Roman"/>
          <w:color w:val="FF0000"/>
        </w:rPr>
        <w:sectPr w:rsidR="00D5400C" w:rsidRPr="00336BF1" w:rsidSect="002D7D9F">
          <w:pgSz w:w="16838" w:h="11906" w:orient="landscape"/>
          <w:pgMar w:top="1134" w:right="567" w:bottom="1134" w:left="1701" w:header="709" w:footer="709" w:gutter="0"/>
          <w:cols w:space="708"/>
          <w:docGrid w:linePitch="360"/>
        </w:sectPr>
      </w:pPr>
    </w:p>
    <w:p w:rsidR="00D5400C" w:rsidRPr="00336BF1" w:rsidRDefault="00D5400C" w:rsidP="00E52C31">
      <w:pPr>
        <w:spacing w:after="0" w:line="240" w:lineRule="auto"/>
        <w:rPr>
          <w:rFonts w:ascii="Times New Roman" w:hAnsi="Times New Roman" w:cs="Times New Roman"/>
          <w:b/>
          <w:sz w:val="24"/>
          <w:szCs w:val="24"/>
        </w:rPr>
      </w:pPr>
    </w:p>
    <w:p w:rsidR="00D5400C" w:rsidRPr="00336BF1" w:rsidRDefault="00DC09AA" w:rsidP="009248EB">
      <w:pPr>
        <w:spacing w:after="0" w:line="240" w:lineRule="auto"/>
        <w:jc w:val="both"/>
        <w:rPr>
          <w:rFonts w:ascii="Times New Roman" w:hAnsi="Times New Roman" w:cs="Times New Roman"/>
        </w:rPr>
      </w:pPr>
      <w:r w:rsidRPr="00DC09AA">
        <w:rPr>
          <w:rFonts w:ascii="Times New Roman" w:hAnsi="Times New Roman" w:cs="Times New Roman"/>
          <w:b/>
          <w:bCs/>
          <w:color w:val="000000" w:themeColor="text1"/>
          <w:sz w:val="28"/>
          <w:szCs w:val="28"/>
          <w:lang w:val="ru-RU"/>
        </w:rPr>
        <w:t>8.Перелік навчальних программ курсів за вибором та факультативних курсів</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07"/>
        <w:gridCol w:w="973"/>
        <w:gridCol w:w="3060"/>
        <w:gridCol w:w="3600"/>
        <w:gridCol w:w="1260"/>
        <w:gridCol w:w="3420"/>
      </w:tblGrid>
      <w:tr w:rsidR="00322848" w:rsidRPr="00336BF1" w:rsidTr="00322848">
        <w:trPr>
          <w:cantSplit/>
          <w:trHeight w:val="1724"/>
        </w:trPr>
        <w:tc>
          <w:tcPr>
            <w:tcW w:w="540" w:type="dxa"/>
            <w:shd w:val="clear" w:color="auto" w:fill="D9D9D9"/>
          </w:tcPr>
          <w:p w:rsidR="00322848" w:rsidRPr="00336BF1" w:rsidRDefault="00322848" w:rsidP="00DA394F">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w:t>
            </w:r>
          </w:p>
          <w:p w:rsidR="00322848" w:rsidRPr="00336BF1" w:rsidRDefault="00322848" w:rsidP="00DA394F">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з/п</w:t>
            </w:r>
          </w:p>
        </w:tc>
        <w:tc>
          <w:tcPr>
            <w:tcW w:w="1907" w:type="dxa"/>
            <w:shd w:val="clear" w:color="auto" w:fill="D9D9D9"/>
          </w:tcPr>
          <w:p w:rsidR="00322848" w:rsidRPr="00336BF1" w:rsidRDefault="00322848" w:rsidP="00DA394F">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rPr>
              <w:t>Навчальна дисципліна</w:t>
            </w:r>
          </w:p>
        </w:tc>
        <w:tc>
          <w:tcPr>
            <w:tcW w:w="973" w:type="dxa"/>
            <w:shd w:val="clear" w:color="auto" w:fill="D9D9D9"/>
            <w:textDirection w:val="btLr"/>
          </w:tcPr>
          <w:p w:rsidR="00322848" w:rsidRPr="00336BF1" w:rsidRDefault="00322848" w:rsidP="00DA394F">
            <w:pPr>
              <w:spacing w:after="0" w:line="240" w:lineRule="auto"/>
              <w:ind w:left="113" w:right="113"/>
              <w:jc w:val="center"/>
              <w:rPr>
                <w:rFonts w:ascii="Times New Roman" w:hAnsi="Times New Roman" w:cs="Times New Roman"/>
                <w:sz w:val="20"/>
                <w:szCs w:val="20"/>
              </w:rPr>
            </w:pPr>
            <w:r w:rsidRPr="00336BF1">
              <w:rPr>
                <w:rFonts w:ascii="Times New Roman" w:hAnsi="Times New Roman" w:cs="Times New Roman"/>
                <w:sz w:val="20"/>
                <w:szCs w:val="20"/>
                <w:lang w:val="en-US"/>
              </w:rPr>
              <w:t>Клас</w:t>
            </w:r>
          </w:p>
        </w:tc>
        <w:tc>
          <w:tcPr>
            <w:tcW w:w="3060" w:type="dxa"/>
            <w:shd w:val="clear" w:color="auto" w:fill="D9D9D9"/>
          </w:tcPr>
          <w:p w:rsidR="00322848" w:rsidRPr="00336BF1" w:rsidRDefault="00322848" w:rsidP="00DA394F">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Назва   програми</w:t>
            </w:r>
          </w:p>
        </w:tc>
        <w:tc>
          <w:tcPr>
            <w:tcW w:w="3600" w:type="dxa"/>
            <w:shd w:val="clear" w:color="auto" w:fill="D9D9D9"/>
          </w:tcPr>
          <w:p w:rsidR="00322848" w:rsidRPr="00336BF1" w:rsidRDefault="00322848" w:rsidP="00DA394F">
            <w:pPr>
              <w:spacing w:after="0" w:line="240" w:lineRule="auto"/>
              <w:rPr>
                <w:rFonts w:ascii="Times New Roman" w:hAnsi="Times New Roman" w:cs="Times New Roman"/>
                <w:sz w:val="20"/>
                <w:szCs w:val="20"/>
                <w:lang w:val="en-US"/>
              </w:rPr>
            </w:pPr>
            <w:r w:rsidRPr="00336BF1">
              <w:rPr>
                <w:rFonts w:ascii="Times New Roman" w:hAnsi="Times New Roman" w:cs="Times New Roman"/>
                <w:sz w:val="20"/>
                <w:szCs w:val="20"/>
              </w:rPr>
              <w:t xml:space="preserve">               Видавництво</w:t>
            </w:r>
          </w:p>
        </w:tc>
        <w:tc>
          <w:tcPr>
            <w:tcW w:w="1260" w:type="dxa"/>
            <w:shd w:val="clear" w:color="auto" w:fill="D9D9D9"/>
          </w:tcPr>
          <w:p w:rsidR="00322848" w:rsidRPr="00336BF1" w:rsidRDefault="00322848" w:rsidP="00DA394F">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Тип</w:t>
            </w:r>
          </w:p>
          <w:p w:rsidR="00322848" w:rsidRPr="00336BF1" w:rsidRDefault="00322848" w:rsidP="00DA394F">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(державна або авторська)</w:t>
            </w:r>
          </w:p>
        </w:tc>
        <w:tc>
          <w:tcPr>
            <w:tcW w:w="3420" w:type="dxa"/>
            <w:shd w:val="clear" w:color="auto" w:fill="D9D9D9"/>
          </w:tcPr>
          <w:p w:rsidR="00322848" w:rsidRPr="00336BF1" w:rsidRDefault="00322848" w:rsidP="00DA394F">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 xml:space="preserve">Ким дозволена для використання </w:t>
            </w:r>
          </w:p>
          <w:p w:rsidR="00322848" w:rsidRPr="00336BF1" w:rsidRDefault="00322848" w:rsidP="00DA394F">
            <w:pPr>
              <w:spacing w:after="0" w:line="240" w:lineRule="auto"/>
              <w:rPr>
                <w:rFonts w:ascii="Times New Roman" w:hAnsi="Times New Roman" w:cs="Times New Roman"/>
                <w:sz w:val="20"/>
                <w:szCs w:val="20"/>
              </w:rPr>
            </w:pPr>
            <w:r w:rsidRPr="00336BF1">
              <w:rPr>
                <w:rFonts w:ascii="Times New Roman" w:hAnsi="Times New Roman" w:cs="Times New Roman"/>
                <w:sz w:val="20"/>
                <w:szCs w:val="20"/>
              </w:rPr>
              <w:t xml:space="preserve">                 (ким затверджена)</w:t>
            </w:r>
          </w:p>
        </w:tc>
      </w:tr>
      <w:tr w:rsidR="00322848" w:rsidRPr="00336BF1" w:rsidTr="00322848">
        <w:trPr>
          <w:trHeight w:val="382"/>
        </w:trPr>
        <w:tc>
          <w:tcPr>
            <w:tcW w:w="14760" w:type="dxa"/>
            <w:gridSpan w:val="7"/>
          </w:tcPr>
          <w:p w:rsidR="00322848" w:rsidRPr="00336BF1" w:rsidRDefault="00322848" w:rsidP="00DA394F">
            <w:pPr>
              <w:spacing w:after="0" w:line="240" w:lineRule="auto"/>
              <w:jc w:val="center"/>
              <w:rPr>
                <w:rFonts w:ascii="Times New Roman" w:hAnsi="Times New Roman" w:cs="Times New Roman"/>
                <w:b/>
              </w:rPr>
            </w:pPr>
            <w:r w:rsidRPr="00336BF1">
              <w:rPr>
                <w:rFonts w:ascii="Times New Roman" w:hAnsi="Times New Roman" w:cs="Times New Roman"/>
                <w:b/>
              </w:rPr>
              <w:t>ІІ ступінь</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1</w:t>
            </w:r>
          </w:p>
        </w:tc>
        <w:tc>
          <w:tcPr>
            <w:tcW w:w="1907"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Психологічний розвиток особистості молодшого школяра</w:t>
            </w:r>
          </w:p>
        </w:tc>
        <w:tc>
          <w:tcPr>
            <w:tcW w:w="973"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5</w:t>
            </w:r>
          </w:p>
        </w:tc>
        <w:tc>
          <w:tcPr>
            <w:tcW w:w="30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Програма факультативного курсу з психології, додатковий матеріал до програми «Щоденник особистості»</w:t>
            </w:r>
          </w:p>
        </w:tc>
        <w:tc>
          <w:tcPr>
            <w:tcW w:w="360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Заворотнюк А.В., Миколаїв</w:t>
            </w:r>
          </w:p>
        </w:tc>
        <w:tc>
          <w:tcPr>
            <w:tcW w:w="12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Лист МОН України від 12.03.10 №1/11-1652</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2</w:t>
            </w:r>
          </w:p>
        </w:tc>
        <w:tc>
          <w:tcPr>
            <w:tcW w:w="1907"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Математичний калейдоскоп</w:t>
            </w:r>
          </w:p>
        </w:tc>
        <w:tc>
          <w:tcPr>
            <w:tcW w:w="973"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5</w:t>
            </w:r>
            <w:r>
              <w:rPr>
                <w:rFonts w:ascii="Times New Roman" w:hAnsi="Times New Roman" w:cs="Times New Roman"/>
              </w:rPr>
              <w:t>,6</w:t>
            </w:r>
          </w:p>
        </w:tc>
        <w:tc>
          <w:tcPr>
            <w:tcW w:w="30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Ч.І . Допрофільна підготовка: Факультативи та курси за вибором.Х.:Вид-во «Ранок», 2011</w:t>
            </w:r>
          </w:p>
        </w:tc>
        <w:tc>
          <w:tcPr>
            <w:tcW w:w="12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3</w:t>
            </w:r>
          </w:p>
          <w:p w:rsidR="00322848" w:rsidRPr="00336BF1" w:rsidRDefault="00322848" w:rsidP="00DA394F">
            <w:pPr>
              <w:spacing w:after="0" w:line="240" w:lineRule="auto"/>
              <w:jc w:val="center"/>
              <w:rPr>
                <w:rFonts w:ascii="Times New Roman" w:hAnsi="Times New Roman" w:cs="Times New Roman"/>
              </w:rPr>
            </w:pPr>
          </w:p>
          <w:p w:rsidR="00322848" w:rsidRPr="00336BF1" w:rsidRDefault="00322848" w:rsidP="00DA394F">
            <w:pPr>
              <w:spacing w:after="0" w:line="240" w:lineRule="auto"/>
              <w:jc w:val="center"/>
              <w:rPr>
                <w:rFonts w:ascii="Times New Roman" w:hAnsi="Times New Roman" w:cs="Times New Roman"/>
              </w:rPr>
            </w:pPr>
          </w:p>
          <w:p w:rsidR="00322848" w:rsidRPr="00336BF1" w:rsidRDefault="00322848" w:rsidP="00DA394F">
            <w:pPr>
              <w:spacing w:after="0" w:line="240" w:lineRule="auto"/>
              <w:jc w:val="center"/>
              <w:rPr>
                <w:rFonts w:ascii="Times New Roman" w:hAnsi="Times New Roman" w:cs="Times New Roman"/>
              </w:rPr>
            </w:pPr>
          </w:p>
          <w:p w:rsidR="00322848" w:rsidRPr="00336BF1" w:rsidRDefault="00322848" w:rsidP="00DA394F">
            <w:pPr>
              <w:spacing w:after="0" w:line="240" w:lineRule="auto"/>
              <w:jc w:val="center"/>
              <w:rPr>
                <w:rFonts w:ascii="Times New Roman" w:hAnsi="Times New Roman" w:cs="Times New Roman"/>
              </w:rPr>
            </w:pPr>
          </w:p>
        </w:tc>
        <w:tc>
          <w:tcPr>
            <w:tcW w:w="1907" w:type="dxa"/>
            <w:vAlign w:val="center"/>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Орфографічний практикум з української мови</w:t>
            </w:r>
          </w:p>
        </w:tc>
        <w:tc>
          <w:tcPr>
            <w:tcW w:w="973" w:type="dxa"/>
            <w:vAlign w:val="center"/>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5</w:t>
            </w:r>
          </w:p>
        </w:tc>
        <w:tc>
          <w:tcPr>
            <w:tcW w:w="306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Тетяна Гнаткович, Марʼ яна Шкурда</w:t>
            </w:r>
          </w:p>
        </w:tc>
        <w:tc>
          <w:tcPr>
            <w:tcW w:w="342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322848" w:rsidRPr="00336BF1" w:rsidTr="00BE52DA">
        <w:trPr>
          <w:trHeight w:val="660"/>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4</w:t>
            </w:r>
          </w:p>
        </w:tc>
        <w:tc>
          <w:tcPr>
            <w:tcW w:w="1907"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Інформатика та медіаграмотність</w:t>
            </w:r>
          </w:p>
        </w:tc>
        <w:tc>
          <w:tcPr>
            <w:tcW w:w="973"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5,6</w:t>
            </w:r>
          </w:p>
        </w:tc>
        <w:tc>
          <w:tcPr>
            <w:tcW w:w="3060" w:type="dxa"/>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Програми факультативних курсів. 5-6 клас Саражинська Н.А., Якубова С.Ю.</w:t>
            </w:r>
          </w:p>
        </w:tc>
        <w:tc>
          <w:tcPr>
            <w:tcW w:w="3600" w:type="dxa"/>
          </w:tcPr>
          <w:p w:rsidR="00322848" w:rsidRPr="002F1093" w:rsidRDefault="00322848" w:rsidP="00DA394F">
            <w:pPr>
              <w:spacing w:after="0" w:line="240" w:lineRule="auto"/>
              <w:rPr>
                <w:rFonts w:ascii="Times New Roman" w:hAnsi="Times New Roman" w:cs="Times New Roman"/>
              </w:rPr>
            </w:pPr>
          </w:p>
        </w:tc>
        <w:tc>
          <w:tcPr>
            <w:tcW w:w="1260" w:type="dxa"/>
          </w:tcPr>
          <w:p w:rsidR="00322848" w:rsidRDefault="00322848" w:rsidP="00DA394F">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Pr>
          <w:p w:rsidR="00322848" w:rsidRPr="00BE52DA" w:rsidRDefault="005B284F" w:rsidP="00DA394F">
            <w:pPr>
              <w:spacing w:after="0" w:line="240" w:lineRule="auto"/>
              <w:rPr>
                <w:rFonts w:ascii="Times New Roman" w:hAnsi="Times New Roman" w:cs="Times New Roman"/>
              </w:rPr>
            </w:pPr>
            <w:r w:rsidRPr="00BE52DA">
              <w:rPr>
                <w:rFonts w:ascii="Times New Roman" w:hAnsi="Times New Roman" w:cs="Times New Roman"/>
                <w:sz w:val="21"/>
                <w:szCs w:val="21"/>
                <w:shd w:val="clear" w:color="auto" w:fill="FFFFFF"/>
              </w:rPr>
              <w:t xml:space="preserve">лист МОН від 10.06.2019 № 1/9-365 “Про переліки навчальної літератури, рекомендованої Міністерством освіти і науки України для використання у </w:t>
            </w:r>
            <w:r w:rsidRPr="00BE52DA">
              <w:rPr>
                <w:rFonts w:ascii="Times New Roman" w:hAnsi="Times New Roman" w:cs="Times New Roman"/>
                <w:sz w:val="21"/>
                <w:szCs w:val="21"/>
                <w:shd w:val="clear" w:color="auto" w:fill="FFFFFF"/>
              </w:rPr>
              <w:lastRenderedPageBreak/>
              <w:t>закладах освіти у 2019/2020 навчальному році”)</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lastRenderedPageBreak/>
              <w:t>5</w:t>
            </w:r>
          </w:p>
        </w:tc>
        <w:tc>
          <w:tcPr>
            <w:tcW w:w="1907" w:type="dxa"/>
            <w:vAlign w:val="center"/>
          </w:tcPr>
          <w:p w:rsidR="00322848" w:rsidRPr="00336BF1" w:rsidRDefault="00322848" w:rsidP="00DA394F">
            <w:pPr>
              <w:spacing w:after="0" w:line="240" w:lineRule="auto"/>
              <w:rPr>
                <w:rFonts w:ascii="Times New Roman" w:hAnsi="Times New Roman" w:cs="Times New Roman"/>
              </w:rPr>
            </w:pPr>
            <w:r w:rsidRPr="007601BF">
              <w:rPr>
                <w:rFonts w:ascii="Times New Roman" w:hAnsi="Times New Roman" w:cs="Times New Roman"/>
                <w:lang w:val="ru-RU"/>
              </w:rPr>
              <w:t>Аранжування особистості</w:t>
            </w:r>
          </w:p>
        </w:tc>
        <w:tc>
          <w:tcPr>
            <w:tcW w:w="973"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6</w:t>
            </w:r>
          </w:p>
        </w:tc>
        <w:tc>
          <w:tcPr>
            <w:tcW w:w="30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Програма факультативного курсу з психології для учнів 5 класу</w:t>
            </w:r>
          </w:p>
        </w:tc>
        <w:tc>
          <w:tcPr>
            <w:tcW w:w="360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Суворова А.В., Жданівка, Донецьк</w:t>
            </w:r>
          </w:p>
        </w:tc>
        <w:tc>
          <w:tcPr>
            <w:tcW w:w="12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Лист МОН України від 12.03.10 №1/11-1652</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6</w:t>
            </w:r>
          </w:p>
        </w:tc>
        <w:tc>
          <w:tcPr>
            <w:tcW w:w="1907"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Культура мовлення. Стилістичні особливості морфології</w:t>
            </w:r>
          </w:p>
        </w:tc>
        <w:tc>
          <w:tcPr>
            <w:tcW w:w="973"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6</w:t>
            </w:r>
          </w:p>
        </w:tc>
        <w:tc>
          <w:tcPr>
            <w:tcW w:w="306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Тетяна Гнаткович, Олеся Калинич</w:t>
            </w:r>
          </w:p>
        </w:tc>
        <w:tc>
          <w:tcPr>
            <w:tcW w:w="342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7</w:t>
            </w:r>
          </w:p>
        </w:tc>
        <w:tc>
          <w:tcPr>
            <w:tcW w:w="1907"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Історія математики</w:t>
            </w:r>
          </w:p>
        </w:tc>
        <w:tc>
          <w:tcPr>
            <w:tcW w:w="973"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7</w:t>
            </w:r>
          </w:p>
        </w:tc>
        <w:tc>
          <w:tcPr>
            <w:tcW w:w="30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Ч.ІІ . Допрофільна підготовка: Факультативи та курси за вибором.Х.:Вид-во «Ранок», 2011</w:t>
            </w:r>
          </w:p>
        </w:tc>
        <w:tc>
          <w:tcPr>
            <w:tcW w:w="12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322848" w:rsidRPr="00336BF1" w:rsidTr="00322848">
        <w:trPr>
          <w:trHeight w:val="1064"/>
        </w:trPr>
        <w:tc>
          <w:tcPr>
            <w:tcW w:w="540" w:type="dxa"/>
          </w:tcPr>
          <w:p w:rsidR="00322848" w:rsidRDefault="00322848" w:rsidP="00DA394F">
            <w:pPr>
              <w:spacing w:after="0" w:line="240" w:lineRule="auto"/>
              <w:jc w:val="center"/>
              <w:rPr>
                <w:rFonts w:ascii="Times New Roman" w:hAnsi="Times New Roman" w:cs="Times New Roman"/>
              </w:rPr>
            </w:pPr>
            <w:r>
              <w:rPr>
                <w:rFonts w:ascii="Times New Roman" w:hAnsi="Times New Roman" w:cs="Times New Roman"/>
              </w:rPr>
              <w:t>8</w:t>
            </w:r>
          </w:p>
        </w:tc>
        <w:tc>
          <w:tcPr>
            <w:tcW w:w="1907"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Сучасна українська літературна мова: морфологія</w:t>
            </w:r>
          </w:p>
        </w:tc>
        <w:tc>
          <w:tcPr>
            <w:tcW w:w="973"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7</w:t>
            </w:r>
          </w:p>
        </w:tc>
        <w:tc>
          <w:tcPr>
            <w:tcW w:w="306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Тетяна Гнаткович, Ольга Береш - Попович</w:t>
            </w:r>
          </w:p>
        </w:tc>
        <w:tc>
          <w:tcPr>
            <w:tcW w:w="342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E52C31" w:rsidRPr="00336BF1" w:rsidTr="00322848">
        <w:trPr>
          <w:trHeight w:val="1064"/>
        </w:trPr>
        <w:tc>
          <w:tcPr>
            <w:tcW w:w="540" w:type="dxa"/>
          </w:tcPr>
          <w:p w:rsidR="00E52C31" w:rsidRDefault="00E52C31" w:rsidP="00DA394F">
            <w:pPr>
              <w:spacing w:after="0" w:line="240" w:lineRule="auto"/>
              <w:jc w:val="center"/>
              <w:rPr>
                <w:rFonts w:ascii="Times New Roman" w:hAnsi="Times New Roman" w:cs="Times New Roman"/>
              </w:rPr>
            </w:pPr>
            <w:r>
              <w:rPr>
                <w:rFonts w:ascii="Times New Roman" w:hAnsi="Times New Roman" w:cs="Times New Roman"/>
              </w:rPr>
              <w:t>9</w:t>
            </w:r>
          </w:p>
        </w:tc>
        <w:tc>
          <w:tcPr>
            <w:tcW w:w="1907" w:type="dxa"/>
            <w:vAlign w:val="center"/>
          </w:tcPr>
          <w:p w:rsidR="00E52C31" w:rsidRPr="00336BF1" w:rsidRDefault="00E52C31" w:rsidP="00DA394F">
            <w:pPr>
              <w:spacing w:after="0" w:line="240" w:lineRule="auto"/>
              <w:rPr>
                <w:rFonts w:ascii="Times New Roman" w:hAnsi="Times New Roman" w:cs="Times New Roman"/>
              </w:rPr>
            </w:pPr>
            <w:r>
              <w:rPr>
                <w:rFonts w:ascii="Times New Roman" w:hAnsi="Times New Roman" w:cs="Times New Roman"/>
              </w:rPr>
              <w:t>Задачі економічного змісту в курсі алгебри</w:t>
            </w:r>
          </w:p>
        </w:tc>
        <w:tc>
          <w:tcPr>
            <w:tcW w:w="973" w:type="dxa"/>
            <w:vAlign w:val="center"/>
          </w:tcPr>
          <w:p w:rsidR="00E52C31" w:rsidRPr="00336BF1" w:rsidRDefault="00E52C31" w:rsidP="00DA394F">
            <w:pPr>
              <w:spacing w:after="0" w:line="240" w:lineRule="auto"/>
              <w:rPr>
                <w:rFonts w:ascii="Times New Roman" w:hAnsi="Times New Roman" w:cs="Times New Roman"/>
              </w:rPr>
            </w:pPr>
            <w:r>
              <w:rPr>
                <w:rFonts w:ascii="Times New Roman" w:hAnsi="Times New Roman" w:cs="Times New Roman"/>
              </w:rPr>
              <w:t>8</w:t>
            </w:r>
          </w:p>
        </w:tc>
        <w:tc>
          <w:tcPr>
            <w:tcW w:w="3060" w:type="dxa"/>
          </w:tcPr>
          <w:p w:rsidR="00E52C31" w:rsidRPr="00336BF1" w:rsidRDefault="00E52C31" w:rsidP="005B284F">
            <w:pPr>
              <w:spacing w:after="0" w:line="240" w:lineRule="auto"/>
              <w:rPr>
                <w:rFonts w:ascii="Times New Roman" w:hAnsi="Times New Roman" w:cs="Times New Roman"/>
              </w:rPr>
            </w:pPr>
            <w:r w:rsidRPr="00336BF1">
              <w:rPr>
                <w:rFonts w:ascii="Times New Roman" w:hAnsi="Times New Roman" w:cs="Times New Roman"/>
              </w:rPr>
              <w:t xml:space="preserve">Збірник програм з математики для профільної підготовки та профільного навчання у двох частинах/ упорядник Н.С.Прокопенко. </w:t>
            </w:r>
            <w:r w:rsidRPr="00336BF1">
              <w:rPr>
                <w:rFonts w:ascii="Times New Roman" w:hAnsi="Times New Roman" w:cs="Times New Roman"/>
              </w:rPr>
              <w:lastRenderedPageBreak/>
              <w:t>О.П.Вашуленко, О.В.Єргіна.-</w:t>
            </w:r>
          </w:p>
        </w:tc>
        <w:tc>
          <w:tcPr>
            <w:tcW w:w="3600" w:type="dxa"/>
          </w:tcPr>
          <w:p w:rsidR="00E52C31" w:rsidRPr="00336BF1" w:rsidRDefault="00E52C31" w:rsidP="005B284F">
            <w:pPr>
              <w:spacing w:after="0" w:line="240" w:lineRule="auto"/>
              <w:rPr>
                <w:rFonts w:ascii="Times New Roman" w:hAnsi="Times New Roman" w:cs="Times New Roman"/>
              </w:rPr>
            </w:pPr>
            <w:r w:rsidRPr="00336BF1">
              <w:rPr>
                <w:rFonts w:ascii="Times New Roman" w:hAnsi="Times New Roman" w:cs="Times New Roman"/>
              </w:rPr>
              <w:lastRenderedPageBreak/>
              <w:t>Ч.ІІ . Допрофільна підготовка: Факультативи та курси за вибором.Х.:Вид-во «Ранок», 2011</w:t>
            </w:r>
          </w:p>
        </w:tc>
        <w:tc>
          <w:tcPr>
            <w:tcW w:w="1260" w:type="dxa"/>
          </w:tcPr>
          <w:p w:rsidR="00E52C31" w:rsidRPr="00336BF1" w:rsidRDefault="00E52C31" w:rsidP="005B284F">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E52C31" w:rsidRPr="00336BF1" w:rsidRDefault="00E52C31" w:rsidP="005B284F">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322848" w:rsidRPr="00336BF1" w:rsidTr="00322848">
        <w:trPr>
          <w:trHeight w:val="1064"/>
        </w:trPr>
        <w:tc>
          <w:tcPr>
            <w:tcW w:w="540" w:type="dxa"/>
          </w:tcPr>
          <w:p w:rsidR="00322848" w:rsidRDefault="00322848" w:rsidP="00DA394F">
            <w:pPr>
              <w:spacing w:after="0" w:line="240" w:lineRule="auto"/>
              <w:jc w:val="center"/>
              <w:rPr>
                <w:rFonts w:ascii="Times New Roman" w:hAnsi="Times New Roman" w:cs="Times New Roman"/>
              </w:rPr>
            </w:pPr>
            <w:r>
              <w:rPr>
                <w:rFonts w:ascii="Times New Roman" w:hAnsi="Times New Roman" w:cs="Times New Roman"/>
              </w:rPr>
              <w:lastRenderedPageBreak/>
              <w:t>10</w:t>
            </w:r>
          </w:p>
        </w:tc>
        <w:tc>
          <w:tcPr>
            <w:tcW w:w="1907"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Синтаксис простого та простого ускладненого речення</w:t>
            </w:r>
          </w:p>
        </w:tc>
        <w:tc>
          <w:tcPr>
            <w:tcW w:w="973"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8</w:t>
            </w:r>
          </w:p>
        </w:tc>
        <w:tc>
          <w:tcPr>
            <w:tcW w:w="306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Тетяна Гнаткович</w:t>
            </w:r>
          </w:p>
        </w:tc>
        <w:tc>
          <w:tcPr>
            <w:tcW w:w="342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11</w:t>
            </w:r>
          </w:p>
        </w:tc>
        <w:tc>
          <w:tcPr>
            <w:tcW w:w="1907"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Геометричний практикум</w:t>
            </w:r>
          </w:p>
        </w:tc>
        <w:tc>
          <w:tcPr>
            <w:tcW w:w="973" w:type="dxa"/>
            <w:vAlign w:val="center"/>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9</w:t>
            </w:r>
          </w:p>
        </w:tc>
        <w:tc>
          <w:tcPr>
            <w:tcW w:w="30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Ч.ІІ . Допрофільна підготовка: Факультативи та курси за вибором.Х.:Вид-во «Ранок», 2011</w:t>
            </w:r>
          </w:p>
        </w:tc>
        <w:tc>
          <w:tcPr>
            <w:tcW w:w="12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12</w:t>
            </w:r>
          </w:p>
        </w:tc>
        <w:tc>
          <w:tcPr>
            <w:tcW w:w="1907"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Курс за вибором  «Креслення»</w:t>
            </w:r>
          </w:p>
        </w:tc>
        <w:tc>
          <w:tcPr>
            <w:tcW w:w="973" w:type="dxa"/>
          </w:tcPr>
          <w:p w:rsidR="00322848" w:rsidRPr="00336BF1" w:rsidRDefault="00322848" w:rsidP="00DA394F">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8</w:t>
            </w:r>
            <w:r>
              <w:rPr>
                <w:rFonts w:ascii="Times New Roman" w:hAnsi="Times New Roman" w:cs="Times New Roman"/>
                <w:sz w:val="24"/>
                <w:szCs w:val="24"/>
              </w:rPr>
              <w:t>,9</w:t>
            </w:r>
          </w:p>
        </w:tc>
        <w:tc>
          <w:tcPr>
            <w:tcW w:w="3060" w:type="dxa"/>
          </w:tcPr>
          <w:p w:rsidR="00322848" w:rsidRPr="00336BF1" w:rsidRDefault="00322848" w:rsidP="00DA394F">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Навчальна програма курсу за вибором «Креслення»</w:t>
            </w:r>
          </w:p>
        </w:tc>
        <w:tc>
          <w:tcPr>
            <w:tcW w:w="3600" w:type="dxa"/>
          </w:tcPr>
          <w:p w:rsidR="00322848" w:rsidRPr="00336BF1" w:rsidRDefault="00322848" w:rsidP="00DA394F">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Уманський державний педуніверситет імені Павла Тичини</w:t>
            </w:r>
          </w:p>
        </w:tc>
        <w:tc>
          <w:tcPr>
            <w:tcW w:w="1260" w:type="dxa"/>
          </w:tcPr>
          <w:p w:rsidR="00322848" w:rsidRPr="00336BF1" w:rsidRDefault="00322848" w:rsidP="00DA394F">
            <w:pPr>
              <w:spacing w:after="0" w:line="240" w:lineRule="auto"/>
              <w:rPr>
                <w:rFonts w:ascii="Times New Roman" w:hAnsi="Times New Roman" w:cs="Times New Roman"/>
                <w:sz w:val="24"/>
                <w:szCs w:val="24"/>
              </w:rPr>
            </w:pPr>
            <w:r w:rsidRPr="00336BF1">
              <w:rPr>
                <w:rFonts w:ascii="Times New Roman" w:hAnsi="Times New Roman" w:cs="Times New Roman"/>
              </w:rPr>
              <w:t>Авторська</w:t>
            </w:r>
          </w:p>
        </w:tc>
        <w:tc>
          <w:tcPr>
            <w:tcW w:w="3420" w:type="dxa"/>
          </w:tcPr>
          <w:p w:rsidR="00322848" w:rsidRPr="00336BF1" w:rsidRDefault="00322848" w:rsidP="00DA394F">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Лист МОН від 19.11.2013 № 1/11-17679</w:t>
            </w:r>
          </w:p>
        </w:tc>
      </w:tr>
      <w:tr w:rsidR="00322848" w:rsidRPr="00336BF1" w:rsidTr="00322848">
        <w:trPr>
          <w:trHeight w:val="1064"/>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t>13</w:t>
            </w:r>
          </w:p>
        </w:tc>
        <w:tc>
          <w:tcPr>
            <w:tcW w:w="1907"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Синтаксис складного речення</w:t>
            </w:r>
          </w:p>
        </w:tc>
        <w:tc>
          <w:tcPr>
            <w:tcW w:w="973" w:type="dxa"/>
            <w:vAlign w:val="center"/>
          </w:tcPr>
          <w:p w:rsidR="00322848" w:rsidRPr="002F1093" w:rsidRDefault="00322848" w:rsidP="00DA394F">
            <w:pPr>
              <w:spacing w:after="0" w:line="240" w:lineRule="auto"/>
              <w:rPr>
                <w:rFonts w:ascii="Times New Roman" w:hAnsi="Times New Roman" w:cs="Times New Roman"/>
              </w:rPr>
            </w:pPr>
            <w:r>
              <w:rPr>
                <w:rFonts w:ascii="Times New Roman" w:hAnsi="Times New Roman" w:cs="Times New Roman"/>
              </w:rPr>
              <w:t>9</w:t>
            </w:r>
          </w:p>
        </w:tc>
        <w:tc>
          <w:tcPr>
            <w:tcW w:w="306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322848" w:rsidRPr="002F1093" w:rsidRDefault="00322848" w:rsidP="00DA394F">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Тетяна Гнаткович</w:t>
            </w:r>
          </w:p>
        </w:tc>
        <w:tc>
          <w:tcPr>
            <w:tcW w:w="342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322848" w:rsidRPr="00336BF1" w:rsidTr="00322848">
        <w:trPr>
          <w:trHeight w:val="276"/>
        </w:trPr>
        <w:tc>
          <w:tcPr>
            <w:tcW w:w="14760" w:type="dxa"/>
            <w:gridSpan w:val="7"/>
          </w:tcPr>
          <w:p w:rsidR="00322848" w:rsidRPr="00336BF1" w:rsidRDefault="00322848" w:rsidP="00DA394F">
            <w:pPr>
              <w:spacing w:after="0" w:line="240" w:lineRule="auto"/>
              <w:jc w:val="center"/>
              <w:rPr>
                <w:rFonts w:ascii="Times New Roman" w:hAnsi="Times New Roman" w:cs="Times New Roman"/>
                <w:b/>
              </w:rPr>
            </w:pPr>
            <w:r w:rsidRPr="00336BF1">
              <w:rPr>
                <w:rFonts w:ascii="Times New Roman" w:hAnsi="Times New Roman" w:cs="Times New Roman"/>
                <w:b/>
              </w:rPr>
              <w:t>ІІІ ступінь</w:t>
            </w:r>
          </w:p>
        </w:tc>
      </w:tr>
      <w:tr w:rsidR="00322848" w:rsidRPr="00336BF1" w:rsidTr="00322848">
        <w:trPr>
          <w:trHeight w:val="1268"/>
        </w:trPr>
        <w:tc>
          <w:tcPr>
            <w:tcW w:w="540" w:type="dxa"/>
          </w:tcPr>
          <w:p w:rsidR="00322848" w:rsidRDefault="00322848" w:rsidP="00DA394F">
            <w:pPr>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1907" w:type="dxa"/>
          </w:tcPr>
          <w:p w:rsidR="00322848" w:rsidRPr="00956C90" w:rsidRDefault="00322848" w:rsidP="00DA394F">
            <w:pPr>
              <w:shd w:val="clear" w:color="auto" w:fill="FFFFFF"/>
              <w:spacing w:after="90" w:line="240" w:lineRule="auto"/>
              <w:textAlignment w:val="baseline"/>
              <w:outlineLvl w:val="0"/>
              <w:rPr>
                <w:rFonts w:ascii="Times New Roman" w:eastAsia="Times New Roman" w:hAnsi="Times New Roman" w:cs="Times New Roman"/>
                <w:bCs/>
                <w:color w:val="000000"/>
                <w:kern w:val="36"/>
                <w:lang w:eastAsia="uk-UA"/>
              </w:rPr>
            </w:pPr>
            <w:r>
              <w:rPr>
                <w:rFonts w:ascii="Times New Roman" w:eastAsia="Times New Roman" w:hAnsi="Times New Roman" w:cs="Times New Roman"/>
                <w:bCs/>
                <w:color w:val="000000"/>
                <w:kern w:val="36"/>
                <w:lang w:eastAsia="uk-UA"/>
              </w:rPr>
              <w:t xml:space="preserve">Політична географія </w:t>
            </w:r>
          </w:p>
          <w:p w:rsidR="00322848" w:rsidRPr="00956C90" w:rsidRDefault="00322848" w:rsidP="00DA394F">
            <w:pPr>
              <w:spacing w:after="0" w:line="240" w:lineRule="auto"/>
              <w:rPr>
                <w:rFonts w:ascii="Times New Roman" w:hAnsi="Times New Roman" w:cs="Times New Roman"/>
              </w:rPr>
            </w:pPr>
          </w:p>
        </w:tc>
        <w:tc>
          <w:tcPr>
            <w:tcW w:w="973"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10</w:t>
            </w:r>
          </w:p>
        </w:tc>
        <w:tc>
          <w:tcPr>
            <w:tcW w:w="3060" w:type="dxa"/>
          </w:tcPr>
          <w:p w:rsidR="00322848" w:rsidRPr="00956C90" w:rsidRDefault="00322848" w:rsidP="00DA394F">
            <w:pPr>
              <w:shd w:val="clear" w:color="auto" w:fill="FFFFFF"/>
              <w:spacing w:after="90" w:line="240" w:lineRule="auto"/>
              <w:textAlignment w:val="baseline"/>
              <w:outlineLvl w:val="0"/>
              <w:rPr>
                <w:rFonts w:ascii="Times New Roman" w:eastAsia="Times New Roman" w:hAnsi="Times New Roman" w:cs="Times New Roman"/>
                <w:bCs/>
                <w:color w:val="000000"/>
                <w:kern w:val="36"/>
                <w:lang w:eastAsia="uk-UA"/>
              </w:rPr>
            </w:pPr>
            <w:r>
              <w:rPr>
                <w:rStyle w:val="a5"/>
                <w:rFonts w:cs="Arial"/>
                <w:color w:val="333333"/>
                <w:sz w:val="20"/>
                <w:szCs w:val="20"/>
                <w:bdr w:val="none" w:sz="0" w:space="0" w:color="auto" w:frame="1"/>
                <w:shd w:val="clear" w:color="auto" w:fill="FFFFFF"/>
              </w:rPr>
              <w:t xml:space="preserve"> </w:t>
            </w:r>
            <w:r w:rsidRPr="00956C90">
              <w:rPr>
                <w:rFonts w:ascii="Times New Roman" w:eastAsia="Times New Roman" w:hAnsi="Times New Roman" w:cs="Times New Roman"/>
                <w:bCs/>
                <w:color w:val="000000"/>
                <w:kern w:val="36"/>
                <w:lang w:eastAsia="uk-UA"/>
              </w:rPr>
              <w:t>Навчальна програма кур</w:t>
            </w:r>
            <w:r>
              <w:rPr>
                <w:rFonts w:ascii="Times New Roman" w:eastAsia="Times New Roman" w:hAnsi="Times New Roman" w:cs="Times New Roman"/>
                <w:bCs/>
                <w:color w:val="000000"/>
                <w:kern w:val="36"/>
                <w:lang w:eastAsia="uk-UA"/>
              </w:rPr>
              <w:t>су за вибором «Політична географія</w:t>
            </w:r>
            <w:r w:rsidRPr="00956C90">
              <w:rPr>
                <w:rFonts w:ascii="Times New Roman" w:eastAsia="Times New Roman" w:hAnsi="Times New Roman" w:cs="Times New Roman"/>
                <w:bCs/>
                <w:color w:val="000000"/>
                <w:kern w:val="36"/>
                <w:lang w:eastAsia="uk-UA"/>
              </w:rPr>
              <w:t>» (10-11 класи)</w:t>
            </w:r>
          </w:p>
          <w:p w:rsidR="00322848" w:rsidRPr="00956C90" w:rsidRDefault="00322848" w:rsidP="00DA394F">
            <w:pPr>
              <w:spacing w:after="0" w:line="240" w:lineRule="auto"/>
              <w:rPr>
                <w:rFonts w:cs="Times New Roman"/>
              </w:rPr>
            </w:pPr>
          </w:p>
        </w:tc>
        <w:tc>
          <w:tcPr>
            <w:tcW w:w="3600" w:type="dxa"/>
          </w:tcPr>
          <w:p w:rsidR="00322848" w:rsidRPr="00336BF1" w:rsidRDefault="00322848" w:rsidP="00DA394F">
            <w:pPr>
              <w:spacing w:after="0" w:line="240" w:lineRule="auto"/>
              <w:rPr>
                <w:rFonts w:ascii="Times New Roman" w:hAnsi="Times New Roman" w:cs="Times New Roman"/>
              </w:rPr>
            </w:pPr>
          </w:p>
        </w:tc>
        <w:tc>
          <w:tcPr>
            <w:tcW w:w="1260"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Авторська</w:t>
            </w:r>
          </w:p>
        </w:tc>
        <w:tc>
          <w:tcPr>
            <w:tcW w:w="3420" w:type="dxa"/>
          </w:tcPr>
          <w:p w:rsidR="00322848" w:rsidRPr="00322848" w:rsidRDefault="00322848" w:rsidP="00322848">
            <w:pPr>
              <w:pStyle w:val="af0"/>
              <w:ind w:left="-108" w:right="-90"/>
              <w:jc w:val="both"/>
            </w:pPr>
            <w:r w:rsidRPr="00425CBE">
              <w:t>Програма «Схвалена для використання у закладах загальної середньої освіти Лист № 22.1/12-Г-435 від 27.06.2018 р. предметною комісією з географії та економіки Науково-методичної ради з питань освіти Міністерства освіти і науки України</w:t>
            </w:r>
          </w:p>
        </w:tc>
      </w:tr>
      <w:tr w:rsidR="00322848" w:rsidRPr="00336BF1" w:rsidTr="00322848">
        <w:trPr>
          <w:trHeight w:val="1268"/>
        </w:trPr>
        <w:tc>
          <w:tcPr>
            <w:tcW w:w="540" w:type="dxa"/>
          </w:tcPr>
          <w:p w:rsidR="00322848" w:rsidRDefault="00322848" w:rsidP="00DA394F">
            <w:pPr>
              <w:spacing w:after="0" w:line="240" w:lineRule="auto"/>
              <w:jc w:val="center"/>
              <w:rPr>
                <w:rFonts w:ascii="Times New Roman" w:hAnsi="Times New Roman" w:cs="Times New Roman"/>
              </w:rPr>
            </w:pPr>
            <w:r>
              <w:rPr>
                <w:rFonts w:ascii="Times New Roman" w:hAnsi="Times New Roman" w:cs="Times New Roman"/>
              </w:rPr>
              <w:t>15</w:t>
            </w:r>
          </w:p>
        </w:tc>
        <w:tc>
          <w:tcPr>
            <w:tcW w:w="1907" w:type="dxa"/>
          </w:tcPr>
          <w:p w:rsidR="00322848" w:rsidRPr="00956C90" w:rsidRDefault="00322848" w:rsidP="00DA394F">
            <w:pPr>
              <w:spacing w:after="0" w:line="240" w:lineRule="auto"/>
              <w:rPr>
                <w:rFonts w:ascii="Times New Roman" w:hAnsi="Times New Roman" w:cs="Times New Roman"/>
              </w:rPr>
            </w:pPr>
            <w:r>
              <w:rPr>
                <w:rFonts w:ascii="Times New Roman" w:hAnsi="Times New Roman" w:cs="Times New Roman"/>
              </w:rPr>
              <w:t>Загальна географія</w:t>
            </w:r>
          </w:p>
        </w:tc>
        <w:tc>
          <w:tcPr>
            <w:tcW w:w="973" w:type="dxa"/>
          </w:tcPr>
          <w:p w:rsidR="00322848" w:rsidRPr="00336BF1" w:rsidRDefault="00322848" w:rsidP="00DA394F">
            <w:pPr>
              <w:spacing w:after="0" w:line="240" w:lineRule="auto"/>
              <w:rPr>
                <w:rFonts w:ascii="Times New Roman" w:hAnsi="Times New Roman" w:cs="Times New Roman"/>
              </w:rPr>
            </w:pPr>
            <w:r>
              <w:rPr>
                <w:rFonts w:ascii="Times New Roman" w:hAnsi="Times New Roman" w:cs="Times New Roman"/>
              </w:rPr>
              <w:t>11</w:t>
            </w:r>
          </w:p>
        </w:tc>
        <w:tc>
          <w:tcPr>
            <w:tcW w:w="3060" w:type="dxa"/>
          </w:tcPr>
          <w:p w:rsidR="00322848" w:rsidRPr="00956C90" w:rsidRDefault="00322848" w:rsidP="00DA394F">
            <w:pPr>
              <w:shd w:val="clear" w:color="auto" w:fill="FFFFFF"/>
              <w:spacing w:after="90" w:line="240" w:lineRule="auto"/>
              <w:textAlignment w:val="baseline"/>
              <w:outlineLvl w:val="0"/>
              <w:rPr>
                <w:rFonts w:ascii="Times New Roman" w:eastAsia="Times New Roman" w:hAnsi="Times New Roman" w:cs="Times New Roman"/>
                <w:bCs/>
                <w:color w:val="000000"/>
                <w:kern w:val="36"/>
                <w:lang w:eastAsia="uk-UA"/>
              </w:rPr>
            </w:pPr>
            <w:r w:rsidRPr="00956C90">
              <w:rPr>
                <w:rFonts w:ascii="Times New Roman" w:eastAsia="Times New Roman" w:hAnsi="Times New Roman" w:cs="Times New Roman"/>
                <w:bCs/>
                <w:color w:val="000000"/>
                <w:kern w:val="36"/>
                <w:lang w:eastAsia="uk-UA"/>
              </w:rPr>
              <w:t>Навчальна програма курсу за вибором "Загальна географія" для 11 класу закладів загальної середньої освіти</w:t>
            </w:r>
          </w:p>
          <w:p w:rsidR="00322848" w:rsidRPr="00956C90" w:rsidRDefault="00322848" w:rsidP="00DA394F">
            <w:pPr>
              <w:spacing w:after="0" w:line="240" w:lineRule="auto"/>
              <w:rPr>
                <w:rFonts w:ascii="Times New Roman" w:hAnsi="Times New Roman" w:cs="Times New Roman"/>
              </w:rPr>
            </w:pPr>
          </w:p>
        </w:tc>
        <w:tc>
          <w:tcPr>
            <w:tcW w:w="3600" w:type="dxa"/>
          </w:tcPr>
          <w:p w:rsidR="00322848" w:rsidRPr="00336BF1" w:rsidRDefault="00322848" w:rsidP="00DA394F">
            <w:pPr>
              <w:spacing w:after="0" w:line="240" w:lineRule="auto"/>
              <w:rPr>
                <w:rFonts w:ascii="Times New Roman" w:hAnsi="Times New Roman" w:cs="Times New Roman"/>
              </w:rPr>
            </w:pPr>
          </w:p>
        </w:tc>
        <w:tc>
          <w:tcPr>
            <w:tcW w:w="1260" w:type="dxa"/>
          </w:tcPr>
          <w:p w:rsidR="00322848" w:rsidRPr="00336BF1" w:rsidRDefault="00322848" w:rsidP="00DA394F">
            <w:pPr>
              <w:spacing w:after="0" w:line="240" w:lineRule="auto"/>
              <w:rPr>
                <w:rFonts w:ascii="Times New Roman" w:hAnsi="Times New Roman" w:cs="Times New Roman"/>
              </w:rPr>
            </w:pPr>
          </w:p>
        </w:tc>
        <w:tc>
          <w:tcPr>
            <w:tcW w:w="3420" w:type="dxa"/>
          </w:tcPr>
          <w:p w:rsidR="00322848" w:rsidRPr="00956C90" w:rsidRDefault="00322848" w:rsidP="00DA394F">
            <w:pPr>
              <w:spacing w:after="0" w:line="240" w:lineRule="auto"/>
              <w:rPr>
                <w:rFonts w:ascii="Times New Roman" w:hAnsi="Times New Roman" w:cs="Times New Roman"/>
              </w:rPr>
            </w:pPr>
            <w:r w:rsidRPr="00956C90">
              <w:rPr>
                <w:rFonts w:ascii="Times New Roman" w:hAnsi="Times New Roman" w:cs="Times New Roman"/>
                <w:bCs/>
                <w:iCs/>
                <w:color w:val="333333"/>
                <w:sz w:val="20"/>
                <w:szCs w:val="20"/>
                <w:bdr w:val="none" w:sz="0" w:space="0" w:color="auto" w:frame="1"/>
                <w:shd w:val="clear" w:color="auto" w:fill="FFFFFF"/>
              </w:rPr>
              <w:t>Лист ДНУ "Інститут модернізації змісту освіти" Міністерства освіти і науки України від 15.07.2019 № 22.1/12-Г-676).</w:t>
            </w:r>
          </w:p>
        </w:tc>
      </w:tr>
      <w:tr w:rsidR="00322848" w:rsidRPr="00336BF1" w:rsidTr="00322848">
        <w:trPr>
          <w:trHeight w:val="1268"/>
        </w:trPr>
        <w:tc>
          <w:tcPr>
            <w:tcW w:w="540" w:type="dxa"/>
          </w:tcPr>
          <w:p w:rsidR="00322848" w:rsidRPr="00570397" w:rsidRDefault="00322848" w:rsidP="00DA394F">
            <w:pPr>
              <w:spacing w:after="0" w:line="240" w:lineRule="auto"/>
              <w:jc w:val="center"/>
              <w:rPr>
                <w:rFonts w:ascii="Times New Roman" w:hAnsi="Times New Roman" w:cs="Times New Roman"/>
                <w:sz w:val="24"/>
                <w:szCs w:val="24"/>
              </w:rPr>
            </w:pPr>
            <w:r w:rsidRPr="00570397">
              <w:rPr>
                <w:rFonts w:ascii="Times New Roman" w:hAnsi="Times New Roman" w:cs="Times New Roman"/>
                <w:sz w:val="24"/>
                <w:szCs w:val="24"/>
              </w:rPr>
              <w:t>16</w:t>
            </w:r>
          </w:p>
        </w:tc>
        <w:tc>
          <w:tcPr>
            <w:tcW w:w="1907"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sz w:val="24"/>
                <w:szCs w:val="24"/>
              </w:rPr>
              <w:t>Методи розв’</w:t>
            </w:r>
            <w:r w:rsidRPr="00570397">
              <w:rPr>
                <w:rFonts w:ascii="Times New Roman" w:hAnsi="Times New Roman" w:cs="Times New Roman"/>
                <w:sz w:val="24"/>
                <w:szCs w:val="24"/>
                <w:lang w:val="ru-RU"/>
              </w:rPr>
              <w:t>язування рівнянь і нерівностей</w:t>
            </w:r>
          </w:p>
        </w:tc>
        <w:tc>
          <w:tcPr>
            <w:tcW w:w="973"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sz w:val="24"/>
                <w:szCs w:val="24"/>
              </w:rPr>
              <w:t>10,11</w:t>
            </w:r>
          </w:p>
        </w:tc>
        <w:tc>
          <w:tcPr>
            <w:tcW w:w="3060"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color w:val="000000"/>
                <w:sz w:val="24"/>
                <w:szCs w:val="24"/>
                <w:lang w:eastAsia="uk-UA"/>
              </w:rPr>
              <w:t>Збірник Математика. Програми для допрофільного і профільного навчання у 2-х частинах</w:t>
            </w:r>
          </w:p>
        </w:tc>
        <w:tc>
          <w:tcPr>
            <w:tcW w:w="3600"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color w:val="000000"/>
                <w:sz w:val="24"/>
                <w:szCs w:val="24"/>
                <w:lang w:eastAsia="uk-UA"/>
              </w:rPr>
              <w:t>Програми для допрофільного і профільного навчання у 2-х частинах. Части</w:t>
            </w:r>
            <w:r>
              <w:rPr>
                <w:rFonts w:ascii="Times New Roman" w:hAnsi="Times New Roman" w:cs="Times New Roman"/>
                <w:color w:val="000000"/>
                <w:sz w:val="24"/>
                <w:szCs w:val="24"/>
                <w:lang w:eastAsia="uk-UA"/>
              </w:rPr>
              <w:t>на 2,ТОВ видавництво «Ранок» 20</w:t>
            </w:r>
            <w:r w:rsidRPr="00570397">
              <w:rPr>
                <w:rFonts w:ascii="Times New Roman" w:hAnsi="Times New Roman" w:cs="Times New Roman"/>
                <w:color w:val="000000"/>
                <w:sz w:val="24"/>
                <w:szCs w:val="24"/>
                <w:lang w:eastAsia="uk-UA"/>
              </w:rPr>
              <w:t>11</w:t>
            </w:r>
          </w:p>
        </w:tc>
        <w:tc>
          <w:tcPr>
            <w:tcW w:w="1260" w:type="dxa"/>
          </w:tcPr>
          <w:p w:rsidR="00322848" w:rsidRPr="00570397" w:rsidRDefault="00322848" w:rsidP="00DA394F">
            <w:pPr>
              <w:spacing w:after="0" w:line="240" w:lineRule="auto"/>
              <w:rPr>
                <w:rFonts w:ascii="Times New Roman" w:hAnsi="Times New Roman" w:cs="Times New Roman"/>
                <w:sz w:val="24"/>
                <w:szCs w:val="24"/>
              </w:rPr>
            </w:pPr>
          </w:p>
        </w:tc>
        <w:tc>
          <w:tcPr>
            <w:tcW w:w="3420" w:type="dxa"/>
          </w:tcPr>
          <w:p w:rsidR="00322848" w:rsidRPr="00F7038D" w:rsidRDefault="00322848" w:rsidP="00F7038D">
            <w:pPr>
              <w:ind w:firstLine="284"/>
              <w:jc w:val="both"/>
              <w:rPr>
                <w:rFonts w:ascii="Times New Roman" w:hAnsi="Times New Roman" w:cs="Times New Roman"/>
                <w:sz w:val="24"/>
                <w:szCs w:val="24"/>
                <w:lang w:eastAsia="uk-UA"/>
              </w:rPr>
            </w:pPr>
            <w:r w:rsidRPr="00570397">
              <w:rPr>
                <w:rFonts w:ascii="Times New Roman" w:hAnsi="Times New Roman" w:cs="Times New Roman"/>
                <w:color w:val="000000"/>
                <w:sz w:val="24"/>
                <w:szCs w:val="24"/>
                <w:lang w:eastAsia="uk-UA"/>
              </w:rPr>
              <w:t xml:space="preserve">Схвалено для використання в знз науково-методичною комісією з математики МОН України, протокол від 24.06.2010 р. №4). </w:t>
            </w:r>
          </w:p>
        </w:tc>
      </w:tr>
      <w:tr w:rsidR="00322848" w:rsidRPr="00336BF1" w:rsidTr="00322848">
        <w:trPr>
          <w:trHeight w:val="1268"/>
        </w:trPr>
        <w:tc>
          <w:tcPr>
            <w:tcW w:w="540" w:type="dxa"/>
          </w:tcPr>
          <w:p w:rsidR="00322848" w:rsidRDefault="00322848" w:rsidP="00DA394F">
            <w:pPr>
              <w:spacing w:after="0" w:line="240" w:lineRule="auto"/>
              <w:jc w:val="center"/>
              <w:rPr>
                <w:rFonts w:ascii="Times New Roman" w:hAnsi="Times New Roman" w:cs="Times New Roman"/>
              </w:rPr>
            </w:pPr>
            <w:r>
              <w:rPr>
                <w:rFonts w:ascii="Times New Roman" w:hAnsi="Times New Roman" w:cs="Times New Roman"/>
              </w:rPr>
              <w:t>17</w:t>
            </w:r>
          </w:p>
        </w:tc>
        <w:tc>
          <w:tcPr>
            <w:tcW w:w="1907"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sz w:val="24"/>
                <w:szCs w:val="24"/>
                <w:lang w:bidi="sd-Deva-IN"/>
              </w:rPr>
              <w:t>Особистість та міжособистісні відносини</w:t>
            </w:r>
          </w:p>
        </w:tc>
        <w:tc>
          <w:tcPr>
            <w:tcW w:w="973"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sz w:val="24"/>
                <w:szCs w:val="24"/>
              </w:rPr>
              <w:t>11</w:t>
            </w:r>
          </w:p>
        </w:tc>
        <w:tc>
          <w:tcPr>
            <w:tcW w:w="3060"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sz w:val="24"/>
                <w:szCs w:val="24"/>
                <w:lang w:bidi="sd-Deva-IN"/>
              </w:rPr>
              <w:t>Збірник навчальних програм, курсів за вибором та факультативів, спецкурсів для застосування в роботі працівників психологічної служби в загальноосвітніх закладах</w:t>
            </w:r>
          </w:p>
        </w:tc>
        <w:tc>
          <w:tcPr>
            <w:tcW w:w="3600"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sz w:val="24"/>
                <w:szCs w:val="24"/>
                <w:lang w:bidi="sd-Deva-IN"/>
              </w:rPr>
              <w:t>Збірник навчальних програм, курсів за вибором та факультативів, спецкурсів для застосування в роботі працівників психологічної служби в загальноосвітніх закладах</w:t>
            </w:r>
            <w:r>
              <w:rPr>
                <w:rFonts w:ascii="Times New Roman" w:hAnsi="Times New Roman" w:cs="Times New Roman"/>
                <w:sz w:val="24"/>
                <w:szCs w:val="24"/>
                <w:lang w:bidi="sd-Deva-IN"/>
              </w:rPr>
              <w:t>. 5-11 класи.</w:t>
            </w:r>
          </w:p>
        </w:tc>
        <w:tc>
          <w:tcPr>
            <w:tcW w:w="1260"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sz w:val="24"/>
                <w:szCs w:val="24"/>
              </w:rPr>
              <w:t>Божко М.</w:t>
            </w:r>
          </w:p>
        </w:tc>
        <w:tc>
          <w:tcPr>
            <w:tcW w:w="3420" w:type="dxa"/>
          </w:tcPr>
          <w:p w:rsidR="00322848" w:rsidRPr="00570397" w:rsidRDefault="00322848" w:rsidP="00DA394F">
            <w:pPr>
              <w:spacing w:after="0" w:line="240" w:lineRule="auto"/>
              <w:rPr>
                <w:rFonts w:ascii="Times New Roman" w:hAnsi="Times New Roman" w:cs="Times New Roman"/>
                <w:sz w:val="24"/>
                <w:szCs w:val="24"/>
              </w:rPr>
            </w:pPr>
            <w:r w:rsidRPr="00570397">
              <w:rPr>
                <w:rFonts w:ascii="Times New Roman" w:hAnsi="Times New Roman" w:cs="Times New Roman"/>
                <w:bCs/>
                <w:sz w:val="24"/>
                <w:szCs w:val="24"/>
                <w:lang w:bidi="sd-Deva-IN"/>
              </w:rPr>
              <w:t xml:space="preserve">Лист МОН України </w:t>
            </w:r>
            <w:r w:rsidRPr="00570397">
              <w:rPr>
                <w:rFonts w:ascii="Times New Roman" w:hAnsi="Times New Roman" w:cs="Times New Roman"/>
                <w:sz w:val="24"/>
                <w:szCs w:val="24"/>
                <w:lang w:bidi="sd-Deva-IN"/>
              </w:rPr>
              <w:t>від 06.06.2013 р. N 1/9-413</w:t>
            </w:r>
          </w:p>
        </w:tc>
      </w:tr>
      <w:tr w:rsidR="00322848" w:rsidRPr="00336BF1" w:rsidTr="00322848">
        <w:trPr>
          <w:trHeight w:val="1268"/>
        </w:trPr>
        <w:tc>
          <w:tcPr>
            <w:tcW w:w="540" w:type="dxa"/>
          </w:tcPr>
          <w:p w:rsidR="00322848" w:rsidRDefault="00322848" w:rsidP="00DA394F">
            <w:pPr>
              <w:spacing w:after="0" w:line="240" w:lineRule="auto"/>
              <w:jc w:val="center"/>
              <w:rPr>
                <w:rFonts w:ascii="Times New Roman" w:hAnsi="Times New Roman" w:cs="Times New Roman"/>
              </w:rPr>
            </w:pPr>
            <w:r>
              <w:rPr>
                <w:rFonts w:ascii="Times New Roman" w:hAnsi="Times New Roman" w:cs="Times New Roman"/>
              </w:rPr>
              <w:t>18</w:t>
            </w:r>
          </w:p>
        </w:tc>
        <w:tc>
          <w:tcPr>
            <w:tcW w:w="1907"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sz w:val="24"/>
                <w:szCs w:val="24"/>
              </w:rPr>
              <w:t>Адаптаційна фізіологія людини і тварин</w:t>
            </w:r>
          </w:p>
        </w:tc>
        <w:tc>
          <w:tcPr>
            <w:tcW w:w="973"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11</w:t>
            </w:r>
          </w:p>
        </w:tc>
        <w:tc>
          <w:tcPr>
            <w:tcW w:w="30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sz w:val="24"/>
                <w:szCs w:val="24"/>
              </w:rPr>
              <w:t>Збірник навчальних програм курсів за вибором та факуль - тативів з біології для допрофільної підготовки та профільного навчання. Ягенська Г.В.</w:t>
            </w:r>
          </w:p>
        </w:tc>
        <w:tc>
          <w:tcPr>
            <w:tcW w:w="3600" w:type="dxa"/>
          </w:tcPr>
          <w:p w:rsidR="00322848" w:rsidRPr="00336BF1" w:rsidRDefault="00322848" w:rsidP="00DA394F">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Збірник навчальних програм курсів за вибором та факуль - тативів з біології для допро - фільної підготовки та профіль - ного навчання. – Кам’янець - Подільський: Аксіома, 2009. – С. 176 -181.</w:t>
            </w:r>
          </w:p>
        </w:tc>
        <w:tc>
          <w:tcPr>
            <w:tcW w:w="12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322848" w:rsidRPr="00336BF1" w:rsidRDefault="00322848" w:rsidP="00DA394F">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Лист ДНУ «Інститут інноваційних технологій і змісту освіти» МОН України від 27.01.2014 № 14.1/12 -Г-58</w:t>
            </w:r>
          </w:p>
        </w:tc>
      </w:tr>
      <w:tr w:rsidR="00322848" w:rsidRPr="00336BF1" w:rsidTr="00F7038D">
        <w:trPr>
          <w:trHeight w:val="990"/>
        </w:trPr>
        <w:tc>
          <w:tcPr>
            <w:tcW w:w="540" w:type="dxa"/>
          </w:tcPr>
          <w:p w:rsidR="00322848" w:rsidRPr="00336BF1" w:rsidRDefault="00322848" w:rsidP="00DA394F">
            <w:pPr>
              <w:spacing w:after="0" w:line="240" w:lineRule="auto"/>
              <w:jc w:val="center"/>
              <w:rPr>
                <w:rFonts w:ascii="Times New Roman" w:hAnsi="Times New Roman" w:cs="Times New Roman"/>
              </w:rPr>
            </w:pPr>
            <w:r>
              <w:rPr>
                <w:rFonts w:ascii="Times New Roman" w:hAnsi="Times New Roman" w:cs="Times New Roman"/>
              </w:rPr>
              <w:lastRenderedPageBreak/>
              <w:t>19</w:t>
            </w:r>
          </w:p>
        </w:tc>
        <w:tc>
          <w:tcPr>
            <w:tcW w:w="1907"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lang w:val="en-US"/>
              </w:rPr>
              <w:t>Визначні постаті</w:t>
            </w:r>
          </w:p>
        </w:tc>
        <w:tc>
          <w:tcPr>
            <w:tcW w:w="973"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11</w:t>
            </w:r>
          </w:p>
        </w:tc>
        <w:tc>
          <w:tcPr>
            <w:tcW w:w="30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Програма курсів за вибором для 10-11 класів для суспільно-гуманітарного профілю. І Гирич</w:t>
            </w:r>
          </w:p>
        </w:tc>
        <w:tc>
          <w:tcPr>
            <w:tcW w:w="360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«Історія України» газета №46(686), грудень, 2010</w:t>
            </w:r>
          </w:p>
        </w:tc>
        <w:tc>
          <w:tcPr>
            <w:tcW w:w="126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322848" w:rsidRPr="00336BF1" w:rsidRDefault="00322848" w:rsidP="00DA394F">
            <w:pPr>
              <w:spacing w:after="0" w:line="240" w:lineRule="auto"/>
              <w:rPr>
                <w:rFonts w:ascii="Times New Roman" w:hAnsi="Times New Roman" w:cs="Times New Roman"/>
              </w:rPr>
            </w:pPr>
            <w:r w:rsidRPr="00336BF1">
              <w:rPr>
                <w:rFonts w:ascii="Times New Roman" w:hAnsi="Times New Roman" w:cs="Times New Roman"/>
              </w:rPr>
              <w:t>Лист МОН України від 12.03.2010 №1/11-1652</w:t>
            </w:r>
          </w:p>
        </w:tc>
      </w:tr>
    </w:tbl>
    <w:p w:rsidR="00D5400C" w:rsidRPr="00336BF1" w:rsidRDefault="00D5400C" w:rsidP="009248EB">
      <w:pPr>
        <w:spacing w:after="0" w:line="240" w:lineRule="auto"/>
        <w:rPr>
          <w:rFonts w:ascii="Times New Roman" w:hAnsi="Times New Roman" w:cs="Times New Roman"/>
          <w:b/>
          <w:bCs/>
        </w:rPr>
      </w:pPr>
    </w:p>
    <w:p w:rsidR="00D5400C" w:rsidRPr="00336BF1" w:rsidRDefault="00D5400C" w:rsidP="009248EB">
      <w:pPr>
        <w:spacing w:after="0" w:line="240" w:lineRule="auto"/>
        <w:rPr>
          <w:rFonts w:ascii="Times New Roman" w:hAnsi="Times New Roman" w:cs="Times New Roman"/>
          <w:color w:val="FF0000"/>
        </w:rPr>
      </w:pPr>
    </w:p>
    <w:p w:rsidR="00D5400C" w:rsidRPr="00336BF1" w:rsidRDefault="00D5400C" w:rsidP="009248EB">
      <w:pPr>
        <w:spacing w:after="0" w:line="240" w:lineRule="auto"/>
        <w:ind w:firstLine="284"/>
        <w:rPr>
          <w:rFonts w:ascii="Times New Roman" w:hAnsi="Times New Roman" w:cs="Times New Roman"/>
          <w:color w:val="FF0000"/>
        </w:rPr>
      </w:pPr>
    </w:p>
    <w:p w:rsidR="00D5400C" w:rsidRPr="00336BF1" w:rsidRDefault="00D5400C" w:rsidP="009248EB">
      <w:pPr>
        <w:spacing w:after="0" w:line="240" w:lineRule="auto"/>
        <w:jc w:val="right"/>
        <w:rPr>
          <w:rFonts w:ascii="Times New Roman" w:hAnsi="Times New Roman" w:cs="Times New Roman"/>
          <w:color w:val="FF0000"/>
          <w:sz w:val="24"/>
          <w:szCs w:val="24"/>
        </w:rPr>
      </w:pPr>
    </w:p>
    <w:p w:rsidR="00E62E62" w:rsidRPr="00336BF1" w:rsidRDefault="00E62E62" w:rsidP="009248EB">
      <w:pPr>
        <w:spacing w:after="0" w:line="240" w:lineRule="auto"/>
        <w:jc w:val="right"/>
        <w:rPr>
          <w:rFonts w:ascii="Times New Roman" w:hAnsi="Times New Roman" w:cs="Times New Roman"/>
          <w:color w:val="FF0000"/>
          <w:sz w:val="24"/>
          <w:szCs w:val="24"/>
        </w:rPr>
      </w:pPr>
    </w:p>
    <w:sectPr w:rsidR="00E62E62" w:rsidRPr="00336BF1" w:rsidSect="002D7D9F">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128" w:rsidRDefault="00826128" w:rsidP="00634921">
      <w:pPr>
        <w:spacing w:after="0" w:line="240" w:lineRule="auto"/>
      </w:pPr>
      <w:r>
        <w:separator/>
      </w:r>
    </w:p>
  </w:endnote>
  <w:endnote w:type="continuationSeparator" w:id="0">
    <w:p w:rsidR="00826128" w:rsidRDefault="00826128" w:rsidP="00634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4F" w:rsidRDefault="005B284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4F" w:rsidRDefault="005B28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128" w:rsidRDefault="00826128" w:rsidP="00634921">
      <w:pPr>
        <w:spacing w:after="0" w:line="240" w:lineRule="auto"/>
      </w:pPr>
      <w:r>
        <w:separator/>
      </w:r>
    </w:p>
  </w:footnote>
  <w:footnote w:type="continuationSeparator" w:id="0">
    <w:p w:rsidR="00826128" w:rsidRDefault="00826128" w:rsidP="006349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4F" w:rsidRDefault="005B284F" w:rsidP="0019698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E52DA">
      <w:rPr>
        <w:rStyle w:val="aa"/>
        <w:noProof/>
      </w:rPr>
      <w:t>11</w:t>
    </w:r>
    <w:r>
      <w:rPr>
        <w:rStyle w:val="aa"/>
      </w:rPr>
      <w:fldChar w:fldCharType="end"/>
    </w:r>
  </w:p>
  <w:p w:rsidR="005B284F" w:rsidRDefault="005B284F" w:rsidP="0019698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4F" w:rsidRDefault="005B284F">
    <w:pPr>
      <w:pStyle w:val="a8"/>
      <w:jc w:val="center"/>
    </w:pPr>
  </w:p>
  <w:p w:rsidR="005B284F" w:rsidRDefault="005B284F" w:rsidP="00BD1064">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656_"/>
      </v:shape>
    </w:pict>
  </w:numPicBullet>
  <w:abstractNum w:abstractNumId="0">
    <w:nsid w:val="033C3D3A"/>
    <w:multiLevelType w:val="multilevel"/>
    <w:tmpl w:val="2D1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210AB"/>
    <w:multiLevelType w:val="multilevel"/>
    <w:tmpl w:val="477E0F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73B1E6D"/>
    <w:multiLevelType w:val="hybridMultilevel"/>
    <w:tmpl w:val="C5D4CF3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A905B5D"/>
    <w:multiLevelType w:val="hybridMultilevel"/>
    <w:tmpl w:val="78F01C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89478E"/>
    <w:multiLevelType w:val="hybridMultilevel"/>
    <w:tmpl w:val="E7BA6AB6"/>
    <w:lvl w:ilvl="0" w:tplc="57EA3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E35BFE"/>
    <w:multiLevelType w:val="hybridMultilevel"/>
    <w:tmpl w:val="729E8DC8"/>
    <w:lvl w:ilvl="0" w:tplc="9F66BDB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06873"/>
    <w:multiLevelType w:val="hybridMultilevel"/>
    <w:tmpl w:val="C1C2BA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DB497F"/>
    <w:multiLevelType w:val="hybridMultilevel"/>
    <w:tmpl w:val="A2AAF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0F35F7D"/>
    <w:multiLevelType w:val="multilevel"/>
    <w:tmpl w:val="2F2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EB391F"/>
    <w:multiLevelType w:val="multilevel"/>
    <w:tmpl w:val="24E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A57637"/>
    <w:multiLevelType w:val="multilevel"/>
    <w:tmpl w:val="E1CE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9C2DE0"/>
    <w:multiLevelType w:val="multilevel"/>
    <w:tmpl w:val="471A35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02C21"/>
    <w:multiLevelType w:val="hybridMultilevel"/>
    <w:tmpl w:val="2F5670B4"/>
    <w:lvl w:ilvl="0" w:tplc="04220001">
      <w:start w:val="1"/>
      <w:numFmt w:val="bullet"/>
      <w:lvlText w:val=""/>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2E14A4"/>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9E7018"/>
    <w:multiLevelType w:val="hybridMultilevel"/>
    <w:tmpl w:val="221AB160"/>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9">
    <w:nsid w:val="2DE30B93"/>
    <w:multiLevelType w:val="hybridMultilevel"/>
    <w:tmpl w:val="82C89C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F0F1E83"/>
    <w:multiLevelType w:val="multilevel"/>
    <w:tmpl w:val="585A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611EB1"/>
    <w:multiLevelType w:val="multilevel"/>
    <w:tmpl w:val="33F81C3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35F961DB"/>
    <w:multiLevelType w:val="multilevel"/>
    <w:tmpl w:val="A2365A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36FB78ED"/>
    <w:multiLevelType w:val="hybridMultilevel"/>
    <w:tmpl w:val="04187228"/>
    <w:lvl w:ilvl="0" w:tplc="9F66BDB2">
      <w:numFmt w:val="bullet"/>
      <w:lvlText w:val="-"/>
      <w:lvlJc w:val="left"/>
      <w:pPr>
        <w:tabs>
          <w:tab w:val="num" w:pos="1755"/>
        </w:tabs>
        <w:ind w:left="1755" w:hanging="9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4">
    <w:nsid w:val="371E42BC"/>
    <w:multiLevelType w:val="hybridMultilevel"/>
    <w:tmpl w:val="2D381D0E"/>
    <w:lvl w:ilvl="0" w:tplc="2C2E25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880137"/>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170C0"/>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E251C"/>
    <w:multiLevelType w:val="multilevel"/>
    <w:tmpl w:val="D8EA41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47BF3FE2"/>
    <w:multiLevelType w:val="multilevel"/>
    <w:tmpl w:val="05C83B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481B647B"/>
    <w:multiLevelType w:val="multilevel"/>
    <w:tmpl w:val="273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9C53BF"/>
    <w:multiLevelType w:val="multilevel"/>
    <w:tmpl w:val="02E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4C4A7317"/>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306555"/>
    <w:multiLevelType w:val="multilevel"/>
    <w:tmpl w:val="7530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0B301E"/>
    <w:multiLevelType w:val="multilevel"/>
    <w:tmpl w:val="579C632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ABD5F69"/>
    <w:multiLevelType w:val="hybridMultilevel"/>
    <w:tmpl w:val="F36AB7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DB52789"/>
    <w:multiLevelType w:val="multilevel"/>
    <w:tmpl w:val="CBF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A865F1"/>
    <w:multiLevelType w:val="multilevel"/>
    <w:tmpl w:val="33C6B2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0">
    <w:nsid w:val="652B7DA5"/>
    <w:multiLevelType w:val="hybridMultilevel"/>
    <w:tmpl w:val="D5E402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C7167C5"/>
    <w:multiLevelType w:val="hybridMultilevel"/>
    <w:tmpl w:val="58B8FD44"/>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42">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E8A74B3"/>
    <w:multiLevelType w:val="hybridMultilevel"/>
    <w:tmpl w:val="0644AD5C"/>
    <w:lvl w:ilvl="0" w:tplc="484E383E">
      <w:start w:val="1"/>
      <w:numFmt w:val="decimal"/>
      <w:lvlText w:val="%1."/>
      <w:lvlJc w:val="left"/>
      <w:pPr>
        <w:tabs>
          <w:tab w:val="num" w:pos="928"/>
        </w:tabs>
        <w:ind w:left="928" w:hanging="360"/>
      </w:pPr>
      <w:rPr>
        <w:rFonts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35A1AA8"/>
    <w:multiLevelType w:val="hybridMultilevel"/>
    <w:tmpl w:val="690A37B4"/>
    <w:lvl w:ilvl="0" w:tplc="F1BA26E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nsid w:val="75A17D7D"/>
    <w:multiLevelType w:val="multilevel"/>
    <w:tmpl w:val="33F81C3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6">
    <w:nsid w:val="762E2278"/>
    <w:multiLevelType w:val="hybridMultilevel"/>
    <w:tmpl w:val="B8D097B4"/>
    <w:lvl w:ilvl="0" w:tplc="AB0A11C2">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nsid w:val="7D3A68CC"/>
    <w:multiLevelType w:val="multilevel"/>
    <w:tmpl w:val="3FEA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12"/>
  </w:num>
  <w:num w:numId="3">
    <w:abstractNumId w:val="34"/>
  </w:num>
  <w:num w:numId="4">
    <w:abstractNumId w:val="9"/>
  </w:num>
  <w:num w:numId="5">
    <w:abstractNumId w:val="0"/>
  </w:num>
  <w:num w:numId="6">
    <w:abstractNumId w:val="11"/>
  </w:num>
  <w:num w:numId="7">
    <w:abstractNumId w:val="38"/>
  </w:num>
  <w:num w:numId="8">
    <w:abstractNumId w:val="30"/>
  </w:num>
  <w:num w:numId="9">
    <w:abstractNumId w:val="20"/>
  </w:num>
  <w:num w:numId="10">
    <w:abstractNumId w:val="29"/>
  </w:num>
  <w:num w:numId="11">
    <w:abstractNumId w:val="37"/>
  </w:num>
  <w:num w:numId="12">
    <w:abstractNumId w:val="6"/>
  </w:num>
  <w:num w:numId="13">
    <w:abstractNumId w:val="40"/>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7"/>
  </w:num>
  <w:num w:numId="19">
    <w:abstractNumId w:val="14"/>
  </w:num>
  <w:num w:numId="20">
    <w:abstractNumId w:val="7"/>
  </w:num>
  <w:num w:numId="21">
    <w:abstractNumId w:val="31"/>
  </w:num>
  <w:num w:numId="22">
    <w:abstractNumId w:val="33"/>
  </w:num>
  <w:num w:numId="23">
    <w:abstractNumId w:val="10"/>
  </w:num>
  <w:num w:numId="24">
    <w:abstractNumId w:val="42"/>
  </w:num>
  <w:num w:numId="25">
    <w:abstractNumId w:val="35"/>
  </w:num>
  <w:num w:numId="26">
    <w:abstractNumId w:val="22"/>
  </w:num>
  <w:num w:numId="27">
    <w:abstractNumId w:val="28"/>
  </w:num>
  <w:num w:numId="28">
    <w:abstractNumId w:val="5"/>
  </w:num>
  <w:num w:numId="29">
    <w:abstractNumId w:val="16"/>
  </w:num>
  <w:num w:numId="30">
    <w:abstractNumId w:val="4"/>
  </w:num>
  <w:num w:numId="31">
    <w:abstractNumId w:val="24"/>
  </w:num>
  <w:num w:numId="32">
    <w:abstractNumId w:val="3"/>
  </w:num>
  <w:num w:numId="33">
    <w:abstractNumId w:val="32"/>
  </w:num>
  <w:num w:numId="34">
    <w:abstractNumId w:val="26"/>
  </w:num>
  <w:num w:numId="35">
    <w:abstractNumId w:val="25"/>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43"/>
  </w:num>
  <w:num w:numId="39">
    <w:abstractNumId w:val="21"/>
  </w:num>
  <w:num w:numId="40">
    <w:abstractNumId w:val="27"/>
  </w:num>
  <w:num w:numId="41">
    <w:abstractNumId w:val="1"/>
  </w:num>
  <w:num w:numId="42">
    <w:abstractNumId w:val="39"/>
  </w:num>
  <w:num w:numId="43">
    <w:abstractNumId w:val="13"/>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
  </w:num>
  <w:num w:numId="47">
    <w:abstractNumId w:val="44"/>
  </w:num>
  <w:num w:numId="48">
    <w:abstractNumId w:val="8"/>
  </w:num>
  <w:num w:numId="49">
    <w:abstractNumId w:val="45"/>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07BF"/>
    <w:rsid w:val="000007BF"/>
    <w:rsid w:val="00002B35"/>
    <w:rsid w:val="00005C57"/>
    <w:rsid w:val="0000649E"/>
    <w:rsid w:val="00010406"/>
    <w:rsid w:val="0001406B"/>
    <w:rsid w:val="000209CF"/>
    <w:rsid w:val="00043D03"/>
    <w:rsid w:val="000455B0"/>
    <w:rsid w:val="00060935"/>
    <w:rsid w:val="0006504E"/>
    <w:rsid w:val="00067B6C"/>
    <w:rsid w:val="00072571"/>
    <w:rsid w:val="00075777"/>
    <w:rsid w:val="0008121C"/>
    <w:rsid w:val="00082A5C"/>
    <w:rsid w:val="000840DE"/>
    <w:rsid w:val="000855F5"/>
    <w:rsid w:val="00086000"/>
    <w:rsid w:val="000874B7"/>
    <w:rsid w:val="000938DC"/>
    <w:rsid w:val="000B6F92"/>
    <w:rsid w:val="000C4C90"/>
    <w:rsid w:val="000D3E99"/>
    <w:rsid w:val="000E2D9E"/>
    <w:rsid w:val="000E594D"/>
    <w:rsid w:val="000E7BD5"/>
    <w:rsid w:val="000F24C7"/>
    <w:rsid w:val="001001F3"/>
    <w:rsid w:val="00102431"/>
    <w:rsid w:val="00110505"/>
    <w:rsid w:val="001127B7"/>
    <w:rsid w:val="0012404F"/>
    <w:rsid w:val="00124670"/>
    <w:rsid w:val="0012580E"/>
    <w:rsid w:val="00137152"/>
    <w:rsid w:val="001409C9"/>
    <w:rsid w:val="00152B08"/>
    <w:rsid w:val="00153AD4"/>
    <w:rsid w:val="00154C26"/>
    <w:rsid w:val="0015505D"/>
    <w:rsid w:val="00162EE1"/>
    <w:rsid w:val="001652BE"/>
    <w:rsid w:val="0017028B"/>
    <w:rsid w:val="00172816"/>
    <w:rsid w:val="00173B42"/>
    <w:rsid w:val="00174A8F"/>
    <w:rsid w:val="00175FB9"/>
    <w:rsid w:val="001772C1"/>
    <w:rsid w:val="00177769"/>
    <w:rsid w:val="00181AFE"/>
    <w:rsid w:val="001858F0"/>
    <w:rsid w:val="00185B19"/>
    <w:rsid w:val="00192D98"/>
    <w:rsid w:val="00195636"/>
    <w:rsid w:val="00195B9B"/>
    <w:rsid w:val="0019698E"/>
    <w:rsid w:val="001A1290"/>
    <w:rsid w:val="001A42E1"/>
    <w:rsid w:val="001A56C7"/>
    <w:rsid w:val="001A760D"/>
    <w:rsid w:val="001B2239"/>
    <w:rsid w:val="001B4DE4"/>
    <w:rsid w:val="001B74C2"/>
    <w:rsid w:val="001C64AB"/>
    <w:rsid w:val="001C6A84"/>
    <w:rsid w:val="001D0931"/>
    <w:rsid w:val="001D16BB"/>
    <w:rsid w:val="001D3418"/>
    <w:rsid w:val="001D4999"/>
    <w:rsid w:val="001E12CC"/>
    <w:rsid w:val="001E3619"/>
    <w:rsid w:val="001F557F"/>
    <w:rsid w:val="001F71BC"/>
    <w:rsid w:val="00200E2F"/>
    <w:rsid w:val="0020440A"/>
    <w:rsid w:val="00207A51"/>
    <w:rsid w:val="002114E9"/>
    <w:rsid w:val="00213E88"/>
    <w:rsid w:val="00214716"/>
    <w:rsid w:val="00215438"/>
    <w:rsid w:val="002163BE"/>
    <w:rsid w:val="00225372"/>
    <w:rsid w:val="00234CC6"/>
    <w:rsid w:val="00237911"/>
    <w:rsid w:val="0024680D"/>
    <w:rsid w:val="00266765"/>
    <w:rsid w:val="00271546"/>
    <w:rsid w:val="00271CC3"/>
    <w:rsid w:val="00282E21"/>
    <w:rsid w:val="00285D8C"/>
    <w:rsid w:val="002868FB"/>
    <w:rsid w:val="00287FA4"/>
    <w:rsid w:val="002A0418"/>
    <w:rsid w:val="002A1D5E"/>
    <w:rsid w:val="002A33E3"/>
    <w:rsid w:val="002A6B8D"/>
    <w:rsid w:val="002C2C2C"/>
    <w:rsid w:val="002C5808"/>
    <w:rsid w:val="002D7D9F"/>
    <w:rsid w:val="002E2F78"/>
    <w:rsid w:val="002E4AB4"/>
    <w:rsid w:val="002E67C1"/>
    <w:rsid w:val="002E6C09"/>
    <w:rsid w:val="002F1093"/>
    <w:rsid w:val="002F4877"/>
    <w:rsid w:val="002F73D7"/>
    <w:rsid w:val="00302C3F"/>
    <w:rsid w:val="00303C29"/>
    <w:rsid w:val="00304261"/>
    <w:rsid w:val="00307176"/>
    <w:rsid w:val="00320626"/>
    <w:rsid w:val="00322848"/>
    <w:rsid w:val="00330ED0"/>
    <w:rsid w:val="00336BF1"/>
    <w:rsid w:val="00340D76"/>
    <w:rsid w:val="00344888"/>
    <w:rsid w:val="003669C8"/>
    <w:rsid w:val="003670E0"/>
    <w:rsid w:val="00367BC2"/>
    <w:rsid w:val="0037220A"/>
    <w:rsid w:val="003730BA"/>
    <w:rsid w:val="00374D01"/>
    <w:rsid w:val="00374FEE"/>
    <w:rsid w:val="003A0AD2"/>
    <w:rsid w:val="003A3D00"/>
    <w:rsid w:val="003A5BC1"/>
    <w:rsid w:val="003B38DF"/>
    <w:rsid w:val="003C40EC"/>
    <w:rsid w:val="003C4F70"/>
    <w:rsid w:val="003C5910"/>
    <w:rsid w:val="003C64DE"/>
    <w:rsid w:val="003D3968"/>
    <w:rsid w:val="003E7752"/>
    <w:rsid w:val="003F1412"/>
    <w:rsid w:val="0040151E"/>
    <w:rsid w:val="00412AF9"/>
    <w:rsid w:val="00425CBE"/>
    <w:rsid w:val="00434687"/>
    <w:rsid w:val="004401E4"/>
    <w:rsid w:val="00440390"/>
    <w:rsid w:val="00460DB3"/>
    <w:rsid w:val="00463C3A"/>
    <w:rsid w:val="004700DE"/>
    <w:rsid w:val="004710AF"/>
    <w:rsid w:val="00475C2C"/>
    <w:rsid w:val="00477D2A"/>
    <w:rsid w:val="00487D05"/>
    <w:rsid w:val="004921A9"/>
    <w:rsid w:val="0049562C"/>
    <w:rsid w:val="00495CED"/>
    <w:rsid w:val="004A1894"/>
    <w:rsid w:val="004A4076"/>
    <w:rsid w:val="004B08EF"/>
    <w:rsid w:val="004B65D1"/>
    <w:rsid w:val="004C1812"/>
    <w:rsid w:val="004C3CB2"/>
    <w:rsid w:val="004D0E33"/>
    <w:rsid w:val="004D4147"/>
    <w:rsid w:val="004D510E"/>
    <w:rsid w:val="004D7ABD"/>
    <w:rsid w:val="004E3A01"/>
    <w:rsid w:val="004E52B0"/>
    <w:rsid w:val="00500D37"/>
    <w:rsid w:val="00512631"/>
    <w:rsid w:val="00513889"/>
    <w:rsid w:val="00515389"/>
    <w:rsid w:val="00516683"/>
    <w:rsid w:val="00516A2C"/>
    <w:rsid w:val="0052362E"/>
    <w:rsid w:val="0054392A"/>
    <w:rsid w:val="00550C6E"/>
    <w:rsid w:val="00551C39"/>
    <w:rsid w:val="00552DC1"/>
    <w:rsid w:val="00554508"/>
    <w:rsid w:val="00555D46"/>
    <w:rsid w:val="00567200"/>
    <w:rsid w:val="00580468"/>
    <w:rsid w:val="00583725"/>
    <w:rsid w:val="00583C09"/>
    <w:rsid w:val="005A118C"/>
    <w:rsid w:val="005A52A0"/>
    <w:rsid w:val="005B284F"/>
    <w:rsid w:val="005B4AE4"/>
    <w:rsid w:val="005C3B6F"/>
    <w:rsid w:val="005C6EA3"/>
    <w:rsid w:val="005C79C8"/>
    <w:rsid w:val="005D33AE"/>
    <w:rsid w:val="005D6BEC"/>
    <w:rsid w:val="005D7D64"/>
    <w:rsid w:val="005E21B7"/>
    <w:rsid w:val="005E33F9"/>
    <w:rsid w:val="005F06D7"/>
    <w:rsid w:val="005F519F"/>
    <w:rsid w:val="005F7F2A"/>
    <w:rsid w:val="00600AF0"/>
    <w:rsid w:val="006011AF"/>
    <w:rsid w:val="00604236"/>
    <w:rsid w:val="00611AF4"/>
    <w:rsid w:val="0061212A"/>
    <w:rsid w:val="006153B9"/>
    <w:rsid w:val="00617342"/>
    <w:rsid w:val="00634921"/>
    <w:rsid w:val="00640031"/>
    <w:rsid w:val="0064293A"/>
    <w:rsid w:val="00646AF7"/>
    <w:rsid w:val="006501C4"/>
    <w:rsid w:val="00660590"/>
    <w:rsid w:val="006610AB"/>
    <w:rsid w:val="00662DA2"/>
    <w:rsid w:val="006652A1"/>
    <w:rsid w:val="00667C5F"/>
    <w:rsid w:val="006723C3"/>
    <w:rsid w:val="00674936"/>
    <w:rsid w:val="00680515"/>
    <w:rsid w:val="006808A6"/>
    <w:rsid w:val="006808C4"/>
    <w:rsid w:val="00681E07"/>
    <w:rsid w:val="00681E6B"/>
    <w:rsid w:val="00684956"/>
    <w:rsid w:val="00686C30"/>
    <w:rsid w:val="00686E74"/>
    <w:rsid w:val="00692719"/>
    <w:rsid w:val="006A0919"/>
    <w:rsid w:val="006A21E3"/>
    <w:rsid w:val="006A55BB"/>
    <w:rsid w:val="006B299B"/>
    <w:rsid w:val="006B3D8F"/>
    <w:rsid w:val="006C5ADF"/>
    <w:rsid w:val="006C7902"/>
    <w:rsid w:val="006E2F3A"/>
    <w:rsid w:val="006F042F"/>
    <w:rsid w:val="006F06CF"/>
    <w:rsid w:val="0070374C"/>
    <w:rsid w:val="00710A2F"/>
    <w:rsid w:val="007173FE"/>
    <w:rsid w:val="007228B3"/>
    <w:rsid w:val="007342FD"/>
    <w:rsid w:val="00737301"/>
    <w:rsid w:val="007504D7"/>
    <w:rsid w:val="0075609D"/>
    <w:rsid w:val="00756D2D"/>
    <w:rsid w:val="00764652"/>
    <w:rsid w:val="00767033"/>
    <w:rsid w:val="0077336B"/>
    <w:rsid w:val="00787BAC"/>
    <w:rsid w:val="007A27F3"/>
    <w:rsid w:val="007A32F1"/>
    <w:rsid w:val="007A5366"/>
    <w:rsid w:val="007A67C7"/>
    <w:rsid w:val="007B0D97"/>
    <w:rsid w:val="007B1FF8"/>
    <w:rsid w:val="007B7E28"/>
    <w:rsid w:val="007C52F9"/>
    <w:rsid w:val="007C5538"/>
    <w:rsid w:val="007C5D44"/>
    <w:rsid w:val="007D5915"/>
    <w:rsid w:val="007D779E"/>
    <w:rsid w:val="008069BE"/>
    <w:rsid w:val="00812E64"/>
    <w:rsid w:val="00814131"/>
    <w:rsid w:val="00816E2E"/>
    <w:rsid w:val="00820208"/>
    <w:rsid w:val="00820988"/>
    <w:rsid w:val="00820E67"/>
    <w:rsid w:val="0082276B"/>
    <w:rsid w:val="00822C13"/>
    <w:rsid w:val="008242AB"/>
    <w:rsid w:val="00826128"/>
    <w:rsid w:val="0082783C"/>
    <w:rsid w:val="00841037"/>
    <w:rsid w:val="0085121D"/>
    <w:rsid w:val="00853CDD"/>
    <w:rsid w:val="00855E8A"/>
    <w:rsid w:val="00857B51"/>
    <w:rsid w:val="008764E8"/>
    <w:rsid w:val="008771F0"/>
    <w:rsid w:val="008773FF"/>
    <w:rsid w:val="00881325"/>
    <w:rsid w:val="0088366E"/>
    <w:rsid w:val="008854D1"/>
    <w:rsid w:val="00894836"/>
    <w:rsid w:val="00897064"/>
    <w:rsid w:val="008A5ED0"/>
    <w:rsid w:val="008A67DD"/>
    <w:rsid w:val="008A6F42"/>
    <w:rsid w:val="008C68F6"/>
    <w:rsid w:val="008C70C4"/>
    <w:rsid w:val="00902D78"/>
    <w:rsid w:val="009078ED"/>
    <w:rsid w:val="00915F15"/>
    <w:rsid w:val="00917B13"/>
    <w:rsid w:val="009216A2"/>
    <w:rsid w:val="00922A04"/>
    <w:rsid w:val="009248EB"/>
    <w:rsid w:val="0093241A"/>
    <w:rsid w:val="00943423"/>
    <w:rsid w:val="00956C90"/>
    <w:rsid w:val="00963CA5"/>
    <w:rsid w:val="009677B5"/>
    <w:rsid w:val="00972139"/>
    <w:rsid w:val="009761DB"/>
    <w:rsid w:val="0098109E"/>
    <w:rsid w:val="009A02C6"/>
    <w:rsid w:val="009A2881"/>
    <w:rsid w:val="009A2C01"/>
    <w:rsid w:val="009B2324"/>
    <w:rsid w:val="009C0F2C"/>
    <w:rsid w:val="009C2EB5"/>
    <w:rsid w:val="009C3BFE"/>
    <w:rsid w:val="009E2F6B"/>
    <w:rsid w:val="009E4425"/>
    <w:rsid w:val="009E4C34"/>
    <w:rsid w:val="009E5BA0"/>
    <w:rsid w:val="009E7A64"/>
    <w:rsid w:val="009F3A15"/>
    <w:rsid w:val="00A1172D"/>
    <w:rsid w:val="00A165D7"/>
    <w:rsid w:val="00A21449"/>
    <w:rsid w:val="00A22DBA"/>
    <w:rsid w:val="00A2413E"/>
    <w:rsid w:val="00A32322"/>
    <w:rsid w:val="00A33DA2"/>
    <w:rsid w:val="00A42063"/>
    <w:rsid w:val="00A45380"/>
    <w:rsid w:val="00A52265"/>
    <w:rsid w:val="00A55F5E"/>
    <w:rsid w:val="00A57988"/>
    <w:rsid w:val="00A604C8"/>
    <w:rsid w:val="00A62117"/>
    <w:rsid w:val="00A82468"/>
    <w:rsid w:val="00A92764"/>
    <w:rsid w:val="00A97778"/>
    <w:rsid w:val="00AA5C9C"/>
    <w:rsid w:val="00AA67DD"/>
    <w:rsid w:val="00AB30F3"/>
    <w:rsid w:val="00AB357E"/>
    <w:rsid w:val="00AB4201"/>
    <w:rsid w:val="00AB605D"/>
    <w:rsid w:val="00AC13DB"/>
    <w:rsid w:val="00AD4A60"/>
    <w:rsid w:val="00AE045D"/>
    <w:rsid w:val="00AE48D2"/>
    <w:rsid w:val="00AE4F97"/>
    <w:rsid w:val="00AF08E5"/>
    <w:rsid w:val="00AF2BA6"/>
    <w:rsid w:val="00AF41DF"/>
    <w:rsid w:val="00B073F0"/>
    <w:rsid w:val="00B1129A"/>
    <w:rsid w:val="00B24FFF"/>
    <w:rsid w:val="00B3346A"/>
    <w:rsid w:val="00B33572"/>
    <w:rsid w:val="00B64CA6"/>
    <w:rsid w:val="00B74158"/>
    <w:rsid w:val="00B75C56"/>
    <w:rsid w:val="00B761C5"/>
    <w:rsid w:val="00B771E6"/>
    <w:rsid w:val="00B77FD7"/>
    <w:rsid w:val="00B862AF"/>
    <w:rsid w:val="00B932E2"/>
    <w:rsid w:val="00B93442"/>
    <w:rsid w:val="00B95713"/>
    <w:rsid w:val="00B96CE9"/>
    <w:rsid w:val="00BB116E"/>
    <w:rsid w:val="00BB2924"/>
    <w:rsid w:val="00BC634F"/>
    <w:rsid w:val="00BD1039"/>
    <w:rsid w:val="00BD1064"/>
    <w:rsid w:val="00BD31F3"/>
    <w:rsid w:val="00BE14F0"/>
    <w:rsid w:val="00BE1A9E"/>
    <w:rsid w:val="00BE52DA"/>
    <w:rsid w:val="00BE769C"/>
    <w:rsid w:val="00BF10EB"/>
    <w:rsid w:val="00BF292C"/>
    <w:rsid w:val="00C05C88"/>
    <w:rsid w:val="00C12206"/>
    <w:rsid w:val="00C168A4"/>
    <w:rsid w:val="00C20A25"/>
    <w:rsid w:val="00C24B1F"/>
    <w:rsid w:val="00C3040C"/>
    <w:rsid w:val="00C46F45"/>
    <w:rsid w:val="00C52B2D"/>
    <w:rsid w:val="00C543BC"/>
    <w:rsid w:val="00C60B99"/>
    <w:rsid w:val="00C6315D"/>
    <w:rsid w:val="00C64246"/>
    <w:rsid w:val="00C67055"/>
    <w:rsid w:val="00C74F4B"/>
    <w:rsid w:val="00C8133E"/>
    <w:rsid w:val="00C87AC6"/>
    <w:rsid w:val="00C90316"/>
    <w:rsid w:val="00CB0256"/>
    <w:rsid w:val="00CB1A77"/>
    <w:rsid w:val="00CC104D"/>
    <w:rsid w:val="00CC39FC"/>
    <w:rsid w:val="00CC4DAB"/>
    <w:rsid w:val="00CE3D6E"/>
    <w:rsid w:val="00CF010E"/>
    <w:rsid w:val="00CF09BE"/>
    <w:rsid w:val="00CF320B"/>
    <w:rsid w:val="00CF3403"/>
    <w:rsid w:val="00D02DAD"/>
    <w:rsid w:val="00D02EE8"/>
    <w:rsid w:val="00D048B3"/>
    <w:rsid w:val="00D069C1"/>
    <w:rsid w:val="00D10DF6"/>
    <w:rsid w:val="00D13B00"/>
    <w:rsid w:val="00D15517"/>
    <w:rsid w:val="00D35372"/>
    <w:rsid w:val="00D40715"/>
    <w:rsid w:val="00D408F9"/>
    <w:rsid w:val="00D47DB9"/>
    <w:rsid w:val="00D52475"/>
    <w:rsid w:val="00D5400C"/>
    <w:rsid w:val="00D54109"/>
    <w:rsid w:val="00D5422F"/>
    <w:rsid w:val="00D5504B"/>
    <w:rsid w:val="00D558FA"/>
    <w:rsid w:val="00D61C79"/>
    <w:rsid w:val="00D83AF3"/>
    <w:rsid w:val="00D916C6"/>
    <w:rsid w:val="00D92A39"/>
    <w:rsid w:val="00D9316F"/>
    <w:rsid w:val="00D9347D"/>
    <w:rsid w:val="00DA08CB"/>
    <w:rsid w:val="00DA2B02"/>
    <w:rsid w:val="00DA394F"/>
    <w:rsid w:val="00DA487F"/>
    <w:rsid w:val="00DB2445"/>
    <w:rsid w:val="00DB3022"/>
    <w:rsid w:val="00DB3D3A"/>
    <w:rsid w:val="00DB60D9"/>
    <w:rsid w:val="00DC09AA"/>
    <w:rsid w:val="00DC3088"/>
    <w:rsid w:val="00DC684E"/>
    <w:rsid w:val="00DD00AE"/>
    <w:rsid w:val="00DD5267"/>
    <w:rsid w:val="00DD6684"/>
    <w:rsid w:val="00DE5E78"/>
    <w:rsid w:val="00DE7EEA"/>
    <w:rsid w:val="00DF2946"/>
    <w:rsid w:val="00DF313E"/>
    <w:rsid w:val="00DF47E1"/>
    <w:rsid w:val="00DF6545"/>
    <w:rsid w:val="00E011EB"/>
    <w:rsid w:val="00E06454"/>
    <w:rsid w:val="00E071D2"/>
    <w:rsid w:val="00E10ED1"/>
    <w:rsid w:val="00E16DD0"/>
    <w:rsid w:val="00E2615E"/>
    <w:rsid w:val="00E30FD0"/>
    <w:rsid w:val="00E33693"/>
    <w:rsid w:val="00E34C55"/>
    <w:rsid w:val="00E357BA"/>
    <w:rsid w:val="00E41689"/>
    <w:rsid w:val="00E43742"/>
    <w:rsid w:val="00E43E55"/>
    <w:rsid w:val="00E44B64"/>
    <w:rsid w:val="00E52C31"/>
    <w:rsid w:val="00E52F97"/>
    <w:rsid w:val="00E53764"/>
    <w:rsid w:val="00E54526"/>
    <w:rsid w:val="00E62E62"/>
    <w:rsid w:val="00E82739"/>
    <w:rsid w:val="00E921AA"/>
    <w:rsid w:val="00E9485C"/>
    <w:rsid w:val="00EA2B6B"/>
    <w:rsid w:val="00EA55FE"/>
    <w:rsid w:val="00EB185E"/>
    <w:rsid w:val="00EB5244"/>
    <w:rsid w:val="00EC33A2"/>
    <w:rsid w:val="00EC60BC"/>
    <w:rsid w:val="00ED6FBF"/>
    <w:rsid w:val="00EE0DAC"/>
    <w:rsid w:val="00EE2364"/>
    <w:rsid w:val="00EE6A5C"/>
    <w:rsid w:val="00EE76FD"/>
    <w:rsid w:val="00EF2255"/>
    <w:rsid w:val="00EF7665"/>
    <w:rsid w:val="00F00579"/>
    <w:rsid w:val="00F0216D"/>
    <w:rsid w:val="00F02249"/>
    <w:rsid w:val="00F1269B"/>
    <w:rsid w:val="00F13054"/>
    <w:rsid w:val="00F1556F"/>
    <w:rsid w:val="00F24916"/>
    <w:rsid w:val="00F32647"/>
    <w:rsid w:val="00F33730"/>
    <w:rsid w:val="00F4043B"/>
    <w:rsid w:val="00F45F1C"/>
    <w:rsid w:val="00F5338C"/>
    <w:rsid w:val="00F5748A"/>
    <w:rsid w:val="00F60F3D"/>
    <w:rsid w:val="00F670B5"/>
    <w:rsid w:val="00F7038D"/>
    <w:rsid w:val="00F70EEB"/>
    <w:rsid w:val="00F710A4"/>
    <w:rsid w:val="00F815BC"/>
    <w:rsid w:val="00F84FAC"/>
    <w:rsid w:val="00F953B5"/>
    <w:rsid w:val="00FA097F"/>
    <w:rsid w:val="00FB14EA"/>
    <w:rsid w:val="00FB799C"/>
    <w:rsid w:val="00FC0098"/>
    <w:rsid w:val="00FC61B8"/>
    <w:rsid w:val="00FC725D"/>
    <w:rsid w:val="00FC7BE2"/>
    <w:rsid w:val="00FD1E61"/>
    <w:rsid w:val="00FF57C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08"/>
    <w:rPr>
      <w:lang w:val="uk-UA"/>
    </w:rPr>
  </w:style>
  <w:style w:type="paragraph" w:styleId="1">
    <w:name w:val="heading 1"/>
    <w:basedOn w:val="a"/>
    <w:link w:val="10"/>
    <w:uiPriority w:val="99"/>
    <w:qFormat/>
    <w:rsid w:val="000007B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1D16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74F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E62E62"/>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07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D16BB"/>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9"/>
    <w:rsid w:val="00374FEE"/>
    <w:rPr>
      <w:rFonts w:asciiTheme="majorHAnsi" w:eastAsiaTheme="majorEastAsia" w:hAnsiTheme="majorHAnsi" w:cstheme="majorBidi"/>
      <w:b/>
      <w:bCs/>
      <w:color w:val="4F81BD" w:themeColor="accent1"/>
      <w:lang w:val="uk-UA"/>
    </w:rPr>
  </w:style>
  <w:style w:type="character" w:styleId="a3">
    <w:name w:val="Hyperlink"/>
    <w:basedOn w:val="a0"/>
    <w:uiPriority w:val="99"/>
    <w:unhideWhenUsed/>
    <w:rsid w:val="000007BF"/>
    <w:rPr>
      <w:color w:val="0000FF"/>
      <w:u w:val="single"/>
    </w:rPr>
  </w:style>
  <w:style w:type="paragraph" w:styleId="a4">
    <w:name w:val="Normal (Web)"/>
    <w:basedOn w:val="a"/>
    <w:uiPriority w:val="99"/>
    <w:unhideWhenUsed/>
    <w:rsid w:val="000007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0007BF"/>
    <w:rPr>
      <w:i/>
      <w:iCs/>
    </w:rPr>
  </w:style>
  <w:style w:type="paragraph" w:styleId="a6">
    <w:name w:val="Body Text Indent"/>
    <w:basedOn w:val="a"/>
    <w:link w:val="a7"/>
    <w:rsid w:val="00B75C5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B75C56"/>
    <w:rPr>
      <w:rFonts w:ascii="Times New Roman" w:eastAsia="Times New Roman" w:hAnsi="Times New Roman" w:cs="Times New Roman"/>
      <w:sz w:val="28"/>
      <w:szCs w:val="28"/>
      <w:lang w:val="uk-UA" w:eastAsia="ru-RU"/>
    </w:rPr>
  </w:style>
  <w:style w:type="paragraph" w:styleId="21">
    <w:name w:val="Body Text Indent 2"/>
    <w:basedOn w:val="a"/>
    <w:link w:val="22"/>
    <w:rsid w:val="00B75C56"/>
    <w:pPr>
      <w:spacing w:after="0" w:line="240" w:lineRule="auto"/>
      <w:ind w:left="720"/>
    </w:pPr>
    <w:rPr>
      <w:rFonts w:ascii="Times New Roman" w:eastAsia="Times New Roman" w:hAnsi="Times New Roman" w:cs="Times New Roman"/>
      <w:color w:val="000000"/>
      <w:sz w:val="48"/>
      <w:szCs w:val="48"/>
      <w:lang w:val="ru-RU" w:eastAsia="ru-RU"/>
    </w:rPr>
  </w:style>
  <w:style w:type="character" w:customStyle="1" w:styleId="22">
    <w:name w:val="Основной текст с отступом 2 Знак"/>
    <w:basedOn w:val="a0"/>
    <w:link w:val="21"/>
    <w:rsid w:val="00B75C56"/>
    <w:rPr>
      <w:rFonts w:ascii="Times New Roman" w:eastAsia="Times New Roman" w:hAnsi="Times New Roman" w:cs="Times New Roman"/>
      <w:color w:val="000000"/>
      <w:sz w:val="48"/>
      <w:szCs w:val="48"/>
      <w:lang w:eastAsia="ru-RU"/>
    </w:rPr>
  </w:style>
  <w:style w:type="paragraph" w:styleId="a8">
    <w:name w:val="header"/>
    <w:basedOn w:val="a"/>
    <w:link w:val="a9"/>
    <w:rsid w:val="00B75C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B75C56"/>
    <w:rPr>
      <w:rFonts w:ascii="Times New Roman" w:eastAsia="Times New Roman" w:hAnsi="Times New Roman" w:cs="Times New Roman"/>
      <w:sz w:val="20"/>
      <w:szCs w:val="20"/>
      <w:lang w:val="uk-UA" w:eastAsia="ru-RU"/>
    </w:rPr>
  </w:style>
  <w:style w:type="character" w:styleId="aa">
    <w:name w:val="page number"/>
    <w:basedOn w:val="a0"/>
    <w:rsid w:val="00B75C56"/>
  </w:style>
  <w:style w:type="paragraph" w:styleId="ab">
    <w:name w:val="footer"/>
    <w:basedOn w:val="a"/>
    <w:link w:val="ac"/>
    <w:rsid w:val="00B75C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B75C56"/>
    <w:rPr>
      <w:rFonts w:ascii="Times New Roman" w:eastAsia="Times New Roman" w:hAnsi="Times New Roman" w:cs="Times New Roman"/>
      <w:sz w:val="20"/>
      <w:szCs w:val="20"/>
      <w:lang w:val="uk-UA" w:eastAsia="ru-RU"/>
    </w:rPr>
  </w:style>
  <w:style w:type="paragraph" w:styleId="ad">
    <w:name w:val="caption"/>
    <w:basedOn w:val="a"/>
    <w:next w:val="a"/>
    <w:qFormat/>
    <w:rsid w:val="00B75C56"/>
    <w:pPr>
      <w:spacing w:after="0" w:line="240" w:lineRule="auto"/>
      <w:jc w:val="center"/>
    </w:pPr>
    <w:rPr>
      <w:rFonts w:ascii="Times New Roman" w:eastAsia="Times New Roman" w:hAnsi="Times New Roman" w:cs="Raavi"/>
      <w:sz w:val="48"/>
      <w:szCs w:val="48"/>
      <w:lang w:eastAsia="ru-RU" w:bidi="sd-Deva-IN"/>
    </w:rPr>
  </w:style>
  <w:style w:type="paragraph" w:styleId="ae">
    <w:name w:val="Subtitle"/>
    <w:basedOn w:val="a"/>
    <w:link w:val="af"/>
    <w:qFormat/>
    <w:rsid w:val="00B75C56"/>
    <w:pPr>
      <w:spacing w:after="0" w:line="240" w:lineRule="auto"/>
      <w:jc w:val="center"/>
    </w:pPr>
    <w:rPr>
      <w:rFonts w:ascii="Times New Roman" w:eastAsia="Times New Roman" w:hAnsi="Times New Roman" w:cs="Raavi"/>
      <w:sz w:val="52"/>
      <w:szCs w:val="52"/>
      <w:lang w:eastAsia="ru-RU" w:bidi="sd-Deva-IN"/>
    </w:rPr>
  </w:style>
  <w:style w:type="character" w:customStyle="1" w:styleId="af">
    <w:name w:val="Подзаголовок Знак"/>
    <w:basedOn w:val="a0"/>
    <w:link w:val="ae"/>
    <w:rsid w:val="00B75C56"/>
    <w:rPr>
      <w:rFonts w:ascii="Times New Roman" w:eastAsia="Times New Roman" w:hAnsi="Times New Roman" w:cs="Raavi"/>
      <w:sz w:val="52"/>
      <w:szCs w:val="52"/>
      <w:lang w:val="uk-UA" w:eastAsia="ru-RU" w:bidi="sd-Deva-IN"/>
    </w:rPr>
  </w:style>
  <w:style w:type="paragraph" w:styleId="af0">
    <w:name w:val="Body Text"/>
    <w:basedOn w:val="a"/>
    <w:link w:val="af1"/>
    <w:rsid w:val="00B75C56"/>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B75C56"/>
    <w:rPr>
      <w:rFonts w:ascii="Times New Roman" w:eastAsia="Times New Roman" w:hAnsi="Times New Roman" w:cs="Times New Roman"/>
      <w:sz w:val="20"/>
      <w:szCs w:val="20"/>
      <w:lang w:val="uk-UA" w:eastAsia="ru-RU"/>
    </w:rPr>
  </w:style>
  <w:style w:type="paragraph" w:customStyle="1" w:styleId="Standard">
    <w:name w:val="Standard"/>
    <w:rsid w:val="00B75C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1">
    <w:name w:val="Абзац списка1"/>
    <w:basedOn w:val="a"/>
    <w:rsid w:val="007D779E"/>
    <w:pPr>
      <w:ind w:left="720"/>
      <w:contextualSpacing/>
    </w:pPr>
    <w:rPr>
      <w:rFonts w:ascii="Calibri" w:eastAsia="Times New Roman" w:hAnsi="Calibri" w:cs="Times New Roman"/>
      <w:lang w:val="ru-RU"/>
    </w:rPr>
  </w:style>
  <w:style w:type="table" w:styleId="af2">
    <w:name w:val="Table Grid"/>
    <w:basedOn w:val="a1"/>
    <w:rsid w:val="008854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uiPriority w:val="99"/>
    <w:qFormat/>
    <w:rsid w:val="008854D1"/>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uiPriority w:val="99"/>
    <w:rsid w:val="008854D1"/>
    <w:rPr>
      <w:rFonts w:ascii="Times New Roman" w:eastAsia="Times New Roman" w:hAnsi="Times New Roman" w:cs="Times New Roman"/>
      <w:sz w:val="28"/>
      <w:szCs w:val="24"/>
      <w:lang w:val="uk-UA"/>
    </w:rPr>
  </w:style>
  <w:style w:type="character" w:styleId="af5">
    <w:name w:val="Strong"/>
    <w:uiPriority w:val="99"/>
    <w:qFormat/>
    <w:rsid w:val="008854D1"/>
    <w:rPr>
      <w:rFonts w:cs="Times New Roman"/>
      <w:b/>
      <w:bCs/>
    </w:rPr>
  </w:style>
  <w:style w:type="paragraph" w:customStyle="1" w:styleId="bodytext">
    <w:name w:val="bodytext"/>
    <w:basedOn w:val="a"/>
    <w:uiPriority w:val="99"/>
    <w:rsid w:val="008854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6">
    <w:name w:val="Нормальний текст"/>
    <w:basedOn w:val="a"/>
    <w:rsid w:val="008854D1"/>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rsid w:val="005E33F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5E33F9"/>
    <w:rPr>
      <w:b/>
      <w:bCs/>
    </w:rPr>
  </w:style>
  <w:style w:type="paragraph" w:styleId="af7">
    <w:name w:val="List Paragraph"/>
    <w:basedOn w:val="a"/>
    <w:uiPriority w:val="34"/>
    <w:qFormat/>
    <w:rsid w:val="00374FE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E62E62"/>
    <w:rPr>
      <w:rFonts w:ascii="Calibri" w:eastAsia="Calibri" w:hAnsi="Calibri" w:cs="Times New Roman"/>
      <w:b/>
      <w:bCs/>
      <w:sz w:val="28"/>
      <w:szCs w:val="28"/>
      <w:lang w:val="uk-UA" w:eastAsia="ru-RU"/>
    </w:rPr>
  </w:style>
  <w:style w:type="character" w:customStyle="1" w:styleId="af8">
    <w:name w:val="Схема документа Знак"/>
    <w:basedOn w:val="a0"/>
    <w:link w:val="af9"/>
    <w:uiPriority w:val="99"/>
    <w:semiHidden/>
    <w:rsid w:val="00E62E62"/>
    <w:rPr>
      <w:rFonts w:ascii="Tahoma" w:eastAsia="Times New Roman" w:hAnsi="Tahoma" w:cs="Times New Roman"/>
      <w:sz w:val="20"/>
      <w:szCs w:val="20"/>
      <w:shd w:val="clear" w:color="auto" w:fill="000080"/>
      <w:lang w:val="uk-UA" w:eastAsia="ru-RU"/>
    </w:rPr>
  </w:style>
  <w:style w:type="paragraph" w:styleId="af9">
    <w:name w:val="Document Map"/>
    <w:basedOn w:val="a"/>
    <w:link w:val="af8"/>
    <w:uiPriority w:val="99"/>
    <w:semiHidden/>
    <w:rsid w:val="00E62E62"/>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a">
    <w:name w:val="Текст выноски Знак"/>
    <w:basedOn w:val="a0"/>
    <w:link w:val="afb"/>
    <w:uiPriority w:val="99"/>
    <w:semiHidden/>
    <w:rsid w:val="00E62E62"/>
    <w:rPr>
      <w:rFonts w:ascii="Tahoma" w:eastAsia="Calibri" w:hAnsi="Tahoma" w:cs="Times New Roman"/>
      <w:sz w:val="16"/>
      <w:szCs w:val="16"/>
      <w:lang w:val="en-US"/>
    </w:rPr>
  </w:style>
  <w:style w:type="paragraph" w:styleId="afb">
    <w:name w:val="Balloon Text"/>
    <w:basedOn w:val="a"/>
    <w:link w:val="afa"/>
    <w:uiPriority w:val="99"/>
    <w:semiHidden/>
    <w:rsid w:val="00E62E62"/>
    <w:pPr>
      <w:spacing w:after="0" w:line="240" w:lineRule="auto"/>
    </w:pPr>
    <w:rPr>
      <w:rFonts w:ascii="Tahoma" w:eastAsia="Calibri" w:hAnsi="Tahoma" w:cs="Times New Roman"/>
      <w:sz w:val="16"/>
      <w:szCs w:val="16"/>
      <w:lang w:val="en-US"/>
    </w:rPr>
  </w:style>
  <w:style w:type="paragraph" w:styleId="23">
    <w:name w:val="Body Text 2"/>
    <w:basedOn w:val="a"/>
    <w:link w:val="24"/>
    <w:rsid w:val="00686C30"/>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686C30"/>
    <w:rPr>
      <w:rFonts w:ascii="Times New Roman" w:eastAsia="Times New Roman" w:hAnsi="Times New Roman" w:cs="Times New Roman"/>
      <w:sz w:val="20"/>
      <w:szCs w:val="20"/>
      <w:lang w:val="uk-UA" w:eastAsia="ru-RU"/>
    </w:rPr>
  </w:style>
  <w:style w:type="paragraph" w:customStyle="1" w:styleId="rvps2">
    <w:name w:val="rvps2"/>
    <w:basedOn w:val="a"/>
    <w:rsid w:val="00487D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Standard"/>
    <w:rsid w:val="00787BAC"/>
    <w:pPr>
      <w:suppressLineNumbers/>
    </w:pPr>
  </w:style>
  <w:style w:type="paragraph" w:customStyle="1" w:styleId="rvps7">
    <w:name w:val="rvps7"/>
    <w:basedOn w:val="a"/>
    <w:rsid w:val="00C168A4"/>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rvps17">
    <w:name w:val="rvps17"/>
    <w:basedOn w:val="a"/>
    <w:rsid w:val="00C168A4"/>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rvts23">
    <w:name w:val="rvts23"/>
    <w:basedOn w:val="a0"/>
    <w:rsid w:val="00C168A4"/>
  </w:style>
  <w:style w:type="character" w:customStyle="1" w:styleId="rvts64">
    <w:name w:val="rvts64"/>
    <w:basedOn w:val="a0"/>
    <w:rsid w:val="00C168A4"/>
  </w:style>
  <w:style w:type="character" w:customStyle="1" w:styleId="rvts9">
    <w:name w:val="rvts9"/>
    <w:basedOn w:val="a0"/>
    <w:rsid w:val="00C168A4"/>
  </w:style>
  <w:style w:type="paragraph" w:customStyle="1" w:styleId="rvps6">
    <w:name w:val="rvps6"/>
    <w:basedOn w:val="a"/>
    <w:rsid w:val="00C168A4"/>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8303">
      <w:bodyDiv w:val="1"/>
      <w:marLeft w:val="0"/>
      <w:marRight w:val="0"/>
      <w:marTop w:val="0"/>
      <w:marBottom w:val="0"/>
      <w:divBdr>
        <w:top w:val="none" w:sz="0" w:space="0" w:color="auto"/>
        <w:left w:val="none" w:sz="0" w:space="0" w:color="auto"/>
        <w:bottom w:val="none" w:sz="0" w:space="0" w:color="auto"/>
        <w:right w:val="none" w:sz="0" w:space="0" w:color="auto"/>
      </w:divBdr>
    </w:div>
    <w:div w:id="227149831">
      <w:bodyDiv w:val="1"/>
      <w:marLeft w:val="0"/>
      <w:marRight w:val="0"/>
      <w:marTop w:val="0"/>
      <w:marBottom w:val="0"/>
      <w:divBdr>
        <w:top w:val="none" w:sz="0" w:space="0" w:color="auto"/>
        <w:left w:val="none" w:sz="0" w:space="0" w:color="auto"/>
        <w:bottom w:val="none" w:sz="0" w:space="0" w:color="auto"/>
        <w:right w:val="none" w:sz="0" w:space="0" w:color="auto"/>
      </w:divBdr>
    </w:div>
    <w:div w:id="337119099">
      <w:bodyDiv w:val="1"/>
      <w:marLeft w:val="0"/>
      <w:marRight w:val="0"/>
      <w:marTop w:val="0"/>
      <w:marBottom w:val="0"/>
      <w:divBdr>
        <w:top w:val="none" w:sz="0" w:space="0" w:color="auto"/>
        <w:left w:val="none" w:sz="0" w:space="0" w:color="auto"/>
        <w:bottom w:val="none" w:sz="0" w:space="0" w:color="auto"/>
        <w:right w:val="none" w:sz="0" w:space="0" w:color="auto"/>
      </w:divBdr>
    </w:div>
    <w:div w:id="379135004">
      <w:bodyDiv w:val="1"/>
      <w:marLeft w:val="0"/>
      <w:marRight w:val="0"/>
      <w:marTop w:val="0"/>
      <w:marBottom w:val="0"/>
      <w:divBdr>
        <w:top w:val="none" w:sz="0" w:space="0" w:color="auto"/>
        <w:left w:val="none" w:sz="0" w:space="0" w:color="auto"/>
        <w:bottom w:val="none" w:sz="0" w:space="0" w:color="auto"/>
        <w:right w:val="none" w:sz="0" w:space="0" w:color="auto"/>
      </w:divBdr>
      <w:divsChild>
        <w:div w:id="1588005308">
          <w:marLeft w:val="0"/>
          <w:marRight w:val="0"/>
          <w:marTop w:val="0"/>
          <w:marBottom w:val="0"/>
          <w:divBdr>
            <w:top w:val="single" w:sz="6" w:space="11" w:color="669322"/>
            <w:left w:val="single" w:sz="6" w:space="11" w:color="669322"/>
            <w:bottom w:val="single" w:sz="6" w:space="11" w:color="669322"/>
            <w:right w:val="single" w:sz="6" w:space="11" w:color="669322"/>
          </w:divBdr>
        </w:div>
      </w:divsChild>
    </w:div>
    <w:div w:id="407384556">
      <w:bodyDiv w:val="1"/>
      <w:marLeft w:val="0"/>
      <w:marRight w:val="0"/>
      <w:marTop w:val="0"/>
      <w:marBottom w:val="0"/>
      <w:divBdr>
        <w:top w:val="none" w:sz="0" w:space="0" w:color="auto"/>
        <w:left w:val="none" w:sz="0" w:space="0" w:color="auto"/>
        <w:bottom w:val="none" w:sz="0" w:space="0" w:color="auto"/>
        <w:right w:val="none" w:sz="0" w:space="0" w:color="auto"/>
      </w:divBdr>
    </w:div>
    <w:div w:id="698623216">
      <w:bodyDiv w:val="1"/>
      <w:marLeft w:val="0"/>
      <w:marRight w:val="0"/>
      <w:marTop w:val="0"/>
      <w:marBottom w:val="0"/>
      <w:divBdr>
        <w:top w:val="none" w:sz="0" w:space="0" w:color="auto"/>
        <w:left w:val="none" w:sz="0" w:space="0" w:color="auto"/>
        <w:bottom w:val="none" w:sz="0" w:space="0" w:color="auto"/>
        <w:right w:val="none" w:sz="0" w:space="0" w:color="auto"/>
      </w:divBdr>
    </w:div>
    <w:div w:id="985208237">
      <w:bodyDiv w:val="1"/>
      <w:marLeft w:val="0"/>
      <w:marRight w:val="0"/>
      <w:marTop w:val="0"/>
      <w:marBottom w:val="0"/>
      <w:divBdr>
        <w:top w:val="none" w:sz="0" w:space="0" w:color="auto"/>
        <w:left w:val="none" w:sz="0" w:space="0" w:color="auto"/>
        <w:bottom w:val="none" w:sz="0" w:space="0" w:color="auto"/>
        <w:right w:val="none" w:sz="0" w:space="0" w:color="auto"/>
      </w:divBdr>
    </w:div>
    <w:div w:id="1264265039">
      <w:bodyDiv w:val="1"/>
      <w:marLeft w:val="0"/>
      <w:marRight w:val="0"/>
      <w:marTop w:val="0"/>
      <w:marBottom w:val="0"/>
      <w:divBdr>
        <w:top w:val="none" w:sz="0" w:space="0" w:color="auto"/>
        <w:left w:val="none" w:sz="0" w:space="0" w:color="auto"/>
        <w:bottom w:val="none" w:sz="0" w:space="0" w:color="auto"/>
        <w:right w:val="none" w:sz="0" w:space="0" w:color="auto"/>
      </w:divBdr>
    </w:div>
    <w:div w:id="1615822464">
      <w:bodyDiv w:val="1"/>
      <w:marLeft w:val="0"/>
      <w:marRight w:val="0"/>
      <w:marTop w:val="0"/>
      <w:marBottom w:val="0"/>
      <w:divBdr>
        <w:top w:val="none" w:sz="0" w:space="0" w:color="auto"/>
        <w:left w:val="none" w:sz="0" w:space="0" w:color="auto"/>
        <w:bottom w:val="none" w:sz="0" w:space="0" w:color="auto"/>
        <w:right w:val="none" w:sz="0" w:space="0" w:color="auto"/>
      </w:divBdr>
    </w:div>
    <w:div w:id="20505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B1A8B-253E-4F0C-A2B1-51B8C776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52</Pages>
  <Words>61624</Words>
  <Characters>35127</Characters>
  <Application>Microsoft Office Word</Application>
  <DocSecurity>0</DocSecurity>
  <Lines>292</Lines>
  <Paragraphs>193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Пользователь Windows</cp:lastModifiedBy>
  <cp:revision>83</cp:revision>
  <cp:lastPrinted>2021-09-10T13:24:00Z</cp:lastPrinted>
  <dcterms:created xsi:type="dcterms:W3CDTF">2018-09-04T13:20:00Z</dcterms:created>
  <dcterms:modified xsi:type="dcterms:W3CDTF">2021-09-17T06:03:00Z</dcterms:modified>
</cp:coreProperties>
</file>