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796B" w14:textId="77777777" w:rsidR="00ED08E6" w:rsidRDefault="00ED08E6" w:rsidP="0000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</w:p>
    <w:p w14:paraId="7B28B311" w14:textId="77777777" w:rsidR="000018F4" w:rsidRDefault="000018F4" w:rsidP="0000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F7C2A4D" wp14:editId="696F9A0C">
            <wp:extent cx="387350" cy="548640"/>
            <wp:effectExtent l="19050" t="0" r="0" b="0"/>
            <wp:docPr id="2" name="Рисунок 1" descr="lu61245hzxg_tmp_15b7cde85557c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u61245hzxg_tmp_15b7cde85557c9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A9207" w14:textId="77777777" w:rsidR="000018F4" w:rsidRDefault="000018F4" w:rsidP="000018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A710451" w14:textId="77777777" w:rsidR="000018F4" w:rsidRDefault="000018F4" w:rsidP="0000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uk-UA"/>
        </w:rPr>
        <w:t>УКРАЇНА</w:t>
      </w:r>
    </w:p>
    <w:p w14:paraId="2CBF4EE0" w14:textId="77777777" w:rsidR="000018F4" w:rsidRPr="00B12ECB" w:rsidRDefault="000018F4" w:rsidP="000018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ВОЛОДИМИРЕЦЬКИЙ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ЛІЦЕЙ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№ 2</w:t>
      </w:r>
    </w:p>
    <w:p w14:paraId="4241AABC" w14:textId="77777777" w:rsidR="000018F4" w:rsidRDefault="000018F4" w:rsidP="000018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ВОЛОДИМИРЕЦЬКОЇ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СЕЛИЩНОЇ РАДИ</w:t>
      </w:r>
    </w:p>
    <w:p w14:paraId="6C3FD373" w14:textId="77777777" w:rsidR="000018F4" w:rsidRDefault="000018F4" w:rsidP="0000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</w:p>
    <w:p w14:paraId="679FC4DB" w14:textId="77777777" w:rsidR="000018F4" w:rsidRDefault="000018F4" w:rsidP="0000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</w:t>
      </w:r>
    </w:p>
    <w:p w14:paraId="774FFCEB" w14:textId="77777777" w:rsidR="000018F4" w:rsidRDefault="000018F4" w:rsidP="00001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A6AAC5" w14:textId="4518CCD4" w:rsidR="000018F4" w:rsidRPr="002767A2" w:rsidRDefault="000018F4" w:rsidP="00001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12 червня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Володимирець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67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124</w:t>
      </w:r>
    </w:p>
    <w:p w14:paraId="5EF23AE1" w14:textId="77777777" w:rsidR="000018F4" w:rsidRDefault="000018F4" w:rsidP="0000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</w:p>
    <w:p w14:paraId="0DC9B87C" w14:textId="77777777" w:rsidR="000018F4" w:rsidRPr="00F703BF" w:rsidRDefault="000018F4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0EB7325C" w14:textId="77777777" w:rsidR="000018F4" w:rsidRPr="00272F17" w:rsidRDefault="000018F4" w:rsidP="000018F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проведення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513A793" w14:textId="77777777" w:rsidR="000018F4" w:rsidRDefault="000018F4" w:rsidP="0000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напрямом </w:t>
      </w:r>
    </w:p>
    <w:p w14:paraId="7E10760F" w14:textId="77777777" w:rsidR="000018F4" w:rsidRPr="00935CA5" w:rsidRDefault="000018F4" w:rsidP="0000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Управлінські процеси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588E1E79" w14:textId="77777777" w:rsidR="000018F4" w:rsidRPr="00272F17" w:rsidRDefault="000018F4" w:rsidP="000018F4">
      <w:pPr>
        <w:tabs>
          <w:tab w:val="left" w:pos="2605"/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40011" w14:textId="77777777" w:rsidR="000018F4" w:rsidRPr="00935CA5" w:rsidRDefault="000018F4" w:rsidP="0000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F36C88" w14:textId="77777777" w:rsidR="000018F4" w:rsidRDefault="000018F4" w:rsidP="00001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935CA5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154/34437</w:t>
        </w:r>
      </w:hyperlink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якості освіти у Володимирецькому ліцеї  № 2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розбудови внутрішньої системи забезпечення якості освітньої діяльності та якості освіти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постійного підвищення якості освітньої діяльності, використання системного підходу до здійснення моніторингу на всіх етапах освітнього процесу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 було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proofErr w:type="spellStart"/>
      <w:r w:rsidRPr="0058662A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70156525"/>
      <w:r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 педагогічних працівників</w:t>
      </w:r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58662A">
        <w:rPr>
          <w:rFonts w:ascii="Times New Roman" w:hAnsi="Times New Roman" w:cs="Times New Roman"/>
          <w:sz w:val="28"/>
          <w:szCs w:val="28"/>
          <w:lang w:val="uk-UA"/>
        </w:rPr>
        <w:t>робочою групою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978DDF" w14:textId="77777777" w:rsidR="000018F4" w:rsidRPr="00D65C10" w:rsidRDefault="000018F4" w:rsidP="0000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цього дослідження було оцінити ефективність управлінської діяльності, виявити дієві механізми управління, проаналізувати рівень залучення всіх учасників освітнього процесу до прийняття рішень, а також сформувати напрямки подальшого вдосконалення управлінських підходів</w:t>
      </w:r>
    </w:p>
    <w:p w14:paraId="1A2A9681" w14:textId="77777777" w:rsidR="000018F4" w:rsidRDefault="000018F4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8F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Члени робочої групи протягом грудня-березня проводили спостереження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освітнім середовищем, </w:t>
      </w:r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заповнювали форму спостереження, вивчали  документацію та проводили анкетування учасників освітнього процесу (батьків, </w:t>
      </w:r>
      <w:r w:rsidRPr="00882F8D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, учнів). Результати </w:t>
      </w:r>
      <w:proofErr w:type="spellStart"/>
      <w:r w:rsidRPr="0058662A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напрямом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Управлінські процеси </w:t>
      </w:r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узагальнено в довідці (додаток 1). </w:t>
      </w:r>
    </w:p>
    <w:p w14:paraId="6EDC9B51" w14:textId="77777777" w:rsidR="000018F4" w:rsidRPr="00272F17" w:rsidRDefault="000018F4" w:rsidP="000018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матеріали довідки,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3F6511" w14:textId="77777777" w:rsidR="00ED08E6" w:rsidRDefault="00ED08E6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1513B8" w14:textId="77777777" w:rsidR="00ED08E6" w:rsidRDefault="00ED08E6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24BD1" w14:textId="77777777" w:rsidR="000018F4" w:rsidRPr="00272F17" w:rsidRDefault="000018F4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НАКАЗУЮ:</w:t>
      </w:r>
    </w:p>
    <w:p w14:paraId="17435FD4" w14:textId="77777777" w:rsidR="000018F4" w:rsidRPr="00272F17" w:rsidRDefault="000018F4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>1. Визнати роботу із розбудови внутрішньої системи забезпечення якості освіти за напря</w:t>
      </w:r>
      <w:r>
        <w:rPr>
          <w:rFonts w:ascii="Times New Roman" w:hAnsi="Times New Roman" w:cs="Times New Roman"/>
          <w:sz w:val="28"/>
          <w:szCs w:val="28"/>
          <w:lang w:val="uk-UA"/>
        </w:rPr>
        <w:t>мом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Управлінські процеси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у 2024-2025 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 </w:t>
      </w:r>
      <w:r>
        <w:rPr>
          <w:rFonts w:ascii="Times New Roman" w:hAnsi="Times New Roman" w:cs="Times New Roman"/>
          <w:sz w:val="28"/>
          <w:szCs w:val="28"/>
          <w:lang w:val="uk-UA"/>
        </w:rPr>
        <w:t>на достатньому рівні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C005C3" w14:textId="77777777" w:rsidR="000018F4" w:rsidRDefault="000018F4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E21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E2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150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5E21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2150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5E21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Управлінські процеси</w:t>
      </w:r>
      <w:r w:rsidRPr="005E21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E2150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5E21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215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5E2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15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5E2150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A9B0B9" w14:textId="77777777" w:rsidR="000018F4" w:rsidRPr="00272F17" w:rsidRDefault="000018F4" w:rsidP="000018F4">
      <w:pPr>
        <w:spacing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Червень, 2025 р.</w:t>
      </w:r>
    </w:p>
    <w:p w14:paraId="43EDB3D3" w14:textId="77777777" w:rsidR="000018F4" w:rsidRPr="002D7D77" w:rsidRDefault="000018F4" w:rsidP="000018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3. Об’єктивні результати щорічного </w:t>
      </w:r>
      <w:proofErr w:type="spellStart"/>
      <w:r w:rsidRPr="002D7D77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освітньої діяльності закладу в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за напрямом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Управлінські процеси» 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врахувати при складанні річного плану роботи та освітньої програми закладу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7D7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. з метою покращення якості освітньої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</w:p>
    <w:p w14:paraId="111880FE" w14:textId="77777777" w:rsidR="000018F4" w:rsidRDefault="000018F4" w:rsidP="000018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равень – червень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</w:p>
    <w:p w14:paraId="741953DB" w14:textId="77777777" w:rsidR="000018F4" w:rsidRPr="002D7D77" w:rsidRDefault="000018F4" w:rsidP="000018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група. </w:t>
      </w:r>
    </w:p>
    <w:p w14:paraId="0AB2F29F" w14:textId="77777777" w:rsidR="000018F4" w:rsidRDefault="000018F4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4. Результати щорічного </w:t>
      </w:r>
      <w:proofErr w:type="spellStart"/>
      <w:r w:rsidRPr="002D7D77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освітньої діяльності закладу в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за напрямом «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Управлінські процеси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» врахувати при підготовці щорічного звіту керівника закладу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0E126D32" w14:textId="77777777" w:rsidR="000018F4" w:rsidRPr="00272F17" w:rsidRDefault="000018F4" w:rsidP="00001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Серпень 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F3C9D0" w14:textId="77777777" w:rsidR="000018F4" w:rsidRPr="00272F17" w:rsidRDefault="000018F4" w:rsidP="000018F4">
      <w:pPr>
        <w:spacing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/>
        </w:rPr>
      </w:pPr>
      <w:r>
        <w:rPr>
          <w:rFonts w:ascii="Times New Roman" w:eastAsia="Courier New" w:hAnsi="Times New Roman" w:cs="Times New Roman"/>
          <w:sz w:val="28"/>
          <w:szCs w:val="28"/>
          <w:lang w:val="uk-UA"/>
        </w:rPr>
        <w:t>5.</w:t>
      </w:r>
      <w:r w:rsidRPr="00272F17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Контроль за вико</w:t>
      </w:r>
      <w:r>
        <w:rPr>
          <w:rFonts w:ascii="Times New Roman" w:eastAsia="Courier New" w:hAnsi="Times New Roman" w:cs="Times New Roman"/>
          <w:sz w:val="28"/>
          <w:szCs w:val="28"/>
          <w:lang w:val="uk-UA"/>
        </w:rPr>
        <w:t>нанням наказу лишаю за собою.</w:t>
      </w:r>
    </w:p>
    <w:p w14:paraId="6A9228AC" w14:textId="77777777" w:rsidR="000018F4" w:rsidRPr="00272F17" w:rsidRDefault="000018F4" w:rsidP="000018F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042F2EEC" w14:textId="77777777" w:rsidR="000018F4" w:rsidRPr="00272F17" w:rsidRDefault="000018F4" w:rsidP="000018F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В.о. директора                                   Тетяна САВЧУК</w:t>
      </w:r>
    </w:p>
    <w:p w14:paraId="2127BE72" w14:textId="77777777" w:rsidR="00E65B0F" w:rsidRDefault="00E65B0F">
      <w:pPr>
        <w:rPr>
          <w:lang w:val="uk-UA"/>
        </w:rPr>
      </w:pPr>
    </w:p>
    <w:p w14:paraId="0CC1E36C" w14:textId="77777777" w:rsidR="000018F4" w:rsidRDefault="000018F4">
      <w:pPr>
        <w:rPr>
          <w:lang w:val="uk-UA"/>
        </w:rPr>
      </w:pPr>
    </w:p>
    <w:p w14:paraId="053E6F12" w14:textId="77777777" w:rsidR="000018F4" w:rsidRDefault="000018F4">
      <w:pPr>
        <w:rPr>
          <w:lang w:val="uk-UA"/>
        </w:rPr>
      </w:pPr>
    </w:p>
    <w:p w14:paraId="4737A7EE" w14:textId="77777777" w:rsidR="000018F4" w:rsidRDefault="000018F4">
      <w:pPr>
        <w:rPr>
          <w:lang w:val="uk-UA"/>
        </w:rPr>
      </w:pPr>
    </w:p>
    <w:p w14:paraId="3D323D9D" w14:textId="77777777" w:rsidR="000018F4" w:rsidRDefault="000018F4">
      <w:pPr>
        <w:rPr>
          <w:lang w:val="uk-UA"/>
        </w:rPr>
      </w:pPr>
    </w:p>
    <w:p w14:paraId="4B7275F1" w14:textId="77777777" w:rsidR="000018F4" w:rsidRDefault="000018F4">
      <w:pPr>
        <w:rPr>
          <w:lang w:val="uk-UA"/>
        </w:rPr>
      </w:pPr>
    </w:p>
    <w:p w14:paraId="01238A74" w14:textId="77777777" w:rsidR="000018F4" w:rsidRDefault="000018F4">
      <w:pPr>
        <w:rPr>
          <w:lang w:val="uk-UA"/>
        </w:rPr>
      </w:pPr>
    </w:p>
    <w:p w14:paraId="4B8326D5" w14:textId="77777777" w:rsidR="000018F4" w:rsidRDefault="000018F4">
      <w:pPr>
        <w:rPr>
          <w:lang w:val="uk-UA"/>
        </w:rPr>
      </w:pPr>
    </w:p>
    <w:p w14:paraId="0175970B" w14:textId="77777777" w:rsidR="000018F4" w:rsidRDefault="000018F4">
      <w:pPr>
        <w:rPr>
          <w:lang w:val="uk-UA"/>
        </w:rPr>
      </w:pPr>
    </w:p>
    <w:p w14:paraId="173041E3" w14:textId="77777777" w:rsidR="000018F4" w:rsidRDefault="000018F4">
      <w:pPr>
        <w:rPr>
          <w:lang w:val="uk-UA"/>
        </w:rPr>
      </w:pPr>
    </w:p>
    <w:p w14:paraId="315C607B" w14:textId="77777777" w:rsidR="000018F4" w:rsidRDefault="000018F4">
      <w:pPr>
        <w:rPr>
          <w:lang w:val="uk-UA"/>
        </w:rPr>
      </w:pPr>
    </w:p>
    <w:p w14:paraId="3FEE2ACF" w14:textId="77777777" w:rsidR="000018F4" w:rsidRDefault="000018F4">
      <w:pPr>
        <w:rPr>
          <w:lang w:val="uk-UA"/>
        </w:rPr>
      </w:pPr>
    </w:p>
    <w:p w14:paraId="591AE9C9" w14:textId="77777777" w:rsidR="000018F4" w:rsidRDefault="000018F4">
      <w:pPr>
        <w:rPr>
          <w:lang w:val="uk-UA"/>
        </w:rPr>
      </w:pPr>
    </w:p>
    <w:p w14:paraId="7887B455" w14:textId="510F7C4C" w:rsidR="007216D6" w:rsidRPr="00EA1190" w:rsidRDefault="006F0456" w:rsidP="006F04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="007216D6" w:rsidRPr="00272F17">
        <w:rPr>
          <w:rFonts w:ascii="Times New Roman" w:hAnsi="Times New Roman" w:cs="Times New Roman"/>
          <w:sz w:val="28"/>
          <w:szCs w:val="28"/>
          <w:lang w:val="uk-UA"/>
        </w:rPr>
        <w:t>Додаток до наказу</w:t>
      </w:r>
    </w:p>
    <w:p w14:paraId="091E2BCD" w14:textId="2F8AFCFA" w:rsidR="007216D6" w:rsidRPr="00272F17" w:rsidRDefault="007216D6" w:rsidP="0072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№ </w:t>
      </w:r>
      <w:r w:rsidR="002767A2">
        <w:rPr>
          <w:rFonts w:ascii="Times New Roman" w:hAnsi="Times New Roman" w:cs="Times New Roman"/>
          <w:sz w:val="28"/>
          <w:szCs w:val="28"/>
          <w:lang w:val="uk-UA"/>
        </w:rPr>
        <w:t>124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4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F0456">
        <w:rPr>
          <w:rFonts w:ascii="Times New Roman" w:hAnsi="Times New Roman" w:cs="Times New Roman"/>
          <w:sz w:val="28"/>
          <w:szCs w:val="28"/>
          <w:lang w:val="uk-UA"/>
        </w:rPr>
        <w:t>12.06.2025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8301F4" w14:textId="77777777" w:rsidR="007216D6" w:rsidRPr="00272F17" w:rsidRDefault="007216D6" w:rsidP="0072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EED77" w14:textId="77777777" w:rsidR="007216D6" w:rsidRPr="00272F17" w:rsidRDefault="007216D6" w:rsidP="0072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14:paraId="0218E9CB" w14:textId="77777777" w:rsidR="007216D6" w:rsidRDefault="007216D6" w:rsidP="0072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62A">
        <w:rPr>
          <w:rFonts w:ascii="Times New Roman" w:hAnsi="Times New Roman" w:cs="Times New Roman"/>
          <w:sz w:val="28"/>
          <w:szCs w:val="28"/>
          <w:lang w:val="uk-UA"/>
        </w:rPr>
        <w:t>ДОВІДКА</w:t>
      </w:r>
    </w:p>
    <w:p w14:paraId="10CDB218" w14:textId="77777777" w:rsidR="007216D6" w:rsidRDefault="007216D6" w:rsidP="0072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проведення </w:t>
      </w:r>
      <w:proofErr w:type="spellStart"/>
      <w:r w:rsidRPr="0058662A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</w:p>
    <w:p w14:paraId="3E35EFAE" w14:textId="77777777" w:rsidR="007216D6" w:rsidRDefault="007216D6" w:rsidP="0072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62A">
        <w:rPr>
          <w:rFonts w:ascii="Times New Roman" w:hAnsi="Times New Roman" w:cs="Times New Roman"/>
          <w:sz w:val="28"/>
          <w:szCs w:val="28"/>
          <w:lang w:val="uk-UA"/>
        </w:rPr>
        <w:t>якості освітньої діяльності за напрямом</w:t>
      </w:r>
    </w:p>
    <w:p w14:paraId="3638B017" w14:textId="2F6F24BB" w:rsidR="007216D6" w:rsidRDefault="007216D6" w:rsidP="0072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62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67A2">
        <w:rPr>
          <w:rFonts w:ascii="Times New Roman" w:hAnsi="Times New Roman" w:cs="Times New Roman"/>
          <w:sz w:val="28"/>
          <w:szCs w:val="28"/>
          <w:lang w:val="uk-UA"/>
        </w:rPr>
        <w:t>Управлінські процеси</w:t>
      </w:r>
      <w:r w:rsidRPr="0058662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7C83FF1" w14:textId="77777777" w:rsidR="007216D6" w:rsidRPr="00272F17" w:rsidRDefault="007216D6" w:rsidP="00721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49D55F" w14:textId="77777777" w:rsidR="007216D6" w:rsidRPr="00A21E92" w:rsidRDefault="007216D6" w:rsidP="007216D6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72F1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повідно до наказу від 05 вересня 2024 року   </w:t>
      </w:r>
      <w:r w:rsidRPr="00877F3F">
        <w:rPr>
          <w:sz w:val="28"/>
          <w:szCs w:val="28"/>
          <w:lang w:val="uk-UA"/>
        </w:rPr>
        <w:t xml:space="preserve">№  </w:t>
      </w:r>
      <w:r w:rsidRPr="00BC2FDB">
        <w:rPr>
          <w:sz w:val="28"/>
          <w:szCs w:val="28"/>
          <w:lang w:val="uk-UA"/>
        </w:rPr>
        <w:t>74</w:t>
      </w:r>
      <w:r w:rsidRPr="00877F3F"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272F17">
        <w:rPr>
          <w:sz w:val="28"/>
          <w:szCs w:val="28"/>
          <w:lang w:val="uk-UA"/>
        </w:rPr>
        <w:t>«</w:t>
      </w:r>
      <w:r w:rsidRPr="0008237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проведення 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</w:t>
      </w:r>
      <w:proofErr w:type="spellEnd"/>
      <w:r>
        <w:rPr>
          <w:sz w:val="28"/>
          <w:szCs w:val="28"/>
          <w:lang w:val="uk-UA"/>
        </w:rPr>
        <w:t xml:space="preserve">ї діяльності за напрямом «Управлінські процеси» </w:t>
      </w:r>
      <w:r w:rsidRPr="00877F3F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4</w:t>
      </w:r>
      <w:r w:rsidRPr="00877F3F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877F3F">
        <w:rPr>
          <w:sz w:val="28"/>
          <w:szCs w:val="28"/>
          <w:lang w:val="uk-UA"/>
        </w:rPr>
        <w:t xml:space="preserve"> навчальному році</w:t>
      </w:r>
      <w:r w:rsidRPr="00272F17">
        <w:rPr>
          <w:sz w:val="28"/>
          <w:szCs w:val="28"/>
          <w:lang w:val="uk-UA"/>
        </w:rPr>
        <w:t xml:space="preserve"> робочу групу за</w:t>
      </w:r>
      <w:r>
        <w:rPr>
          <w:sz w:val="28"/>
          <w:szCs w:val="28"/>
          <w:lang w:val="uk-UA"/>
        </w:rPr>
        <w:t xml:space="preserve"> даним </w:t>
      </w:r>
      <w:r w:rsidRPr="00272F17">
        <w:rPr>
          <w:sz w:val="28"/>
          <w:szCs w:val="28"/>
          <w:lang w:val="uk-UA"/>
        </w:rPr>
        <w:t xml:space="preserve"> напрямом  очолювала заступник директора</w:t>
      </w:r>
      <w:r>
        <w:rPr>
          <w:sz w:val="28"/>
          <w:szCs w:val="28"/>
          <w:lang w:val="uk-UA"/>
        </w:rPr>
        <w:t xml:space="preserve"> з виховної роботи Тетяни КИРИЛЮК. </w:t>
      </w:r>
      <w:r w:rsidRPr="00986588">
        <w:rPr>
          <w:sz w:val="28"/>
          <w:szCs w:val="28"/>
          <w:lang w:val="uk-UA"/>
        </w:rPr>
        <w:t>до складу групи входили</w:t>
      </w:r>
      <w:r>
        <w:rPr>
          <w:sz w:val="28"/>
          <w:szCs w:val="28"/>
          <w:lang w:val="uk-UA"/>
        </w:rPr>
        <w:t xml:space="preserve">: </w:t>
      </w:r>
      <w:r w:rsidRPr="009865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Ірина Гриценко</w:t>
      </w:r>
      <w:r w:rsidRPr="00986588">
        <w:rPr>
          <w:sz w:val="28"/>
          <w:szCs w:val="28"/>
          <w:lang w:val="uk-UA"/>
        </w:rPr>
        <w:t>, практичний психолог</w:t>
      </w:r>
      <w:r>
        <w:rPr>
          <w:sz w:val="28"/>
          <w:szCs w:val="28"/>
          <w:lang w:val="uk-UA"/>
        </w:rPr>
        <w:t>;</w:t>
      </w:r>
      <w:r w:rsidRPr="009865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Юлія ТИШКОВЕЦЬ</w:t>
      </w:r>
      <w:r w:rsidRPr="00986588">
        <w:rPr>
          <w:sz w:val="28"/>
          <w:szCs w:val="28"/>
          <w:lang w:val="uk-UA"/>
        </w:rPr>
        <w:t xml:space="preserve"> соціальний педагог</w:t>
      </w:r>
      <w:r w:rsidRPr="00A21E92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Ангеліна ЖДАНЮК</w:t>
      </w:r>
      <w:r w:rsidRPr="00A21E9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голова учнівського самоврядування.</w:t>
      </w:r>
    </w:p>
    <w:p w14:paraId="638B68AA" w14:textId="77777777" w:rsidR="007216D6" w:rsidRDefault="007216D6" w:rsidP="00721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>На початку вересня розроблено та затверджено план заходів із розбудови внутрішньої системи забезпечення якості освіти за 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і протягом          2024-2025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згідно 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>нього здійснено відповідні заходи.</w:t>
      </w:r>
    </w:p>
    <w:p w14:paraId="763B22B6" w14:textId="77777777" w:rsidR="007216D6" w:rsidRDefault="007216D6" w:rsidP="00721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6D6">
        <w:rPr>
          <w:lang w:val="uk-UA"/>
        </w:rPr>
        <w:t xml:space="preserve"> 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Члени робочої групи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 - квітня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 спостереження за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освітнім середовищем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 та заповнювали форму спостереження, вивчали навчальну документацію та проводили анкетування учасників освітнього процесу (батьків,</w:t>
      </w:r>
      <w:r w:rsidRPr="00B61D2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82F8D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, учнів). Результати вивчення напряму «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Управлінські процеси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» наведено в таблиці:</w:t>
      </w:r>
    </w:p>
    <w:p w14:paraId="55AFA1F8" w14:textId="77777777" w:rsidR="000018F4" w:rsidRDefault="007216D6" w:rsidP="00ED08E6">
      <w:pPr>
        <w:spacing w:after="0"/>
        <w:rPr>
          <w:rFonts w:ascii="Times New Roman" w:hAnsi="Times New Roman" w:cs="Times New Roman"/>
          <w:b/>
          <w:sz w:val="28"/>
        </w:rPr>
      </w:pPr>
      <w:r w:rsidRPr="004B616E">
        <w:rPr>
          <w:rFonts w:ascii="Times New Roman" w:hAnsi="Times New Roman" w:cs="Times New Roman"/>
          <w:b/>
          <w:sz w:val="28"/>
        </w:rPr>
        <w:t xml:space="preserve">За </w:t>
      </w:r>
      <w:proofErr w:type="spellStart"/>
      <w:r w:rsidRPr="004B616E">
        <w:rPr>
          <w:rFonts w:ascii="Times New Roman" w:hAnsi="Times New Roman" w:cs="Times New Roman"/>
          <w:b/>
          <w:sz w:val="28"/>
        </w:rPr>
        <w:t>напрямом</w:t>
      </w:r>
      <w:proofErr w:type="spellEnd"/>
      <w:r w:rsidRPr="004B616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B616E">
        <w:rPr>
          <w:rFonts w:ascii="Times New Roman" w:hAnsi="Times New Roman" w:cs="Times New Roman"/>
          <w:b/>
          <w:sz w:val="28"/>
        </w:rPr>
        <w:t>4:</w:t>
      </w:r>
      <w:r w:rsidRPr="004B616E">
        <w:rPr>
          <w:rFonts w:ascii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Pr="004B616E">
        <w:rPr>
          <w:rFonts w:ascii="Times New Roman" w:hAnsi="Times New Roman" w:cs="Times New Roman"/>
          <w:b/>
          <w:sz w:val="28"/>
        </w:rPr>
        <w:t>Управлінські</w:t>
      </w:r>
      <w:proofErr w:type="spellEnd"/>
      <w:r w:rsidRPr="004B616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B616E">
        <w:rPr>
          <w:rFonts w:ascii="Times New Roman" w:hAnsi="Times New Roman" w:cs="Times New Roman"/>
          <w:b/>
          <w:sz w:val="28"/>
        </w:rPr>
        <w:t>процеси</w:t>
      </w:r>
      <w:proofErr w:type="spellEnd"/>
      <w:r w:rsidRPr="004B616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B616E">
        <w:rPr>
          <w:rFonts w:ascii="Times New Roman" w:hAnsi="Times New Roman" w:cs="Times New Roman"/>
          <w:b/>
          <w:sz w:val="28"/>
        </w:rPr>
        <w:t>закладу</w:t>
      </w:r>
      <w:r w:rsidRPr="004B616E">
        <w:rPr>
          <w:rFonts w:ascii="Times New Roman" w:hAnsi="Times New Roman" w:cs="Times New Roman"/>
          <w:b/>
          <w:spacing w:val="-3"/>
          <w:sz w:val="28"/>
        </w:rPr>
        <w:t xml:space="preserve"> </w:t>
      </w:r>
      <w:proofErr w:type="spellStart"/>
      <w:r w:rsidRPr="004B616E">
        <w:rPr>
          <w:rFonts w:ascii="Times New Roman" w:hAnsi="Times New Roman" w:cs="Times New Roman"/>
          <w:b/>
          <w:sz w:val="28"/>
        </w:rPr>
        <w:t>освіти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6836"/>
      </w:tblGrid>
      <w:tr w:rsidR="007216D6" w14:paraId="3696020A" w14:textId="77777777" w:rsidTr="007216D6">
        <w:tc>
          <w:tcPr>
            <w:tcW w:w="2263" w:type="dxa"/>
          </w:tcPr>
          <w:p w14:paraId="4DE578B1" w14:textId="77777777" w:rsidR="007216D6" w:rsidRPr="00C247C3" w:rsidRDefault="007216D6" w:rsidP="00C247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Вимога</w:t>
            </w:r>
            <w:proofErr w:type="spellEnd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/правило</w:t>
            </w:r>
          </w:p>
        </w:tc>
        <w:tc>
          <w:tcPr>
            <w:tcW w:w="7366" w:type="dxa"/>
          </w:tcPr>
          <w:p w14:paraId="7753F0B8" w14:textId="77777777" w:rsidR="007216D6" w:rsidRPr="00C247C3" w:rsidRDefault="007216D6" w:rsidP="00C247C3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t>Опис</w:t>
            </w:r>
            <w:r w:rsidRPr="00C247C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досягнень</w:t>
            </w:r>
            <w:r w:rsidRPr="00C247C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закладу освіти</w:t>
            </w:r>
            <w:r w:rsidRPr="00C247C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і</w:t>
            </w:r>
            <w:r w:rsidRPr="00C247C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потреб у</w:t>
            </w:r>
          </w:p>
          <w:p w14:paraId="6A46BB8D" w14:textId="77777777" w:rsidR="007216D6" w:rsidRPr="00C247C3" w:rsidRDefault="007216D6" w:rsidP="00C247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7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вдосконаленні освітньої діяльності та внутрішньої</w:t>
            </w:r>
            <w:r w:rsidRPr="00C247C3">
              <w:rPr>
                <w:rFonts w:ascii="Times New Roman" w:hAnsi="Times New Roman" w:cs="Times New Roman"/>
                <w:b/>
                <w:spacing w:val="-68"/>
                <w:sz w:val="28"/>
                <w:szCs w:val="28"/>
                <w:lang w:val="uk-UA"/>
              </w:rPr>
              <w:t xml:space="preserve"> </w:t>
            </w:r>
            <w:r w:rsidR="00C247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системи </w:t>
            </w:r>
            <w:r w:rsidRPr="00C247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якості освіти та рівні</w:t>
            </w:r>
            <w:r w:rsidRPr="00C247C3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C247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оцінювання</w:t>
            </w:r>
            <w:r w:rsidRPr="00C247C3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C247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Pr="00C247C3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C247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вимогами.</w:t>
            </w:r>
          </w:p>
        </w:tc>
      </w:tr>
      <w:tr w:rsidR="007216D6" w14:paraId="108612FA" w14:textId="77777777" w:rsidTr="007216D6">
        <w:tc>
          <w:tcPr>
            <w:tcW w:w="2263" w:type="dxa"/>
          </w:tcPr>
          <w:p w14:paraId="33D9101A" w14:textId="77777777" w:rsidR="007216D6" w:rsidRPr="00C247C3" w:rsidRDefault="007216D6" w:rsidP="00C247C3">
            <w:pPr>
              <w:pStyle w:val="TableParagraph"/>
              <w:spacing w:line="319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t>4.1.</w:t>
            </w:r>
            <w:r w:rsidRPr="00C247C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Наявність</w:t>
            </w:r>
          </w:p>
          <w:p w14:paraId="294B8073" w14:textId="77777777" w:rsidR="007216D6" w:rsidRPr="00C247C3" w:rsidRDefault="007216D6" w:rsidP="00C247C3">
            <w:pPr>
              <w:pStyle w:val="TableParagraph"/>
              <w:ind w:left="107" w:right="138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t>стратегії розвитку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та системи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планування</w:t>
            </w:r>
          </w:p>
          <w:p w14:paraId="508B8ECC" w14:textId="77777777" w:rsidR="007216D6" w:rsidRPr="00C247C3" w:rsidRDefault="007216D6" w:rsidP="00C247C3">
            <w:pPr>
              <w:pStyle w:val="TableParagraph"/>
              <w:spacing w:before="1"/>
              <w:ind w:left="107" w:right="1017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t>діяльності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закладу,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моніторинг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виконання</w:t>
            </w:r>
          </w:p>
          <w:p w14:paraId="14F20BD8" w14:textId="77777777" w:rsidR="007216D6" w:rsidRPr="00C247C3" w:rsidRDefault="007216D6" w:rsidP="00C247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поставлених</w:t>
            </w:r>
            <w:proofErr w:type="spellEnd"/>
            <w:r w:rsidRPr="00C247C3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66" w:type="dxa"/>
          </w:tcPr>
          <w:p w14:paraId="24BD07E1" w14:textId="77777777" w:rsidR="007216D6" w:rsidRPr="00C247C3" w:rsidRDefault="007216D6" w:rsidP="00C247C3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У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закладі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є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Стратегія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розвитку,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розроблена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</w:t>
            </w:r>
          </w:p>
          <w:p w14:paraId="02E4153D" w14:textId="77777777" w:rsidR="007216D6" w:rsidRPr="00C247C3" w:rsidRDefault="007216D6" w:rsidP="00E62945">
            <w:pPr>
              <w:pStyle w:val="TableParagraph"/>
              <w:spacing w:before="21" w:line="256" w:lineRule="auto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кожним із напрямів освітньої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="0073341D">
              <w:rPr>
                <w:sz w:val="28"/>
                <w:szCs w:val="28"/>
              </w:rPr>
              <w:t>діяльності</w:t>
            </w:r>
            <w:r w:rsidRPr="00C247C3">
              <w:rPr>
                <w:sz w:val="28"/>
                <w:szCs w:val="28"/>
              </w:rPr>
              <w:t>,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яка відповідає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особливостям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умовам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його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діяльності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(тип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закладу,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мова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навчання,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формування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контингенту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учнів,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територія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обслуговування)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передбачає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заходи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для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підняття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якості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освітньої діяльності.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Річний план роботи школи реалізує Стратегію розвитку,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враховує освітню програму та розробляється в співпраці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керівництва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</w:t>
            </w:r>
            <w:r w:rsidRPr="00C247C3">
              <w:rPr>
                <w:spacing w:val="6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педагогічними працівниками,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містить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аналіз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роботи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загальноосвітнього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попередній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навчальний рік.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Учасники освітнього процесу залучаються до розроблення</w:t>
            </w:r>
            <w:r w:rsid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річного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плану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роботи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загальноосвітнього закладу,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Стратегії,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інших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документів.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Також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аналіз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анкет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 освітнього процесу вказує, що до розроблення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річного плану роботи залучалося 90 % педагогічних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працівників, освітньої програми –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85 % педагогів. Разом</w:t>
            </w:r>
            <w:r w:rsidRPr="00C247C3">
              <w:rPr>
                <w:spacing w:val="-67"/>
                <w:sz w:val="28"/>
                <w:szCs w:val="28"/>
              </w:rPr>
              <w:t xml:space="preserve">  </w:t>
            </w:r>
            <w:r w:rsidRPr="00C247C3">
              <w:rPr>
                <w:sz w:val="28"/>
                <w:szCs w:val="28"/>
              </w:rPr>
              <w:t xml:space="preserve">з тим є </w:t>
            </w:r>
            <w:r w:rsidRPr="00C247C3">
              <w:rPr>
                <w:sz w:val="28"/>
                <w:szCs w:val="28"/>
              </w:rPr>
              <w:lastRenderedPageBreak/>
              <w:t>сформована активна група педагогів, яка готова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працювати в період змін і формувати сучасну модель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закладу.</w:t>
            </w:r>
          </w:p>
          <w:p w14:paraId="030F781E" w14:textId="77777777" w:rsidR="007216D6" w:rsidRPr="00C247C3" w:rsidRDefault="007216D6" w:rsidP="00E62945">
            <w:pPr>
              <w:pStyle w:val="TableParagraph"/>
              <w:spacing w:line="256" w:lineRule="auto"/>
              <w:ind w:right="143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Учнівським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самоврядуванн</w:t>
            </w:r>
            <w:r w:rsidR="00C247C3">
              <w:rPr>
                <w:sz w:val="28"/>
                <w:szCs w:val="28"/>
              </w:rPr>
              <w:t>я</w:t>
            </w:r>
            <w:r w:rsidRPr="00C247C3">
              <w:rPr>
                <w:sz w:val="28"/>
                <w:szCs w:val="28"/>
              </w:rPr>
              <w:t>м  вносять пропозиції щодо річного плану роботи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ліцею запропоновані ни</w:t>
            </w:r>
            <w:r w:rsidR="00E62945">
              <w:rPr>
                <w:sz w:val="28"/>
                <w:szCs w:val="28"/>
              </w:rPr>
              <w:t>ми заходи вносяться до розділу з в</w:t>
            </w:r>
            <w:r w:rsidRPr="00C247C3">
              <w:rPr>
                <w:sz w:val="28"/>
                <w:szCs w:val="28"/>
              </w:rPr>
              <w:t>иховної роботи.</w:t>
            </w:r>
          </w:p>
          <w:p w14:paraId="037FB7CC" w14:textId="77777777" w:rsidR="007216D6" w:rsidRPr="00C247C3" w:rsidRDefault="007216D6" w:rsidP="00E62945">
            <w:pPr>
              <w:pStyle w:val="TableParagraph"/>
              <w:spacing w:line="256" w:lineRule="auto"/>
              <w:ind w:right="443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Дирекція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="00E62945">
              <w:rPr>
                <w:sz w:val="28"/>
                <w:szCs w:val="28"/>
              </w:rPr>
              <w:t xml:space="preserve">враховує думку батьків. Батьківська </w:t>
            </w:r>
            <w:r w:rsidRPr="00C247C3">
              <w:rPr>
                <w:sz w:val="28"/>
                <w:szCs w:val="28"/>
              </w:rPr>
              <w:t>громада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бере активну участь у прийнятті управлінських рішень,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відповідно до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своїх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повноважень.</w:t>
            </w:r>
          </w:p>
          <w:p w14:paraId="55BACD9E" w14:textId="77777777" w:rsidR="007216D6" w:rsidRPr="00C247C3" w:rsidRDefault="007216D6" w:rsidP="00E62945">
            <w:pPr>
              <w:pStyle w:val="TableParagraph"/>
              <w:spacing w:line="256" w:lineRule="auto"/>
              <w:ind w:right="446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Діяльність педагогічної ради спрямована на реалізацію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річного плану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роботи та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Стратегії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розвитку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загальноосвітнього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закладу.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Аналіз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результатів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анкетування педагогів показав, що більшість опитаних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педагогів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вважає: педагогічна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рада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функціонує систематично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ефективно,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розглядає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актуальні питання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діяльності закладу, рішення приймаються колегіально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="00E62945">
              <w:rPr>
                <w:sz w:val="28"/>
                <w:szCs w:val="28"/>
              </w:rPr>
              <w:t>і д</w:t>
            </w:r>
            <w:r w:rsidRPr="00C247C3">
              <w:rPr>
                <w:sz w:val="28"/>
                <w:szCs w:val="28"/>
              </w:rPr>
              <w:t>емократично.</w:t>
            </w:r>
          </w:p>
          <w:p w14:paraId="7A6F07AB" w14:textId="77777777" w:rsidR="007216D6" w:rsidRPr="00C247C3" w:rsidRDefault="007216D6" w:rsidP="00E62945">
            <w:pPr>
              <w:pStyle w:val="TableParagraph"/>
              <w:spacing w:line="256" w:lineRule="auto"/>
              <w:ind w:right="126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У закладі освіти затверджено Положення про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внутрішню систему забезпечення якості освіти. Воно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оприлюднено на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 xml:space="preserve">офіційному сайті закладу. </w:t>
            </w:r>
          </w:p>
        </w:tc>
      </w:tr>
      <w:tr w:rsidR="007216D6" w14:paraId="2CA4C96C" w14:textId="77777777" w:rsidTr="007216D6">
        <w:tc>
          <w:tcPr>
            <w:tcW w:w="2263" w:type="dxa"/>
          </w:tcPr>
          <w:p w14:paraId="0292AB02" w14:textId="77777777" w:rsidR="007216D6" w:rsidRPr="00C247C3" w:rsidRDefault="007216D6" w:rsidP="00C247C3">
            <w:pPr>
              <w:pStyle w:val="TableParagraph"/>
              <w:ind w:left="107" w:right="363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lastRenderedPageBreak/>
              <w:t>4.2. Формування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відносин довіри,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прозорості,</w:t>
            </w:r>
          </w:p>
          <w:p w14:paraId="4FB72951" w14:textId="77777777" w:rsidR="007216D6" w:rsidRPr="00C247C3" w:rsidRDefault="007216D6" w:rsidP="00C247C3">
            <w:pPr>
              <w:pStyle w:val="TableParagraph"/>
              <w:spacing w:line="321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t>дотримання</w:t>
            </w:r>
          </w:p>
          <w:p w14:paraId="40B8EE1B" w14:textId="77777777" w:rsidR="007216D6" w:rsidRPr="00C247C3" w:rsidRDefault="007216D6" w:rsidP="00C247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етичних</w:t>
            </w:r>
            <w:proofErr w:type="spellEnd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норм</w:t>
            </w:r>
            <w:r w:rsidRPr="00C247C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7366" w:type="dxa"/>
          </w:tcPr>
          <w:p w14:paraId="11935EF3" w14:textId="77777777" w:rsidR="007216D6" w:rsidRPr="00C247C3" w:rsidRDefault="007216D6" w:rsidP="00C247C3">
            <w:pPr>
              <w:pStyle w:val="TableParagraph"/>
              <w:spacing w:line="306" w:lineRule="exact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Більшість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 освітнього процесу задоволена психологічним кліматом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ліцею. Середовище закладу освіти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психологічно комфортне для всіх учасників навчального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процесу.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Педагогічний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колектив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школи</w:t>
            </w:r>
            <w:r w:rsidRPr="00C247C3">
              <w:rPr>
                <w:spacing w:val="6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працює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над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="00E62945">
              <w:rPr>
                <w:sz w:val="28"/>
                <w:szCs w:val="28"/>
              </w:rPr>
              <w:t xml:space="preserve">тим, </w:t>
            </w:r>
            <w:r w:rsidRPr="00C247C3">
              <w:rPr>
                <w:sz w:val="28"/>
                <w:szCs w:val="28"/>
              </w:rPr>
              <w:t>щоб освітнє середовище було вільне від будь-яких форм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насильства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 дискримінації.</w:t>
            </w:r>
          </w:p>
          <w:p w14:paraId="5DAE3B49" w14:textId="77777777" w:rsidR="007216D6" w:rsidRPr="00C247C3" w:rsidRDefault="007216D6" w:rsidP="00E62945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У закладі налагоджені освітні процеси на засадах довіри,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прозорості та дотримання етичних норм, практикується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постійне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безпосереднє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спілкування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освітнього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процесу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(консультації,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бесіди,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години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спілкування,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комунікація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через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соціальні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мережі):</w:t>
            </w:r>
            <w:r w:rsidR="00C247C3">
              <w:rPr>
                <w:spacing w:val="68"/>
                <w:sz w:val="28"/>
                <w:szCs w:val="28"/>
              </w:rPr>
              <w:t xml:space="preserve"> 90</w:t>
            </w:r>
            <w:r w:rsidRPr="00C247C3">
              <w:rPr>
                <w:sz w:val="28"/>
                <w:szCs w:val="28"/>
              </w:rPr>
              <w:t>%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педагогів,</w:t>
            </w:r>
            <w:r w:rsidR="00C247C3">
              <w:rPr>
                <w:spacing w:val="-3"/>
                <w:sz w:val="28"/>
                <w:szCs w:val="28"/>
              </w:rPr>
              <w:t xml:space="preserve"> </w:t>
            </w:r>
            <w:r w:rsidR="00C247C3">
              <w:rPr>
                <w:sz w:val="28"/>
                <w:szCs w:val="28"/>
              </w:rPr>
              <w:t xml:space="preserve">100 </w:t>
            </w:r>
            <w:r w:rsidRPr="00C247C3">
              <w:rPr>
                <w:sz w:val="28"/>
                <w:szCs w:val="28"/>
              </w:rPr>
              <w:t>% здобувачів освіти,</w:t>
            </w:r>
            <w:r w:rsidR="00C247C3">
              <w:rPr>
                <w:spacing w:val="1"/>
                <w:sz w:val="28"/>
                <w:szCs w:val="28"/>
              </w:rPr>
              <w:t xml:space="preserve"> 95</w:t>
            </w:r>
            <w:r w:rsidRPr="00C247C3">
              <w:rPr>
                <w:sz w:val="28"/>
                <w:szCs w:val="28"/>
              </w:rPr>
              <w:t>% батьків вважають керівництво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 відкритим та доступним до спілкування. Дирекція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 постійно здійснює аналіз дієвості вжитих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заходів.</w:t>
            </w:r>
          </w:p>
          <w:p w14:paraId="00254367" w14:textId="77777777" w:rsidR="007216D6" w:rsidRPr="00C247C3" w:rsidRDefault="007216D6" w:rsidP="00C247C3">
            <w:pPr>
              <w:pStyle w:val="TableParagraph"/>
              <w:spacing w:line="256" w:lineRule="auto"/>
              <w:ind w:right="953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Під час опи</w:t>
            </w:r>
            <w:r w:rsidR="00E62945">
              <w:rPr>
                <w:sz w:val="28"/>
                <w:szCs w:val="28"/>
              </w:rPr>
              <w:t xml:space="preserve">тування 60 % батьків зазначили, </w:t>
            </w:r>
            <w:r w:rsidRPr="00C247C3">
              <w:rPr>
                <w:sz w:val="28"/>
                <w:szCs w:val="28"/>
              </w:rPr>
              <w:t>що не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зверталися до керівництва зі зверненнями, а ті ,хто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звертався,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відзначили,</w:t>
            </w:r>
            <w:r w:rsid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що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керівництво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позитивно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вирішувало питання у зазначені терміни. 90 % батьків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повідомили,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що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найчастіше у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разі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виникнення</w:t>
            </w:r>
          </w:p>
          <w:p w14:paraId="30977EC4" w14:textId="77777777" w:rsidR="007216D6" w:rsidRPr="00C247C3" w:rsidRDefault="007216D6" w:rsidP="00C247C3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проблемних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ситуацій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дитиною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звертаються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класного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керівника.</w:t>
            </w:r>
          </w:p>
          <w:p w14:paraId="3EE6EF75" w14:textId="77777777" w:rsidR="007216D6" w:rsidRPr="00C247C3" w:rsidRDefault="007216D6" w:rsidP="00E62945">
            <w:pPr>
              <w:pStyle w:val="TableParagraph"/>
              <w:spacing w:line="256" w:lineRule="auto"/>
              <w:ind w:right="246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lastRenderedPageBreak/>
              <w:t>Інформація про освітню діяльність школи, передбачена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ст. 30 Закону України « Про освіту», розміщена на сайті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 освіти. Також повна актуальна інформація про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освітню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діяльність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життя закладу,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окрім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сайту,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висвітлюється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сторінках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соцмережі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247C3">
              <w:rPr>
                <w:sz w:val="28"/>
                <w:szCs w:val="28"/>
              </w:rPr>
              <w:t>Facebook</w:t>
            </w:r>
            <w:proofErr w:type="spellEnd"/>
            <w:r w:rsidRPr="00C247C3">
              <w:rPr>
                <w:sz w:val="28"/>
                <w:szCs w:val="28"/>
              </w:rPr>
              <w:t xml:space="preserve">, </w:t>
            </w:r>
            <w:proofErr w:type="spellStart"/>
            <w:r w:rsidRPr="00C247C3">
              <w:rPr>
                <w:sz w:val="28"/>
                <w:szCs w:val="28"/>
              </w:rPr>
              <w:t>Instagram</w:t>
            </w:r>
            <w:proofErr w:type="spellEnd"/>
            <w:r w:rsidRPr="00C247C3">
              <w:rPr>
                <w:sz w:val="28"/>
                <w:szCs w:val="28"/>
              </w:rPr>
              <w:t>,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інформаційних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стендах.</w:t>
            </w:r>
          </w:p>
          <w:p w14:paraId="3C7D43F4" w14:textId="77777777" w:rsidR="007216D6" w:rsidRPr="00C247C3" w:rsidRDefault="007216D6" w:rsidP="00C247C3">
            <w:pPr>
              <w:pStyle w:val="TableParagraph"/>
              <w:spacing w:before="21" w:line="256" w:lineRule="auto"/>
              <w:ind w:right="738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Значно активізовано роботу шкільного сайту під час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карантину та у воєнний час: забезпечено оперативне,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змістовне та доступне для всіх учасників освітнього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процесу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інформування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 дистанційну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діяльність</w:t>
            </w:r>
            <w:r w:rsidR="00C247C3">
              <w:rPr>
                <w:sz w:val="28"/>
                <w:szCs w:val="28"/>
              </w:rPr>
              <w:t xml:space="preserve">  </w:t>
            </w:r>
            <w:r w:rsidRPr="00C247C3">
              <w:rPr>
                <w:sz w:val="28"/>
                <w:szCs w:val="28"/>
              </w:rPr>
              <w:t>закладу, інформація</w:t>
            </w:r>
            <w:r w:rsidR="00C247C3">
              <w:rPr>
                <w:sz w:val="28"/>
                <w:szCs w:val="28"/>
              </w:rPr>
              <w:t xml:space="preserve"> про онлайн-ресурси</w:t>
            </w:r>
            <w:r w:rsidRPr="00C247C3">
              <w:rPr>
                <w:sz w:val="28"/>
                <w:szCs w:val="28"/>
              </w:rPr>
              <w:t>, своєчасно розміщуються новини та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оголошення. Найбільше інформ</w:t>
            </w:r>
            <w:r w:rsidR="00C247C3">
              <w:rPr>
                <w:sz w:val="28"/>
                <w:szCs w:val="28"/>
              </w:rPr>
              <w:t xml:space="preserve">ації щодо навчання та діяльності 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="00C247C3">
              <w:rPr>
                <w:spacing w:val="-67"/>
                <w:sz w:val="28"/>
                <w:szCs w:val="28"/>
              </w:rPr>
              <w:t xml:space="preserve">     </w:t>
            </w:r>
            <w:r w:rsidRPr="00C247C3">
              <w:rPr>
                <w:sz w:val="28"/>
                <w:szCs w:val="28"/>
              </w:rPr>
              <w:t>закладу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батьки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отримують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від класного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керівника у спільноті. Це підтверджується результатами опитування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батьків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щодо способів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отримання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інформації.</w:t>
            </w:r>
          </w:p>
        </w:tc>
      </w:tr>
      <w:tr w:rsidR="007216D6" w14:paraId="51641016" w14:textId="77777777" w:rsidTr="007216D6">
        <w:tc>
          <w:tcPr>
            <w:tcW w:w="2263" w:type="dxa"/>
          </w:tcPr>
          <w:p w14:paraId="48D00FA6" w14:textId="77777777" w:rsidR="007216D6" w:rsidRPr="00C247C3" w:rsidRDefault="007216D6" w:rsidP="00C247C3">
            <w:pPr>
              <w:pStyle w:val="TableParagraph"/>
              <w:ind w:left="107" w:right="134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lastRenderedPageBreak/>
              <w:t>4.3. Ефективність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кадрової політики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та забезпечення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можливостей для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професійного</w:t>
            </w:r>
          </w:p>
          <w:p w14:paraId="70F51DDB" w14:textId="77777777" w:rsidR="007216D6" w:rsidRPr="00C247C3" w:rsidRDefault="007216D6" w:rsidP="00C247C3">
            <w:pPr>
              <w:pStyle w:val="TableParagraph"/>
              <w:spacing w:line="322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t>розвитку</w:t>
            </w:r>
          </w:p>
          <w:p w14:paraId="06875080" w14:textId="77777777" w:rsidR="007216D6" w:rsidRPr="00C247C3" w:rsidRDefault="007216D6" w:rsidP="00C247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педагогічних</w:t>
            </w:r>
            <w:proofErr w:type="spellEnd"/>
            <w:r w:rsidRPr="00C247C3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працівників</w:t>
            </w:r>
            <w:proofErr w:type="spellEnd"/>
          </w:p>
        </w:tc>
        <w:tc>
          <w:tcPr>
            <w:tcW w:w="7366" w:type="dxa"/>
          </w:tcPr>
          <w:p w14:paraId="1027EE62" w14:textId="77777777" w:rsidR="007216D6" w:rsidRPr="00C247C3" w:rsidRDefault="007216D6" w:rsidP="00C247C3">
            <w:pPr>
              <w:pStyle w:val="TableParagraph"/>
              <w:spacing w:line="306" w:lineRule="exact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Формуючи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кадровий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склад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закладу,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керівництво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враховує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його специфіку. Штат закладу освіти сформований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відповідно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штатного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розпису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освітньої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програми.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Штатний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розпис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затверджений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засновником,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складений керівником, дотримуючись найменування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посад, передбачених Типовими штатними нормативами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загальноосвітніх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навчальних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закладів,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247C3">
              <w:rPr>
                <w:sz w:val="28"/>
                <w:szCs w:val="28"/>
              </w:rPr>
              <w:t>затвердж</w:t>
            </w:r>
            <w:proofErr w:type="spellEnd"/>
            <w:r w:rsidRPr="00C247C3">
              <w:rPr>
                <w:sz w:val="28"/>
                <w:szCs w:val="28"/>
              </w:rPr>
              <w:t>.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Мін.</w:t>
            </w:r>
            <w:r w:rsidR="00C247C3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науки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України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від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06.12.2010</w:t>
            </w:r>
            <w:r w:rsidR="00C247C3">
              <w:rPr>
                <w:sz w:val="28"/>
                <w:szCs w:val="28"/>
              </w:rPr>
              <w:t xml:space="preserve"> р.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№1205</w:t>
            </w:r>
            <w:r w:rsidRPr="00C247C3">
              <w:rPr>
                <w:spacing w:val="66"/>
                <w:sz w:val="28"/>
                <w:szCs w:val="28"/>
              </w:rPr>
              <w:t xml:space="preserve"> </w:t>
            </w:r>
          </w:p>
          <w:p w14:paraId="66F0DBB3" w14:textId="77777777" w:rsidR="007216D6" w:rsidRPr="00C247C3" w:rsidRDefault="007216D6" w:rsidP="00E62945">
            <w:pPr>
              <w:pStyle w:val="TableParagraph"/>
              <w:spacing w:line="256" w:lineRule="auto"/>
              <w:ind w:right="194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Усі педагоги закла</w:t>
            </w:r>
            <w:r w:rsidR="00C247C3">
              <w:rPr>
                <w:sz w:val="28"/>
                <w:szCs w:val="28"/>
              </w:rPr>
              <w:t>ду освіти працюють за спеціальні</w:t>
            </w:r>
            <w:r w:rsidRPr="00C247C3">
              <w:rPr>
                <w:sz w:val="28"/>
                <w:szCs w:val="28"/>
              </w:rPr>
              <w:t>стю,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 наявні вакансії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дирекція систематично повідомляє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 xml:space="preserve"> та публікує на сайті ліцею.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Налагоджено тісну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співпрацю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вузами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даного питання,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зокрема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Дирекція</w:t>
            </w:r>
            <w:r w:rsidRPr="00C247C3">
              <w:rPr>
                <w:spacing w:val="6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допомогою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системи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морального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(Грамотами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Подяками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Управління соціально-культурної сфери,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Департаменту освіти та науки РДА нагороджуються кращі працівники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 високу результативність у роботі), та матеріального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(щороку педагоги отримують винагороду до Дня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працівника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премії)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заохочення мотивує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педагогічних працівників до покращення якості освітньої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діяльності,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саморозвитку,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здійснення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інноваційної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освітньої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діяльності.</w:t>
            </w:r>
          </w:p>
          <w:p w14:paraId="41294169" w14:textId="77777777" w:rsidR="007216D6" w:rsidRPr="00C247C3" w:rsidRDefault="007216D6" w:rsidP="00E62945">
            <w:pPr>
              <w:pStyle w:val="TableParagraph"/>
              <w:spacing w:line="306" w:lineRule="exact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Розроблений, затверджений та оприлюднений річний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план</w:t>
            </w:r>
            <w:r w:rsidRPr="00C247C3">
              <w:rPr>
                <w:spacing w:val="-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підвищення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кваліфікації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педагогічних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працівників.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засіданнях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педагогічної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ради</w:t>
            </w:r>
            <w:r w:rsidRPr="00C247C3">
              <w:rPr>
                <w:spacing w:val="6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систематично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розглядаються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питання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підвищення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lastRenderedPageBreak/>
              <w:t>кваліфікації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педагогів, розвитку їхньої творчої ініціативи, професійної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майстерності,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приймаються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рішення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щодо визнання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результатів підвищення кваліфікації. Дирекція активно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сприяє підвищенню кваліфікації педагогічних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працівників, зокрема постійно інформує педагогів про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нові наявні курси при  РОІППО,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різноманітних Інтернет-платформах тощо, проводить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роз'яснювальну роботу про необхідність постійного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підвищення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кваліфікації.</w:t>
            </w:r>
          </w:p>
          <w:p w14:paraId="66BF3BC0" w14:textId="77777777" w:rsidR="007216D6" w:rsidRPr="00C247C3" w:rsidRDefault="007216D6" w:rsidP="00E62945">
            <w:pPr>
              <w:pStyle w:val="TableParagraph"/>
              <w:spacing w:line="256" w:lineRule="auto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За результатами анкетування педагогічних працівників,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більшість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вважає, що у закладі створені найкращі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умови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для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постійного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підвищення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кваліфікації,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чергової і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позачергової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атестації.</w:t>
            </w:r>
          </w:p>
        </w:tc>
      </w:tr>
      <w:tr w:rsidR="007216D6" w14:paraId="4F8CA45C" w14:textId="77777777" w:rsidTr="007216D6">
        <w:tc>
          <w:tcPr>
            <w:tcW w:w="2263" w:type="dxa"/>
          </w:tcPr>
          <w:p w14:paraId="06CA05F2" w14:textId="77777777" w:rsidR="007216D6" w:rsidRPr="00C247C3" w:rsidRDefault="007216D6" w:rsidP="00C247C3">
            <w:pPr>
              <w:pStyle w:val="TableParagraph"/>
              <w:ind w:left="107" w:right="457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lastRenderedPageBreak/>
              <w:t>4.4. Організація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освітнього</w:t>
            </w:r>
          </w:p>
          <w:p w14:paraId="0F52C240" w14:textId="77777777" w:rsidR="007216D6" w:rsidRPr="00C247C3" w:rsidRDefault="007216D6" w:rsidP="0073341D">
            <w:pPr>
              <w:pStyle w:val="TableParagraph"/>
              <w:ind w:left="107" w:right="79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t>процесу на засадах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247C3">
              <w:rPr>
                <w:b/>
                <w:sz w:val="28"/>
                <w:szCs w:val="28"/>
              </w:rPr>
              <w:t>людиноцентризму</w:t>
            </w:r>
            <w:proofErr w:type="spellEnd"/>
            <w:r w:rsidRPr="00C247C3">
              <w:rPr>
                <w:b/>
                <w:sz w:val="28"/>
                <w:szCs w:val="28"/>
              </w:rPr>
              <w:t>,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прийняття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управлінських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рішень на основі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конструктивної</w:t>
            </w:r>
            <w:r w:rsidR="0073341D">
              <w:rPr>
                <w:b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співпраці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учасників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освітнього</w:t>
            </w:r>
          </w:p>
          <w:p w14:paraId="74F2C09A" w14:textId="77777777" w:rsidR="007216D6" w:rsidRPr="00C247C3" w:rsidRDefault="007216D6" w:rsidP="00C247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процесу</w:t>
            </w:r>
            <w:proofErr w:type="spellEnd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взаємодії</w:t>
            </w:r>
            <w:proofErr w:type="spellEnd"/>
            <w:r w:rsidRPr="00C247C3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закладу </w:t>
            </w: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  <w:proofErr w:type="spellEnd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C247C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місцевою</w:t>
            </w:r>
            <w:proofErr w:type="spellEnd"/>
            <w:r w:rsidRPr="00C247C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громадою</w:t>
            </w:r>
          </w:p>
        </w:tc>
        <w:tc>
          <w:tcPr>
            <w:tcW w:w="7366" w:type="dxa"/>
          </w:tcPr>
          <w:p w14:paraId="1FD3CC5B" w14:textId="77777777" w:rsidR="007216D6" w:rsidRPr="00C247C3" w:rsidRDefault="007216D6" w:rsidP="00C247C3">
            <w:pPr>
              <w:pStyle w:val="TableParagraph"/>
              <w:spacing w:line="306" w:lineRule="exact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У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закладі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створені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умови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для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реалізації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прав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</w:t>
            </w:r>
          </w:p>
          <w:p w14:paraId="1B539501" w14:textId="77777777" w:rsidR="007216D6" w:rsidRPr="00C247C3" w:rsidRDefault="007216D6" w:rsidP="0073341D">
            <w:pPr>
              <w:pStyle w:val="TableParagraph"/>
              <w:spacing w:before="21" w:line="256" w:lineRule="auto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обов’язків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освітнього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процесу,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що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свідчать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результати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спостереження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освітнім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середовищем,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педагогічною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діяльністю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працівників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опитування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</w:t>
            </w:r>
            <w:r w:rsidRPr="00C247C3">
              <w:rPr>
                <w:spacing w:val="-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освітнього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процесу.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Суспільні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відносини,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що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виникають у процесі реалізації конституційного права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людини на освіту, регулюються Законом України «Про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освіту».</w:t>
            </w:r>
          </w:p>
          <w:p w14:paraId="708807F3" w14:textId="77777777" w:rsidR="007216D6" w:rsidRPr="00C247C3" w:rsidRDefault="007216D6" w:rsidP="0073341D">
            <w:pPr>
              <w:pStyle w:val="TableParagraph"/>
              <w:spacing w:line="256" w:lineRule="auto"/>
              <w:ind w:right="223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Учасники освітнього процесу зазначають, що їхня думка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враховується керівництвом закладу в процесі прийняття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управлінських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рішень.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Проводяться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усні бесіди,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різні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форми анкетування та опитування під час розробки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навчального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плану,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формування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його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варіативної</w:t>
            </w:r>
            <w:r w:rsidR="0073341D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складової( формується з урахуванням особливостей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школи, її профілів). Думка здобувачів освіти найчастіше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враховується щодо тематики гуртків та оформлення 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дизайну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приміщень.</w:t>
            </w:r>
          </w:p>
          <w:p w14:paraId="2DA5E526" w14:textId="77777777" w:rsidR="007216D6" w:rsidRPr="00C247C3" w:rsidRDefault="0073341D" w:rsidP="0073341D">
            <w:pPr>
              <w:pStyle w:val="TableParagraph"/>
              <w:spacing w:line="256" w:lineRule="auto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7216D6" w:rsidRPr="00C247C3">
              <w:rPr>
                <w:sz w:val="28"/>
                <w:szCs w:val="28"/>
              </w:rPr>
              <w:t>закладі освіти функціонує учнівське самоврядування,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яке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бере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активну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участь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у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житті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ліцею</w:t>
            </w:r>
            <w:r w:rsidR="007216D6" w:rsidRPr="00C247C3">
              <w:rPr>
                <w:sz w:val="28"/>
                <w:szCs w:val="28"/>
              </w:rPr>
              <w:t>.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Представники</w:t>
            </w:r>
            <w:r w:rsidR="007216D6" w:rsidRPr="00C247C3">
              <w:rPr>
                <w:spacing w:val="-67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батьківського та учнівського самоврядування залучаються</w:t>
            </w:r>
            <w:r w:rsidR="007216D6" w:rsidRPr="00C247C3">
              <w:rPr>
                <w:spacing w:val="-67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до вирішення питань щодо діяльності закладу, а саме: в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організації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освітніх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та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виховних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заходів.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 w:rsidR="007216D6" w:rsidRPr="00C247C3">
              <w:rPr>
                <w:sz w:val="28"/>
                <w:szCs w:val="28"/>
              </w:rPr>
              <w:t>Дирекція</w:t>
            </w:r>
            <w:r w:rsidR="007216D6" w:rsidRPr="00C247C3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закладу</w:t>
            </w:r>
            <w:r w:rsidR="007216D6" w:rsidRPr="00C247C3"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врахову</w:t>
            </w:r>
            <w:r w:rsidR="00E62945">
              <w:rPr>
                <w:sz w:val="28"/>
                <w:szCs w:val="28"/>
              </w:rPr>
              <w:t xml:space="preserve">є  </w:t>
            </w:r>
            <w:r>
              <w:rPr>
                <w:sz w:val="28"/>
                <w:szCs w:val="28"/>
              </w:rPr>
              <w:t xml:space="preserve">думку та побажання </w:t>
            </w:r>
            <w:r w:rsidR="007216D6" w:rsidRPr="00C247C3">
              <w:rPr>
                <w:sz w:val="28"/>
                <w:szCs w:val="28"/>
              </w:rPr>
              <w:t>учнів.</w:t>
            </w:r>
          </w:p>
          <w:p w14:paraId="50549D9F" w14:textId="77777777" w:rsidR="007216D6" w:rsidRPr="00C247C3" w:rsidRDefault="007216D6" w:rsidP="00E62945">
            <w:pPr>
              <w:pStyle w:val="TableParagraph"/>
              <w:spacing w:line="306" w:lineRule="exact"/>
              <w:ind w:left="0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Наприклад,</w:t>
            </w:r>
            <w:r w:rsidRPr="00C247C3">
              <w:rPr>
                <w:spacing w:val="1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увесь</w:t>
            </w:r>
            <w:r w:rsidRPr="00C247C3">
              <w:rPr>
                <w:spacing w:val="1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контент</w:t>
            </w:r>
            <w:r w:rsidRPr="00C247C3">
              <w:rPr>
                <w:spacing w:val="1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</w:t>
            </w:r>
            <w:r w:rsidRPr="00C247C3">
              <w:rPr>
                <w:spacing w:val="19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сторінці</w:t>
            </w:r>
            <w:r w:rsidRPr="00C247C3">
              <w:rPr>
                <w:spacing w:val="1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школи</w:t>
            </w:r>
            <w:r w:rsidRPr="00C247C3">
              <w:rPr>
                <w:spacing w:val="1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</w:t>
            </w:r>
            <w:r w:rsidRPr="00C247C3">
              <w:rPr>
                <w:spacing w:val="1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соцмережі ФБ</w:t>
            </w:r>
            <w:r w:rsidRPr="00C247C3">
              <w:rPr>
                <w:spacing w:val="2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здобувачі</w:t>
            </w:r>
            <w:r w:rsidRPr="00C247C3">
              <w:rPr>
                <w:spacing w:val="2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</w:t>
            </w:r>
            <w:r w:rsidRPr="00C247C3">
              <w:rPr>
                <w:spacing w:val="29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створюють</w:t>
            </w:r>
            <w:r w:rsidRPr="00C247C3">
              <w:rPr>
                <w:spacing w:val="2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самі;</w:t>
            </w:r>
          </w:p>
          <w:p w14:paraId="592FCD27" w14:textId="77777777" w:rsidR="007216D6" w:rsidRPr="00C247C3" w:rsidRDefault="007216D6" w:rsidP="00E62945">
            <w:pPr>
              <w:pStyle w:val="TableParagraph"/>
              <w:spacing w:line="256" w:lineRule="auto"/>
              <w:ind w:left="0" w:right="93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Дирекція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підтримує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ініціативи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освітнього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процесу,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які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спрямовані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сталий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розвиток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закладу, організовує участь у культурних та спортивних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247C3">
              <w:rPr>
                <w:sz w:val="28"/>
                <w:szCs w:val="28"/>
              </w:rPr>
              <w:t>проєктах</w:t>
            </w:r>
            <w:proofErr w:type="spellEnd"/>
            <w:r w:rsidRPr="00C247C3">
              <w:rPr>
                <w:sz w:val="28"/>
                <w:szCs w:val="28"/>
              </w:rPr>
              <w:t>.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Під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час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інтерв’ю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учасниками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учнівського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самоврядування було з’ясовано, що учні закладу освіти та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члени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самоврядування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беруть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участь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lastRenderedPageBreak/>
              <w:t>у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різноманітних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шкільних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позашкільних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заходах.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ініціативи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учнівського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самоврядування</w:t>
            </w:r>
            <w:r w:rsidRPr="00C247C3">
              <w:rPr>
                <w:spacing w:val="70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минулого навчального року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="00E62945">
              <w:rPr>
                <w:sz w:val="28"/>
                <w:szCs w:val="28"/>
              </w:rPr>
              <w:t xml:space="preserve">у школі проведена акція «Стрічка за </w:t>
            </w:r>
            <w:proofErr w:type="spellStart"/>
            <w:r w:rsidR="00E62945">
              <w:rPr>
                <w:sz w:val="28"/>
                <w:szCs w:val="28"/>
              </w:rPr>
              <w:t>донат</w:t>
            </w:r>
            <w:proofErr w:type="spellEnd"/>
            <w:r w:rsidR="00E62945">
              <w:rPr>
                <w:sz w:val="28"/>
                <w:szCs w:val="28"/>
              </w:rPr>
              <w:t>»</w:t>
            </w:r>
            <w:r w:rsidRPr="00C247C3">
              <w:rPr>
                <w:sz w:val="28"/>
                <w:szCs w:val="28"/>
              </w:rPr>
              <w:t>, розважальні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="00E62945">
              <w:rPr>
                <w:sz w:val="28"/>
                <w:szCs w:val="28"/>
              </w:rPr>
              <w:t>заходи «</w:t>
            </w:r>
            <w:r w:rsidRPr="00C247C3">
              <w:rPr>
                <w:sz w:val="28"/>
                <w:szCs w:val="28"/>
              </w:rPr>
              <w:t>Колядки та щедрівки</w:t>
            </w:r>
            <w:r w:rsidR="00E62945">
              <w:rPr>
                <w:sz w:val="28"/>
                <w:szCs w:val="28"/>
              </w:rPr>
              <w:t>»</w:t>
            </w:r>
            <w:r w:rsidRPr="00C247C3">
              <w:rPr>
                <w:sz w:val="28"/>
                <w:szCs w:val="28"/>
              </w:rPr>
              <w:t>, квести з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нагоди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Дня</w:t>
            </w:r>
            <w:r w:rsidRPr="00C247C3">
              <w:rPr>
                <w:spacing w:val="1"/>
                <w:sz w:val="28"/>
                <w:szCs w:val="28"/>
              </w:rPr>
              <w:t xml:space="preserve"> ЦЗ</w:t>
            </w:r>
            <w:r w:rsidRPr="00C247C3">
              <w:rPr>
                <w:sz w:val="28"/>
                <w:szCs w:val="28"/>
              </w:rPr>
              <w:t>,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Дня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здоров’я,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тощо.</w:t>
            </w:r>
          </w:p>
          <w:p w14:paraId="19DE3CB1" w14:textId="77777777" w:rsidR="007216D6" w:rsidRPr="00C247C3" w:rsidRDefault="007216D6" w:rsidP="00E62945">
            <w:pPr>
              <w:pStyle w:val="TableParagraph"/>
              <w:spacing w:line="256" w:lineRule="auto"/>
              <w:ind w:left="0" w:right="835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Режим роботи закладу освіти відповідає санітарними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вимогам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регулюється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чинними</w:t>
            </w:r>
          </w:p>
          <w:p w14:paraId="7DCB1EE0" w14:textId="77777777" w:rsidR="007216D6" w:rsidRPr="00C247C3" w:rsidRDefault="007216D6" w:rsidP="00E62945">
            <w:pPr>
              <w:pStyle w:val="TableParagraph"/>
              <w:spacing w:line="256" w:lineRule="auto"/>
              <w:ind w:left="0" w:right="238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нормативними документами. Режим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враховує потреби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 освітнього процесу. 47%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батьків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задоволені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рівнем організації освітнього процесу, проте враховуючи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умови навчання під час війни, змінено режим роботи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школи,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саме: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навчання у дві зміни,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відповідно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</w:t>
            </w:r>
            <w:r w:rsidR="00E62945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вікових категорій (1-4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класів – перша зміна).</w:t>
            </w:r>
            <w:r w:rsidRPr="00C247C3">
              <w:rPr>
                <w:spacing w:val="-2"/>
                <w:sz w:val="28"/>
                <w:szCs w:val="28"/>
              </w:rPr>
              <w:t xml:space="preserve">  Харчування дітей відбувається в іншому закладі. </w:t>
            </w:r>
            <w:r w:rsidRPr="00C247C3">
              <w:rPr>
                <w:sz w:val="28"/>
                <w:szCs w:val="28"/>
              </w:rPr>
              <w:t>Тому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є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частина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батьків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(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53%),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яких</w:t>
            </w:r>
            <w:r w:rsidRPr="00C247C3">
              <w:rPr>
                <w:spacing w:val="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це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не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влаштовує.</w:t>
            </w:r>
          </w:p>
          <w:p w14:paraId="746C69A3" w14:textId="77777777" w:rsidR="007216D6" w:rsidRPr="00C247C3" w:rsidRDefault="007216D6" w:rsidP="00780280">
            <w:pPr>
              <w:pStyle w:val="TableParagraph"/>
              <w:spacing w:before="21" w:line="256" w:lineRule="auto"/>
              <w:ind w:left="0" w:right="636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Розклад навчальних занять укладений відповідно до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освітньої програми, річного навчального плану та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забезпечує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розподіл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навчального навантаження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урахуванням вікових особливостей учнів. Аналізуючи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анкети батьків, слід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зауважити, що деякі батьки не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повністю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задоволені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розкладом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дитини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 xml:space="preserve">(2 і більше 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дітей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сім’ї вимушені ходити в різний час до школи – це для батьків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незручності).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закладі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</w:t>
            </w:r>
            <w:r w:rsidRPr="00C247C3">
              <w:rPr>
                <w:spacing w:val="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використовуються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 xml:space="preserve"> очна форми організації освітнього процесу навчання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використанням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дистанційних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технологій. 15 учнів здобувають освіту на індивідуальній формі навчання (сімейній).</w:t>
            </w:r>
          </w:p>
          <w:p w14:paraId="7E1D9290" w14:textId="77777777" w:rsidR="007216D6" w:rsidRPr="00C247C3" w:rsidRDefault="007216D6" w:rsidP="00780280">
            <w:pPr>
              <w:pStyle w:val="TableParagraph"/>
              <w:spacing w:before="14" w:line="256" w:lineRule="auto"/>
              <w:ind w:left="0" w:right="560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Оскільки індивідуальний підхід до кожної дитини є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ядром нової концепції персонального шляху реалізації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особистісного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потенціалу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здобувача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освіти,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що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формується з урахуванням його здібностей, інтересів,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мотивації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 можливостей,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керівник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забезпечує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розроблення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затвердження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індивідуальних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навчальних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планів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разі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необхідності(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індивідуальне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навчання,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екстернат)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,</w:t>
            </w:r>
            <w:r w:rsidR="00780280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проте</w:t>
            </w:r>
            <w:r w:rsidRPr="00C247C3">
              <w:rPr>
                <w:sz w:val="28"/>
                <w:szCs w:val="28"/>
              </w:rPr>
              <w:tab/>
              <w:t>потрібно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 xml:space="preserve">розробити </w:t>
            </w:r>
            <w:r w:rsidR="00C247C3" w:rsidRPr="00C247C3">
              <w:rPr>
                <w:sz w:val="28"/>
                <w:szCs w:val="28"/>
              </w:rPr>
              <w:t>індивідуальний</w:t>
            </w:r>
            <w:r w:rsidR="00C247C3" w:rsidRPr="00C247C3">
              <w:rPr>
                <w:spacing w:val="-4"/>
                <w:sz w:val="28"/>
                <w:szCs w:val="28"/>
              </w:rPr>
              <w:t xml:space="preserve"> </w:t>
            </w:r>
            <w:r w:rsidR="00C247C3" w:rsidRPr="00C247C3">
              <w:rPr>
                <w:sz w:val="28"/>
                <w:szCs w:val="28"/>
              </w:rPr>
              <w:t>план</w:t>
            </w:r>
            <w:r w:rsidR="00C247C3" w:rsidRPr="00C247C3">
              <w:rPr>
                <w:spacing w:val="-3"/>
                <w:sz w:val="28"/>
                <w:szCs w:val="28"/>
              </w:rPr>
              <w:t xml:space="preserve"> </w:t>
            </w:r>
            <w:r w:rsidR="00C247C3" w:rsidRPr="00C247C3">
              <w:rPr>
                <w:sz w:val="28"/>
                <w:szCs w:val="28"/>
              </w:rPr>
              <w:t>роботи</w:t>
            </w:r>
            <w:r w:rsidR="00C247C3" w:rsidRPr="00C247C3">
              <w:rPr>
                <w:spacing w:val="-3"/>
                <w:sz w:val="28"/>
                <w:szCs w:val="28"/>
              </w:rPr>
              <w:t xml:space="preserve"> </w:t>
            </w:r>
            <w:r w:rsidR="00C247C3" w:rsidRPr="00C247C3">
              <w:rPr>
                <w:sz w:val="28"/>
                <w:szCs w:val="28"/>
              </w:rPr>
              <w:t>з</w:t>
            </w:r>
            <w:r w:rsidR="00C247C3" w:rsidRPr="00C247C3">
              <w:rPr>
                <w:spacing w:val="-4"/>
                <w:sz w:val="28"/>
                <w:szCs w:val="28"/>
              </w:rPr>
              <w:t xml:space="preserve"> </w:t>
            </w:r>
            <w:r w:rsidR="00C247C3" w:rsidRPr="00C247C3">
              <w:rPr>
                <w:sz w:val="28"/>
                <w:szCs w:val="28"/>
              </w:rPr>
              <w:t>обдарованими</w:t>
            </w:r>
            <w:r w:rsidR="00C247C3" w:rsidRPr="00C247C3">
              <w:rPr>
                <w:spacing w:val="-3"/>
                <w:sz w:val="28"/>
                <w:szCs w:val="28"/>
              </w:rPr>
              <w:t xml:space="preserve"> </w:t>
            </w:r>
            <w:r w:rsidR="00C247C3" w:rsidRPr="00C247C3">
              <w:rPr>
                <w:sz w:val="28"/>
                <w:szCs w:val="28"/>
              </w:rPr>
              <w:t>дітьми</w:t>
            </w:r>
            <w:r w:rsidR="00780280">
              <w:rPr>
                <w:sz w:val="28"/>
                <w:szCs w:val="28"/>
              </w:rPr>
              <w:t xml:space="preserve"> </w:t>
            </w:r>
            <w:r w:rsidR="00C247C3" w:rsidRPr="00C247C3">
              <w:rPr>
                <w:sz w:val="28"/>
                <w:szCs w:val="28"/>
              </w:rPr>
              <w:t>закладу</w:t>
            </w:r>
            <w:r w:rsidR="00C247C3" w:rsidRPr="00C247C3">
              <w:rPr>
                <w:spacing w:val="-2"/>
                <w:sz w:val="28"/>
                <w:szCs w:val="28"/>
              </w:rPr>
              <w:t xml:space="preserve"> </w:t>
            </w:r>
            <w:r w:rsidR="00C247C3" w:rsidRPr="00C247C3">
              <w:rPr>
                <w:sz w:val="28"/>
                <w:szCs w:val="28"/>
              </w:rPr>
              <w:t>освіти.</w:t>
            </w:r>
          </w:p>
        </w:tc>
      </w:tr>
      <w:tr w:rsidR="007216D6" w14:paraId="053F5A65" w14:textId="77777777" w:rsidTr="007216D6">
        <w:tc>
          <w:tcPr>
            <w:tcW w:w="2263" w:type="dxa"/>
          </w:tcPr>
          <w:p w14:paraId="618A359C" w14:textId="77777777" w:rsidR="00C247C3" w:rsidRPr="00C247C3" w:rsidRDefault="00C247C3" w:rsidP="00C247C3">
            <w:pPr>
              <w:pStyle w:val="TableParagraph"/>
              <w:spacing w:line="256" w:lineRule="auto"/>
              <w:ind w:left="107" w:right="278" w:firstLine="69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lastRenderedPageBreak/>
              <w:t>4.5. Формування</w:t>
            </w:r>
            <w:r w:rsidRPr="00C247C3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та забезпечення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t>реалізації</w:t>
            </w:r>
            <w:r w:rsidRPr="00C247C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b/>
                <w:sz w:val="28"/>
                <w:szCs w:val="28"/>
              </w:rPr>
              <w:lastRenderedPageBreak/>
              <w:t>політики</w:t>
            </w:r>
          </w:p>
          <w:p w14:paraId="0E3799DC" w14:textId="77777777" w:rsidR="00C247C3" w:rsidRPr="00C247C3" w:rsidRDefault="00C247C3" w:rsidP="00C247C3">
            <w:pPr>
              <w:pStyle w:val="TableParagraph"/>
              <w:spacing w:line="317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C247C3">
              <w:rPr>
                <w:b/>
                <w:sz w:val="28"/>
                <w:szCs w:val="28"/>
              </w:rPr>
              <w:t>академічної</w:t>
            </w:r>
          </w:p>
          <w:p w14:paraId="06164DE3" w14:textId="77777777" w:rsidR="007216D6" w:rsidRPr="00C247C3" w:rsidRDefault="00C247C3" w:rsidP="00C247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доброчесності</w:t>
            </w:r>
            <w:proofErr w:type="spellEnd"/>
            <w:r w:rsidRPr="00C247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66" w:type="dxa"/>
          </w:tcPr>
          <w:p w14:paraId="20B6C373" w14:textId="77777777" w:rsidR="00C247C3" w:rsidRPr="00C247C3" w:rsidRDefault="00C247C3" w:rsidP="00780280">
            <w:pPr>
              <w:pStyle w:val="TableParagraph"/>
              <w:spacing w:line="306" w:lineRule="exact"/>
              <w:ind w:left="0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lastRenderedPageBreak/>
              <w:t xml:space="preserve">Адміністрація </w:t>
            </w:r>
            <w:r w:rsidRPr="00C247C3">
              <w:rPr>
                <w:spacing w:val="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закладу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освіти відповідно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своїх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повноважень проводить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інформаційно-просвітницьку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роботу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 учасниками освітнього процесу щодо реалізації політики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академічної доброчесності</w:t>
            </w:r>
            <w:r w:rsidR="00780280">
              <w:rPr>
                <w:sz w:val="28"/>
                <w:szCs w:val="28"/>
              </w:rPr>
              <w:t xml:space="preserve"> </w:t>
            </w:r>
            <w:r w:rsidR="00780280">
              <w:rPr>
                <w:sz w:val="28"/>
                <w:szCs w:val="28"/>
              </w:rPr>
              <w:lastRenderedPageBreak/>
              <w:t>(</w:t>
            </w:r>
            <w:r w:rsidRPr="00C247C3">
              <w:rPr>
                <w:sz w:val="28"/>
                <w:szCs w:val="28"/>
              </w:rPr>
              <w:t>розроблено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Положення про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академічну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доброчесність,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схвалене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рішенням педагогічної ради, затверджене наказом директора та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розміщене на сайті закладу освіти). Академічна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доброчесність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забезпечується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учасниками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освітнього процесу шляхом дотримання Конвенції ООН «Про права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дитини»,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Конституції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України,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дотримання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етичних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норм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спілкування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засадах партнерства,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взаємоповаги,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толерантності.</w:t>
            </w:r>
          </w:p>
          <w:p w14:paraId="1E74DF48" w14:textId="77777777" w:rsidR="00780280" w:rsidRDefault="00C247C3" w:rsidP="00780280">
            <w:pPr>
              <w:pStyle w:val="TableParagraph"/>
              <w:spacing w:before="17" w:line="256" w:lineRule="auto"/>
              <w:ind w:left="0" w:right="209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За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результатами опитування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частина здобувачів освіти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та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педагогічні</w:t>
            </w:r>
            <w:r w:rsidRPr="00C247C3">
              <w:rPr>
                <w:spacing w:val="68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працівники поінформовані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необхідність</w:t>
            </w:r>
            <w:r w:rsidRPr="00C247C3">
              <w:rPr>
                <w:spacing w:val="-9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дотримання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академічної</w:t>
            </w:r>
            <w:r w:rsidRPr="00C247C3">
              <w:rPr>
                <w:spacing w:val="-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доброчесності.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Проте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30.8% учнів стверджують, що бесіди про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важливість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дотримання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академічної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доброчесності,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неприпустимість списування та плагіату, необхідність</w:t>
            </w:r>
            <w:r w:rsidRPr="00C247C3">
              <w:rPr>
                <w:spacing w:val="-68"/>
                <w:sz w:val="28"/>
                <w:szCs w:val="28"/>
              </w:rPr>
              <w:t xml:space="preserve"> </w:t>
            </w:r>
            <w:r w:rsidR="00780280">
              <w:rPr>
                <w:spacing w:val="-68"/>
                <w:sz w:val="28"/>
                <w:szCs w:val="28"/>
              </w:rPr>
              <w:t xml:space="preserve">  </w:t>
            </w:r>
            <w:r w:rsidR="00780280">
              <w:rPr>
                <w:sz w:val="28"/>
                <w:szCs w:val="28"/>
              </w:rPr>
              <w:t xml:space="preserve"> в</w:t>
            </w:r>
            <w:r w:rsidRPr="00C247C3">
              <w:rPr>
                <w:sz w:val="28"/>
                <w:szCs w:val="28"/>
              </w:rPr>
              <w:t>казування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джерел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інформації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(особливо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умовах</w:t>
            </w:r>
            <w:r w:rsidR="00780280">
              <w:rPr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дистанційного навчання) проводяться нерегулярно.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 річному плані роботи закладу заплановано аналіз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реалізації заходів щодо формування академічної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доброчесності</w:t>
            </w:r>
            <w:r w:rsidRPr="00C247C3">
              <w:rPr>
                <w:spacing w:val="-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освітнього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процесу.</w:t>
            </w:r>
            <w:r w:rsidR="00780280">
              <w:rPr>
                <w:sz w:val="28"/>
                <w:szCs w:val="28"/>
              </w:rPr>
              <w:t xml:space="preserve"> </w:t>
            </w:r>
          </w:p>
          <w:p w14:paraId="04A69218" w14:textId="77777777" w:rsidR="007216D6" w:rsidRPr="00C247C3" w:rsidRDefault="00C247C3" w:rsidP="00780280">
            <w:pPr>
              <w:pStyle w:val="TableParagraph"/>
              <w:spacing w:before="17" w:line="256" w:lineRule="auto"/>
              <w:ind w:left="0" w:right="209"/>
              <w:jc w:val="both"/>
              <w:rPr>
                <w:sz w:val="28"/>
                <w:szCs w:val="28"/>
              </w:rPr>
            </w:pPr>
            <w:r w:rsidRPr="00C247C3">
              <w:rPr>
                <w:sz w:val="28"/>
                <w:szCs w:val="28"/>
              </w:rPr>
              <w:t>У ліцеї проводяться освітні та інформаційні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заходи,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спрямовані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на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формування</w:t>
            </w:r>
            <w:r w:rsidRPr="00C247C3">
              <w:rPr>
                <w:spacing w:val="-2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в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учасників</w:t>
            </w:r>
            <w:r w:rsidRPr="00C247C3">
              <w:rPr>
                <w:spacing w:val="-6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освітнього</w:t>
            </w:r>
            <w:r w:rsidRPr="00C247C3">
              <w:rPr>
                <w:spacing w:val="-67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процесу</w:t>
            </w:r>
            <w:r w:rsidRPr="00C247C3">
              <w:rPr>
                <w:spacing w:val="-5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негативного</w:t>
            </w:r>
            <w:r w:rsidRPr="00C247C3">
              <w:rPr>
                <w:spacing w:val="1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ставлення</w:t>
            </w:r>
            <w:r w:rsidRPr="00C247C3">
              <w:rPr>
                <w:spacing w:val="-4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до</w:t>
            </w:r>
            <w:r w:rsidRPr="00C247C3">
              <w:rPr>
                <w:spacing w:val="-3"/>
                <w:sz w:val="28"/>
                <w:szCs w:val="28"/>
              </w:rPr>
              <w:t xml:space="preserve"> </w:t>
            </w:r>
            <w:r w:rsidRPr="00C247C3">
              <w:rPr>
                <w:sz w:val="28"/>
                <w:szCs w:val="28"/>
              </w:rPr>
              <w:t>корупції.</w:t>
            </w:r>
          </w:p>
        </w:tc>
      </w:tr>
    </w:tbl>
    <w:p w14:paraId="6A7B8697" w14:textId="77777777" w:rsidR="007216D6" w:rsidRDefault="007216D6">
      <w:pPr>
        <w:rPr>
          <w:lang w:val="uk-UA"/>
        </w:rPr>
      </w:pPr>
    </w:p>
    <w:p w14:paraId="1FE74E03" w14:textId="77777777" w:rsidR="00780280" w:rsidRDefault="00780280" w:rsidP="00ED08E6">
      <w:pPr>
        <w:pStyle w:val="1"/>
        <w:ind w:left="0"/>
        <w:jc w:val="both"/>
      </w:pPr>
      <w:r>
        <w:t>Рівні</w:t>
      </w:r>
      <w:r>
        <w:rPr>
          <w:spacing w:val="-5"/>
        </w:rPr>
        <w:t xml:space="preserve"> </w:t>
      </w:r>
      <w:r>
        <w:t>оцінювання:</w:t>
      </w:r>
    </w:p>
    <w:tbl>
      <w:tblPr>
        <w:tblStyle w:val="TableNormal"/>
        <w:tblW w:w="981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695"/>
      </w:tblGrid>
      <w:tr w:rsidR="00780280" w14:paraId="5AA61C0E" w14:textId="77777777" w:rsidTr="00217720">
        <w:trPr>
          <w:trHeight w:val="321"/>
        </w:trPr>
        <w:tc>
          <w:tcPr>
            <w:tcW w:w="2121" w:type="dxa"/>
          </w:tcPr>
          <w:p w14:paraId="07A885EF" w14:textId="77777777" w:rsidR="00780280" w:rsidRPr="00ED08E6" w:rsidRDefault="00780280" w:rsidP="00ED08E6">
            <w:pPr>
              <w:pStyle w:val="TableParagraph"/>
              <w:spacing w:line="301" w:lineRule="exact"/>
              <w:ind w:left="139"/>
              <w:jc w:val="both"/>
              <w:rPr>
                <w:sz w:val="28"/>
              </w:rPr>
            </w:pPr>
            <w:r w:rsidRPr="00ED08E6">
              <w:rPr>
                <w:sz w:val="28"/>
              </w:rPr>
              <w:t>Вимога/правило</w:t>
            </w:r>
          </w:p>
        </w:tc>
        <w:tc>
          <w:tcPr>
            <w:tcW w:w="7695" w:type="dxa"/>
          </w:tcPr>
          <w:p w14:paraId="6726E82E" w14:textId="77777777" w:rsidR="00780280" w:rsidRPr="00ED08E6" w:rsidRDefault="00780280" w:rsidP="00ED08E6">
            <w:pPr>
              <w:pStyle w:val="TableParagraph"/>
              <w:spacing w:line="301" w:lineRule="exact"/>
              <w:ind w:left="2235" w:right="2187"/>
              <w:jc w:val="both"/>
              <w:rPr>
                <w:sz w:val="28"/>
              </w:rPr>
            </w:pPr>
            <w:r w:rsidRPr="00ED08E6">
              <w:rPr>
                <w:sz w:val="28"/>
              </w:rPr>
              <w:t>Рівень</w:t>
            </w:r>
            <w:r w:rsidRPr="00ED08E6">
              <w:rPr>
                <w:spacing w:val="-7"/>
                <w:sz w:val="28"/>
              </w:rPr>
              <w:t xml:space="preserve"> </w:t>
            </w:r>
            <w:r w:rsidRPr="00ED08E6">
              <w:rPr>
                <w:sz w:val="28"/>
              </w:rPr>
              <w:t>освітньої</w:t>
            </w:r>
            <w:r w:rsidRPr="00ED08E6">
              <w:rPr>
                <w:spacing w:val="-2"/>
                <w:sz w:val="28"/>
              </w:rPr>
              <w:t xml:space="preserve"> </w:t>
            </w:r>
            <w:r w:rsidRPr="00ED08E6">
              <w:rPr>
                <w:sz w:val="28"/>
              </w:rPr>
              <w:t>діяльності</w:t>
            </w:r>
          </w:p>
        </w:tc>
      </w:tr>
      <w:tr w:rsidR="00780280" w14:paraId="054E6E8D" w14:textId="77777777" w:rsidTr="00217720">
        <w:trPr>
          <w:trHeight w:val="323"/>
        </w:trPr>
        <w:tc>
          <w:tcPr>
            <w:tcW w:w="2121" w:type="dxa"/>
          </w:tcPr>
          <w:p w14:paraId="318F1BC7" w14:textId="77777777" w:rsidR="00780280" w:rsidRPr="00ED08E6" w:rsidRDefault="00780280" w:rsidP="00ED08E6">
            <w:pPr>
              <w:pStyle w:val="TableParagraph"/>
              <w:spacing w:line="304" w:lineRule="exact"/>
              <w:ind w:left="830" w:right="820"/>
              <w:jc w:val="both"/>
              <w:rPr>
                <w:sz w:val="28"/>
              </w:rPr>
            </w:pPr>
            <w:r w:rsidRPr="00ED08E6">
              <w:rPr>
                <w:sz w:val="28"/>
              </w:rPr>
              <w:t>4.1.</w:t>
            </w:r>
          </w:p>
        </w:tc>
        <w:tc>
          <w:tcPr>
            <w:tcW w:w="7695" w:type="dxa"/>
          </w:tcPr>
          <w:p w14:paraId="5A298133" w14:textId="77777777" w:rsidR="00780280" w:rsidRPr="00ED08E6" w:rsidRDefault="00780280" w:rsidP="00ED08E6">
            <w:pPr>
              <w:pStyle w:val="TableParagraph"/>
              <w:spacing w:line="304" w:lineRule="exact"/>
              <w:ind w:left="1112"/>
              <w:jc w:val="both"/>
              <w:rPr>
                <w:b/>
                <w:sz w:val="28"/>
              </w:rPr>
            </w:pPr>
            <w:r w:rsidRPr="00ED08E6">
              <w:rPr>
                <w:b/>
                <w:sz w:val="28"/>
              </w:rPr>
              <w:t>Достатній</w:t>
            </w:r>
            <w:r w:rsidRPr="00ED08E6">
              <w:rPr>
                <w:b/>
                <w:spacing w:val="-4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рівень,</w:t>
            </w:r>
            <w:r w:rsidRPr="00ED08E6">
              <w:rPr>
                <w:b/>
                <w:spacing w:val="-4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що</w:t>
            </w:r>
            <w:r w:rsidRPr="00ED08E6">
              <w:rPr>
                <w:b/>
                <w:spacing w:val="-2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вимагає</w:t>
            </w:r>
            <w:r w:rsidRPr="00ED08E6">
              <w:rPr>
                <w:b/>
                <w:spacing w:val="-2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покращення.</w:t>
            </w:r>
          </w:p>
        </w:tc>
      </w:tr>
      <w:tr w:rsidR="00780280" w14:paraId="2AE0A859" w14:textId="77777777" w:rsidTr="00217720">
        <w:trPr>
          <w:trHeight w:val="321"/>
        </w:trPr>
        <w:tc>
          <w:tcPr>
            <w:tcW w:w="2121" w:type="dxa"/>
          </w:tcPr>
          <w:p w14:paraId="2CF3D5B7" w14:textId="77777777" w:rsidR="00780280" w:rsidRPr="00ED08E6" w:rsidRDefault="00780280" w:rsidP="00ED08E6">
            <w:pPr>
              <w:pStyle w:val="TableParagraph"/>
              <w:spacing w:line="301" w:lineRule="exact"/>
              <w:ind w:left="830" w:right="820"/>
              <w:jc w:val="both"/>
              <w:rPr>
                <w:sz w:val="28"/>
              </w:rPr>
            </w:pPr>
            <w:r w:rsidRPr="00ED08E6">
              <w:rPr>
                <w:sz w:val="28"/>
              </w:rPr>
              <w:t>4.2.</w:t>
            </w:r>
          </w:p>
        </w:tc>
        <w:tc>
          <w:tcPr>
            <w:tcW w:w="7695" w:type="dxa"/>
          </w:tcPr>
          <w:p w14:paraId="215A93B1" w14:textId="77777777" w:rsidR="00780280" w:rsidRPr="00ED08E6" w:rsidRDefault="00780280" w:rsidP="00ED08E6">
            <w:pPr>
              <w:pStyle w:val="TableParagraph"/>
              <w:spacing w:line="301" w:lineRule="exact"/>
              <w:ind w:left="1160"/>
              <w:jc w:val="both"/>
              <w:rPr>
                <w:b/>
                <w:sz w:val="28"/>
              </w:rPr>
            </w:pPr>
            <w:r w:rsidRPr="00ED08E6">
              <w:rPr>
                <w:b/>
                <w:sz w:val="28"/>
              </w:rPr>
              <w:t>Високий</w:t>
            </w:r>
            <w:r w:rsidRPr="00ED08E6">
              <w:rPr>
                <w:b/>
                <w:spacing w:val="-3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рівень.</w:t>
            </w:r>
          </w:p>
        </w:tc>
      </w:tr>
      <w:tr w:rsidR="00780280" w14:paraId="4F4C7BF7" w14:textId="77777777" w:rsidTr="00217720">
        <w:trPr>
          <w:trHeight w:val="321"/>
        </w:trPr>
        <w:tc>
          <w:tcPr>
            <w:tcW w:w="2121" w:type="dxa"/>
          </w:tcPr>
          <w:p w14:paraId="07A716E8" w14:textId="77777777" w:rsidR="00780280" w:rsidRPr="00ED08E6" w:rsidRDefault="00780280" w:rsidP="00ED08E6">
            <w:pPr>
              <w:pStyle w:val="TableParagraph"/>
              <w:spacing w:line="301" w:lineRule="exact"/>
              <w:ind w:left="830" w:right="820"/>
              <w:jc w:val="both"/>
              <w:rPr>
                <w:sz w:val="28"/>
              </w:rPr>
            </w:pPr>
            <w:r w:rsidRPr="00ED08E6">
              <w:rPr>
                <w:sz w:val="28"/>
              </w:rPr>
              <w:t>4.3.</w:t>
            </w:r>
          </w:p>
        </w:tc>
        <w:tc>
          <w:tcPr>
            <w:tcW w:w="7695" w:type="dxa"/>
          </w:tcPr>
          <w:p w14:paraId="30267B14" w14:textId="77777777" w:rsidR="00780280" w:rsidRPr="00ED08E6" w:rsidRDefault="00780280" w:rsidP="00ED08E6">
            <w:pPr>
              <w:pStyle w:val="TableParagraph"/>
              <w:spacing w:line="301" w:lineRule="exact"/>
              <w:ind w:left="1160"/>
              <w:jc w:val="both"/>
              <w:rPr>
                <w:b/>
                <w:sz w:val="28"/>
              </w:rPr>
            </w:pPr>
            <w:r w:rsidRPr="00ED08E6">
              <w:rPr>
                <w:b/>
                <w:sz w:val="28"/>
              </w:rPr>
              <w:t>Високий</w:t>
            </w:r>
            <w:r w:rsidRPr="00ED08E6">
              <w:rPr>
                <w:b/>
                <w:spacing w:val="-3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рівень.</w:t>
            </w:r>
          </w:p>
        </w:tc>
      </w:tr>
      <w:tr w:rsidR="00780280" w14:paraId="08F73B48" w14:textId="77777777" w:rsidTr="00217720">
        <w:trPr>
          <w:trHeight w:val="323"/>
        </w:trPr>
        <w:tc>
          <w:tcPr>
            <w:tcW w:w="2121" w:type="dxa"/>
          </w:tcPr>
          <w:p w14:paraId="443C9A6E" w14:textId="77777777" w:rsidR="00780280" w:rsidRPr="00ED08E6" w:rsidRDefault="00780280" w:rsidP="00ED08E6">
            <w:pPr>
              <w:pStyle w:val="TableParagraph"/>
              <w:spacing w:line="304" w:lineRule="exact"/>
              <w:ind w:left="830" w:right="819"/>
              <w:jc w:val="both"/>
              <w:rPr>
                <w:sz w:val="28"/>
              </w:rPr>
            </w:pPr>
            <w:r w:rsidRPr="00ED08E6">
              <w:rPr>
                <w:sz w:val="28"/>
              </w:rPr>
              <w:t>4.4</w:t>
            </w:r>
          </w:p>
        </w:tc>
        <w:tc>
          <w:tcPr>
            <w:tcW w:w="7695" w:type="dxa"/>
          </w:tcPr>
          <w:p w14:paraId="63FD56C9" w14:textId="77777777" w:rsidR="00780280" w:rsidRPr="00ED08E6" w:rsidRDefault="00780280" w:rsidP="00ED08E6">
            <w:pPr>
              <w:pStyle w:val="TableParagraph"/>
              <w:spacing w:line="304" w:lineRule="exact"/>
              <w:ind w:left="1160"/>
              <w:jc w:val="both"/>
              <w:rPr>
                <w:b/>
                <w:sz w:val="28"/>
              </w:rPr>
            </w:pPr>
            <w:r w:rsidRPr="00ED08E6">
              <w:rPr>
                <w:b/>
                <w:sz w:val="28"/>
              </w:rPr>
              <w:t>Достатній</w:t>
            </w:r>
            <w:r w:rsidRPr="00ED08E6">
              <w:rPr>
                <w:b/>
                <w:spacing w:val="-6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рівень,</w:t>
            </w:r>
            <w:r w:rsidRPr="00ED08E6">
              <w:rPr>
                <w:b/>
                <w:spacing w:val="-3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що</w:t>
            </w:r>
            <w:r w:rsidRPr="00ED08E6">
              <w:rPr>
                <w:b/>
                <w:spacing w:val="-1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вимагає</w:t>
            </w:r>
            <w:r w:rsidRPr="00ED08E6">
              <w:rPr>
                <w:b/>
                <w:spacing w:val="-4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покращення.</w:t>
            </w:r>
          </w:p>
        </w:tc>
      </w:tr>
      <w:tr w:rsidR="00780280" w14:paraId="6FC7A9DC" w14:textId="77777777" w:rsidTr="00217720">
        <w:trPr>
          <w:trHeight w:val="321"/>
        </w:trPr>
        <w:tc>
          <w:tcPr>
            <w:tcW w:w="2121" w:type="dxa"/>
          </w:tcPr>
          <w:p w14:paraId="0FA9FFF7" w14:textId="77777777" w:rsidR="00780280" w:rsidRPr="00ED08E6" w:rsidRDefault="00780280" w:rsidP="00ED08E6">
            <w:pPr>
              <w:pStyle w:val="TableParagraph"/>
              <w:spacing w:line="301" w:lineRule="exact"/>
              <w:ind w:left="830" w:right="819"/>
              <w:jc w:val="both"/>
              <w:rPr>
                <w:sz w:val="28"/>
              </w:rPr>
            </w:pPr>
            <w:r w:rsidRPr="00ED08E6">
              <w:rPr>
                <w:sz w:val="28"/>
              </w:rPr>
              <w:t>4.5</w:t>
            </w:r>
          </w:p>
        </w:tc>
        <w:tc>
          <w:tcPr>
            <w:tcW w:w="7695" w:type="dxa"/>
          </w:tcPr>
          <w:p w14:paraId="07CD7329" w14:textId="77777777" w:rsidR="00780280" w:rsidRPr="00ED08E6" w:rsidRDefault="00780280" w:rsidP="00ED08E6">
            <w:pPr>
              <w:pStyle w:val="TableParagraph"/>
              <w:spacing w:line="301" w:lineRule="exact"/>
              <w:ind w:left="1160"/>
              <w:jc w:val="both"/>
              <w:rPr>
                <w:b/>
                <w:sz w:val="28"/>
              </w:rPr>
            </w:pPr>
            <w:r w:rsidRPr="00ED08E6">
              <w:rPr>
                <w:b/>
                <w:sz w:val="28"/>
              </w:rPr>
              <w:t>Достатній</w:t>
            </w:r>
            <w:r w:rsidRPr="00ED08E6">
              <w:rPr>
                <w:b/>
                <w:spacing w:val="-6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рівень,</w:t>
            </w:r>
            <w:r w:rsidRPr="00ED08E6">
              <w:rPr>
                <w:b/>
                <w:spacing w:val="-3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що</w:t>
            </w:r>
            <w:r w:rsidRPr="00ED08E6">
              <w:rPr>
                <w:b/>
                <w:spacing w:val="-1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вимагає</w:t>
            </w:r>
            <w:r w:rsidRPr="00ED08E6">
              <w:rPr>
                <w:b/>
                <w:spacing w:val="-4"/>
                <w:sz w:val="28"/>
              </w:rPr>
              <w:t xml:space="preserve"> </w:t>
            </w:r>
            <w:r w:rsidRPr="00ED08E6">
              <w:rPr>
                <w:b/>
                <w:sz w:val="28"/>
              </w:rPr>
              <w:t>покращення.</w:t>
            </w:r>
          </w:p>
        </w:tc>
      </w:tr>
    </w:tbl>
    <w:p w14:paraId="59CC3F14" w14:textId="77777777" w:rsidR="00780280" w:rsidRDefault="00780280" w:rsidP="00ED08E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80280">
        <w:rPr>
          <w:rFonts w:ascii="Times New Roman" w:hAnsi="Times New Roman" w:cs="Times New Roman"/>
          <w:b/>
          <w:sz w:val="28"/>
        </w:rPr>
        <w:t>За</w:t>
      </w:r>
      <w:r w:rsidRPr="00780280">
        <w:rPr>
          <w:rFonts w:ascii="Times New Roman" w:hAnsi="Times New Roman" w:cs="Times New Roman"/>
          <w:b/>
          <w:spacing w:val="-2"/>
          <w:sz w:val="28"/>
        </w:rPr>
        <w:t xml:space="preserve"> </w:t>
      </w:r>
      <w:proofErr w:type="spellStart"/>
      <w:r w:rsidRPr="00780280">
        <w:rPr>
          <w:rFonts w:ascii="Times New Roman" w:hAnsi="Times New Roman" w:cs="Times New Roman"/>
          <w:b/>
          <w:sz w:val="28"/>
        </w:rPr>
        <w:t>напрямом</w:t>
      </w:r>
      <w:proofErr w:type="spellEnd"/>
      <w:r w:rsidRPr="0078028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80280">
        <w:rPr>
          <w:rFonts w:ascii="Times New Roman" w:hAnsi="Times New Roman" w:cs="Times New Roman"/>
          <w:b/>
          <w:sz w:val="28"/>
        </w:rPr>
        <w:t>4:</w:t>
      </w:r>
      <w:r w:rsidRPr="00780280">
        <w:rPr>
          <w:rFonts w:ascii="Times New Roman" w:hAnsi="Times New Roman" w:cs="Times New Roman"/>
          <w:b/>
          <w:spacing w:val="-3"/>
          <w:sz w:val="28"/>
        </w:rPr>
        <w:t xml:space="preserve"> </w:t>
      </w:r>
      <w:proofErr w:type="spellStart"/>
      <w:r w:rsidRPr="00780280">
        <w:rPr>
          <w:rFonts w:ascii="Times New Roman" w:hAnsi="Times New Roman" w:cs="Times New Roman"/>
          <w:b/>
          <w:sz w:val="28"/>
        </w:rPr>
        <w:t>Рівень</w:t>
      </w:r>
      <w:proofErr w:type="spellEnd"/>
      <w:r w:rsidRPr="00780280">
        <w:rPr>
          <w:rFonts w:ascii="Times New Roman" w:hAnsi="Times New Roman" w:cs="Times New Roman"/>
          <w:b/>
          <w:sz w:val="28"/>
        </w:rPr>
        <w:t>,</w:t>
      </w:r>
      <w:r w:rsidRPr="00780280">
        <w:rPr>
          <w:rFonts w:ascii="Times New Roman" w:hAnsi="Times New Roman" w:cs="Times New Roman"/>
          <w:b/>
          <w:spacing w:val="-3"/>
          <w:sz w:val="28"/>
        </w:rPr>
        <w:t xml:space="preserve"> </w:t>
      </w:r>
      <w:proofErr w:type="spellStart"/>
      <w:r w:rsidRPr="00780280">
        <w:rPr>
          <w:rFonts w:ascii="Times New Roman" w:hAnsi="Times New Roman" w:cs="Times New Roman"/>
          <w:b/>
          <w:sz w:val="28"/>
        </w:rPr>
        <w:t>що</w:t>
      </w:r>
      <w:proofErr w:type="spellEnd"/>
      <w:r w:rsidRPr="00780280">
        <w:rPr>
          <w:rFonts w:ascii="Times New Roman" w:hAnsi="Times New Roman" w:cs="Times New Roman"/>
          <w:b/>
          <w:spacing w:val="-2"/>
          <w:sz w:val="28"/>
        </w:rPr>
        <w:t xml:space="preserve"> </w:t>
      </w:r>
      <w:proofErr w:type="spellStart"/>
      <w:r w:rsidRPr="00780280">
        <w:rPr>
          <w:rFonts w:ascii="Times New Roman" w:hAnsi="Times New Roman" w:cs="Times New Roman"/>
          <w:b/>
          <w:sz w:val="28"/>
        </w:rPr>
        <w:t>вимагає</w:t>
      </w:r>
      <w:proofErr w:type="spellEnd"/>
      <w:r w:rsidRPr="00780280">
        <w:rPr>
          <w:rFonts w:ascii="Times New Roman" w:hAnsi="Times New Roman" w:cs="Times New Roman"/>
          <w:b/>
          <w:spacing w:val="-2"/>
          <w:sz w:val="28"/>
        </w:rPr>
        <w:t xml:space="preserve"> </w:t>
      </w:r>
      <w:proofErr w:type="spellStart"/>
      <w:r w:rsidRPr="00780280">
        <w:rPr>
          <w:rFonts w:ascii="Times New Roman" w:hAnsi="Times New Roman" w:cs="Times New Roman"/>
          <w:b/>
          <w:sz w:val="28"/>
        </w:rPr>
        <w:t>покращення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780280" w14:paraId="334F3FB3" w14:textId="77777777" w:rsidTr="00780280">
        <w:tc>
          <w:tcPr>
            <w:tcW w:w="2263" w:type="dxa"/>
          </w:tcPr>
          <w:p w14:paraId="0B9CBA4F" w14:textId="77777777" w:rsidR="00780280" w:rsidRPr="00ED08E6" w:rsidRDefault="00780280" w:rsidP="00ED08E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6" w:type="dxa"/>
          </w:tcPr>
          <w:p w14:paraId="16A42C96" w14:textId="77777777" w:rsidR="00780280" w:rsidRPr="00ED08E6" w:rsidRDefault="00780280" w:rsidP="00ED08E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08E6">
              <w:rPr>
                <w:rFonts w:ascii="Times New Roman" w:hAnsi="Times New Roman" w:cs="Times New Roman"/>
                <w:b/>
                <w:sz w:val="28"/>
              </w:rPr>
              <w:t>Шляхи</w:t>
            </w:r>
            <w:r w:rsidRPr="00ED08E6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ED08E6">
              <w:rPr>
                <w:rFonts w:ascii="Times New Roman" w:hAnsi="Times New Roman" w:cs="Times New Roman"/>
                <w:b/>
                <w:sz w:val="28"/>
              </w:rPr>
              <w:t>удосконалення</w:t>
            </w:r>
            <w:proofErr w:type="spellEnd"/>
            <w:r w:rsidRPr="00ED08E6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ED08E6">
              <w:rPr>
                <w:rFonts w:ascii="Times New Roman" w:hAnsi="Times New Roman" w:cs="Times New Roman"/>
                <w:b/>
                <w:sz w:val="28"/>
              </w:rPr>
              <w:t>освітньої</w:t>
            </w:r>
            <w:proofErr w:type="spellEnd"/>
            <w:r w:rsidRPr="00ED08E6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ED08E6">
              <w:rPr>
                <w:rFonts w:ascii="Times New Roman" w:hAnsi="Times New Roman" w:cs="Times New Roman"/>
                <w:b/>
                <w:sz w:val="28"/>
              </w:rPr>
              <w:t>діяльності</w:t>
            </w:r>
            <w:proofErr w:type="spellEnd"/>
            <w:r w:rsidRPr="00ED08E6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ED08E6">
              <w:rPr>
                <w:rFonts w:ascii="Times New Roman" w:hAnsi="Times New Roman" w:cs="Times New Roman"/>
                <w:b/>
                <w:spacing w:val="-2"/>
                <w:sz w:val="28"/>
              </w:rPr>
              <w:t>ліцею</w:t>
            </w:r>
            <w:proofErr w:type="spellEnd"/>
          </w:p>
        </w:tc>
      </w:tr>
      <w:tr w:rsidR="00780280" w14:paraId="0CA4C999" w14:textId="77777777" w:rsidTr="00780280">
        <w:tc>
          <w:tcPr>
            <w:tcW w:w="2263" w:type="dxa"/>
          </w:tcPr>
          <w:p w14:paraId="024B7B44" w14:textId="77777777" w:rsidR="00780280" w:rsidRPr="00ED08E6" w:rsidRDefault="00780280" w:rsidP="00ED08E6">
            <w:pPr>
              <w:pStyle w:val="TableParagraph"/>
              <w:spacing w:line="306" w:lineRule="exact"/>
              <w:ind w:left="0"/>
              <w:jc w:val="both"/>
              <w:rPr>
                <w:sz w:val="28"/>
              </w:rPr>
            </w:pPr>
            <w:r w:rsidRPr="00ED08E6">
              <w:rPr>
                <w:sz w:val="28"/>
              </w:rPr>
              <w:t>4.2.</w:t>
            </w:r>
          </w:p>
          <w:p w14:paraId="24C48CE3" w14:textId="77777777" w:rsidR="00780280" w:rsidRPr="00ED08E6" w:rsidRDefault="00780280" w:rsidP="00ED08E6">
            <w:pPr>
              <w:pStyle w:val="TableParagraph"/>
              <w:spacing w:line="306" w:lineRule="exact"/>
              <w:ind w:left="0"/>
              <w:jc w:val="both"/>
              <w:rPr>
                <w:sz w:val="28"/>
              </w:rPr>
            </w:pPr>
            <w:r w:rsidRPr="00ED08E6">
              <w:rPr>
                <w:sz w:val="28"/>
              </w:rPr>
              <w:t>4.3.</w:t>
            </w:r>
          </w:p>
          <w:p w14:paraId="235DA840" w14:textId="77777777" w:rsidR="00780280" w:rsidRPr="00ED08E6" w:rsidRDefault="00780280" w:rsidP="00ED08E6">
            <w:pPr>
              <w:pStyle w:val="TableParagraph"/>
              <w:spacing w:line="306" w:lineRule="exact"/>
              <w:ind w:left="0"/>
              <w:jc w:val="both"/>
              <w:rPr>
                <w:sz w:val="28"/>
              </w:rPr>
            </w:pPr>
            <w:r w:rsidRPr="00ED08E6">
              <w:rPr>
                <w:sz w:val="28"/>
              </w:rPr>
              <w:t>4.4.</w:t>
            </w:r>
          </w:p>
          <w:p w14:paraId="5B0C6A2D" w14:textId="77777777" w:rsidR="00780280" w:rsidRPr="00ED08E6" w:rsidRDefault="00780280" w:rsidP="00ED08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08E6">
              <w:rPr>
                <w:rFonts w:ascii="Times New Roman" w:hAnsi="Times New Roman" w:cs="Times New Roman"/>
                <w:sz w:val="28"/>
              </w:rPr>
              <w:t>4.5.</w:t>
            </w:r>
          </w:p>
        </w:tc>
        <w:tc>
          <w:tcPr>
            <w:tcW w:w="7366" w:type="dxa"/>
          </w:tcPr>
          <w:p w14:paraId="065232C4" w14:textId="77777777" w:rsidR="00780280" w:rsidRPr="00ED08E6" w:rsidRDefault="00780280" w:rsidP="00ED08E6">
            <w:pPr>
              <w:pStyle w:val="TableParagraph"/>
              <w:spacing w:line="306" w:lineRule="exact"/>
              <w:ind w:left="0"/>
              <w:jc w:val="both"/>
              <w:rPr>
                <w:sz w:val="28"/>
              </w:rPr>
            </w:pPr>
            <w:r w:rsidRPr="00ED08E6">
              <w:rPr>
                <w:sz w:val="28"/>
              </w:rPr>
              <w:t>Керівнику</w:t>
            </w:r>
            <w:r w:rsidRPr="00ED08E6">
              <w:rPr>
                <w:spacing w:val="-4"/>
                <w:sz w:val="28"/>
              </w:rPr>
              <w:t xml:space="preserve"> </w:t>
            </w:r>
            <w:r w:rsidRPr="00ED08E6">
              <w:rPr>
                <w:sz w:val="28"/>
              </w:rPr>
              <w:t>закладу</w:t>
            </w:r>
            <w:r w:rsidRPr="00ED08E6">
              <w:rPr>
                <w:spacing w:val="-4"/>
                <w:sz w:val="28"/>
              </w:rPr>
              <w:t xml:space="preserve"> </w:t>
            </w:r>
            <w:r w:rsidRPr="00ED08E6">
              <w:rPr>
                <w:sz w:val="28"/>
              </w:rPr>
              <w:t>освіти:</w:t>
            </w:r>
          </w:p>
          <w:p w14:paraId="1A724AB1" w14:textId="77777777" w:rsidR="00780280" w:rsidRPr="00ED08E6" w:rsidRDefault="00780280" w:rsidP="00ED08E6">
            <w:pPr>
              <w:pStyle w:val="TableParagraph"/>
              <w:spacing w:line="306" w:lineRule="exact"/>
              <w:ind w:left="0"/>
              <w:jc w:val="both"/>
              <w:rPr>
                <w:sz w:val="28"/>
              </w:rPr>
            </w:pPr>
            <w:r w:rsidRPr="00ED08E6">
              <w:rPr>
                <w:sz w:val="28"/>
              </w:rPr>
              <w:t>- розробити графік</w:t>
            </w:r>
            <w:r w:rsidR="00ED08E6" w:rsidRPr="00ED08E6">
              <w:rPr>
                <w:sz w:val="28"/>
              </w:rPr>
              <w:t xml:space="preserve"> особистого прийому громадян та </w:t>
            </w:r>
            <w:r w:rsidRPr="00ED08E6">
              <w:rPr>
                <w:sz w:val="28"/>
              </w:rPr>
              <w:t>оприлюднити</w:t>
            </w:r>
            <w:r w:rsidR="00ED08E6" w:rsidRPr="00ED08E6">
              <w:rPr>
                <w:sz w:val="28"/>
              </w:rPr>
              <w:t xml:space="preserve"> </w:t>
            </w:r>
            <w:r w:rsidRPr="00ED08E6">
              <w:rPr>
                <w:sz w:val="28"/>
              </w:rPr>
              <w:t>на офіційному сайті закладу;</w:t>
            </w:r>
          </w:p>
          <w:p w14:paraId="2DA838B3" w14:textId="77777777" w:rsidR="00780280" w:rsidRPr="00ED08E6" w:rsidRDefault="00ED08E6" w:rsidP="00ED08E6">
            <w:pPr>
              <w:pStyle w:val="TableParagraph"/>
              <w:spacing w:line="306" w:lineRule="exact"/>
              <w:ind w:left="0"/>
              <w:jc w:val="both"/>
              <w:rPr>
                <w:sz w:val="28"/>
              </w:rPr>
            </w:pPr>
            <w:r w:rsidRPr="00ED08E6">
              <w:rPr>
                <w:sz w:val="28"/>
              </w:rPr>
              <w:t xml:space="preserve">- </w:t>
            </w:r>
            <w:r w:rsidR="00780280" w:rsidRPr="00ED08E6">
              <w:rPr>
                <w:sz w:val="28"/>
              </w:rPr>
              <w:t>складаючи режим роботи школи, враховувати пропозиції</w:t>
            </w:r>
          </w:p>
          <w:p w14:paraId="2994010C" w14:textId="77777777" w:rsidR="00ED08E6" w:rsidRPr="00ED08E6" w:rsidRDefault="00780280" w:rsidP="00ED08E6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 w:rsidRPr="00ED08E6">
              <w:rPr>
                <w:sz w:val="28"/>
              </w:rPr>
              <w:t>батьківського самоврядування;</w:t>
            </w:r>
          </w:p>
          <w:p w14:paraId="2DF8F0EB" w14:textId="77777777" w:rsidR="00780280" w:rsidRPr="00ED08E6" w:rsidRDefault="00ED08E6" w:rsidP="00ED08E6">
            <w:pPr>
              <w:pStyle w:val="TableParagraph"/>
              <w:spacing w:line="306" w:lineRule="exact"/>
              <w:ind w:left="0"/>
              <w:jc w:val="both"/>
              <w:rPr>
                <w:sz w:val="28"/>
              </w:rPr>
            </w:pPr>
            <w:r w:rsidRPr="00ED08E6">
              <w:rPr>
                <w:sz w:val="28"/>
              </w:rPr>
              <w:t xml:space="preserve">- </w:t>
            </w:r>
            <w:r w:rsidR="00780280" w:rsidRPr="00ED08E6">
              <w:rPr>
                <w:sz w:val="28"/>
              </w:rPr>
              <w:t>розробляти та реалізовувати індивідуальну траєкторію роботи з</w:t>
            </w:r>
            <w:r w:rsidRPr="00ED08E6">
              <w:rPr>
                <w:sz w:val="28"/>
              </w:rPr>
              <w:t xml:space="preserve"> </w:t>
            </w:r>
            <w:r w:rsidR="00780280" w:rsidRPr="00ED08E6">
              <w:rPr>
                <w:sz w:val="28"/>
              </w:rPr>
              <w:t>обдарованими дітьми;</w:t>
            </w:r>
          </w:p>
          <w:p w14:paraId="423F2CC1" w14:textId="77777777" w:rsidR="00780280" w:rsidRPr="00ED08E6" w:rsidRDefault="00ED08E6" w:rsidP="00ED08E6">
            <w:pPr>
              <w:pStyle w:val="TableParagraph"/>
              <w:spacing w:line="306" w:lineRule="exact"/>
              <w:ind w:left="0"/>
              <w:jc w:val="both"/>
              <w:rPr>
                <w:sz w:val="28"/>
              </w:rPr>
            </w:pPr>
            <w:r w:rsidRPr="00ED08E6">
              <w:rPr>
                <w:sz w:val="28"/>
              </w:rPr>
              <w:t xml:space="preserve">- </w:t>
            </w:r>
            <w:r w:rsidR="00780280" w:rsidRPr="00ED08E6">
              <w:rPr>
                <w:sz w:val="28"/>
              </w:rPr>
              <w:t>популяризувати норми академічної доброчесності та сприяти їх</w:t>
            </w:r>
            <w:r w:rsidRPr="00ED08E6">
              <w:rPr>
                <w:sz w:val="28"/>
              </w:rPr>
              <w:t xml:space="preserve"> </w:t>
            </w:r>
            <w:r w:rsidR="00780280" w:rsidRPr="00ED08E6">
              <w:rPr>
                <w:sz w:val="28"/>
              </w:rPr>
              <w:t>дотриманню здобувачами освіти .</w:t>
            </w:r>
          </w:p>
        </w:tc>
      </w:tr>
    </w:tbl>
    <w:p w14:paraId="28D6B21F" w14:textId="77777777" w:rsidR="00ED08E6" w:rsidRDefault="00ED08E6">
      <w:pPr>
        <w:rPr>
          <w:rFonts w:ascii="Times New Roman" w:hAnsi="Times New Roman" w:cs="Times New Roman"/>
          <w:b/>
          <w:sz w:val="28"/>
          <w:lang w:val="uk-UA"/>
        </w:rPr>
      </w:pPr>
    </w:p>
    <w:sectPr w:rsidR="00ED0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F4"/>
    <w:rsid w:val="000018F4"/>
    <w:rsid w:val="002767A2"/>
    <w:rsid w:val="006F0456"/>
    <w:rsid w:val="007216D6"/>
    <w:rsid w:val="0073341D"/>
    <w:rsid w:val="00780280"/>
    <w:rsid w:val="00C247C3"/>
    <w:rsid w:val="00E62945"/>
    <w:rsid w:val="00E65B0F"/>
    <w:rsid w:val="00E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5C5A"/>
  <w15:chartTrackingRefBased/>
  <w15:docId w15:val="{4BC3FC5A-7FFA-4640-A429-2E554D26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F4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780280"/>
    <w:pPr>
      <w:widowControl w:val="0"/>
      <w:autoSpaceDE w:val="0"/>
      <w:autoSpaceDN w:val="0"/>
      <w:spacing w:before="89"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2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2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216D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78028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0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10504</Words>
  <Characters>5988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Tanya</cp:lastModifiedBy>
  <cp:revision>4</cp:revision>
  <dcterms:created xsi:type="dcterms:W3CDTF">2025-06-12T06:36:00Z</dcterms:created>
  <dcterms:modified xsi:type="dcterms:W3CDTF">2025-06-12T12:45:00Z</dcterms:modified>
</cp:coreProperties>
</file>