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69" w:rsidRPr="0037087A" w:rsidRDefault="00767569" w:rsidP="00767569">
      <w:pPr>
        <w:jc w:val="center"/>
        <w:rPr>
          <w:sz w:val="28"/>
          <w:szCs w:val="28"/>
        </w:rPr>
      </w:pPr>
      <w:r>
        <w:rPr>
          <w:noProof/>
          <w:sz w:val="28"/>
          <w:szCs w:val="28"/>
          <w:lang w:eastAsia="uk-UA"/>
        </w:rPr>
        <w:drawing>
          <wp:inline distT="0" distB="0" distL="0" distR="0">
            <wp:extent cx="3810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000" cy="571500"/>
                    </a:xfrm>
                    <a:prstGeom prst="rect">
                      <a:avLst/>
                    </a:prstGeom>
                    <a:noFill/>
                    <a:ln w="9525">
                      <a:noFill/>
                      <a:miter lim="800000"/>
                      <a:headEnd/>
                      <a:tailEnd/>
                    </a:ln>
                  </pic:spPr>
                </pic:pic>
              </a:graphicData>
            </a:graphic>
          </wp:inline>
        </w:drawing>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УКРАЇНА</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ВОЛОДИМИРЕЦЬКИЙ НАВЧАЛЬНО-ВИХОВНИЙ КОМПЛЕКС «ЗАГАЛЬНООСВІТНЯ ШКОЛА І-ІІІ СТУПЕНІВ –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ДОШКІЛЬНИЙ НАВЧАЛЬНИЙ ЗАКЛАД»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ВОЛОДИМИРЕЦЬКОЇ РАЙОННОЇ РАДИ РІВНЕНСЬКОЇ ОБЛАСТІ </w:t>
      </w:r>
    </w:p>
    <w:p w:rsidR="007F4C9D" w:rsidRDefault="007F4C9D" w:rsidP="0085188E">
      <w:pPr>
        <w:pStyle w:val="a3"/>
        <w:rPr>
          <w:sz w:val="28"/>
          <w:szCs w:val="28"/>
        </w:rPr>
      </w:pPr>
    </w:p>
    <w:p w:rsidR="0085188E" w:rsidRDefault="00767569" w:rsidP="0085188E">
      <w:pPr>
        <w:pStyle w:val="a3"/>
        <w:rPr>
          <w:sz w:val="28"/>
          <w:szCs w:val="28"/>
        </w:rPr>
      </w:pPr>
      <w:r>
        <w:rPr>
          <w:sz w:val="28"/>
          <w:szCs w:val="28"/>
        </w:rPr>
        <w:t>НАКАЗ</w:t>
      </w:r>
    </w:p>
    <w:p w:rsidR="007F4C9D" w:rsidRDefault="007F4C9D" w:rsidP="0085188E">
      <w:pPr>
        <w:pStyle w:val="a3"/>
        <w:rPr>
          <w:sz w:val="28"/>
          <w:szCs w:val="28"/>
        </w:rPr>
      </w:pPr>
    </w:p>
    <w:p w:rsidR="00B6546A" w:rsidRPr="00B6546A" w:rsidRDefault="00150A05" w:rsidP="00B6546A">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22 лютого </w:t>
      </w:r>
      <w:r w:rsidR="00C117D0">
        <w:rPr>
          <w:rFonts w:ascii="Times New Roman" w:eastAsia="Times New Roman" w:hAnsi="Times New Roman"/>
          <w:sz w:val="28"/>
          <w:szCs w:val="28"/>
          <w:lang w:val="ru-RU" w:eastAsia="ru-RU"/>
        </w:rPr>
        <w:t xml:space="preserve"> </w:t>
      </w:r>
      <w:r w:rsidR="00B6546A" w:rsidRPr="00B6546A">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2021 року              </w:t>
      </w:r>
      <w:r w:rsidR="00B6546A" w:rsidRPr="00B6546A">
        <w:rPr>
          <w:rFonts w:ascii="Times New Roman" w:eastAsia="Times New Roman" w:hAnsi="Times New Roman"/>
          <w:sz w:val="28"/>
          <w:szCs w:val="28"/>
          <w:lang w:val="ru-RU" w:eastAsia="ru-RU"/>
        </w:rPr>
        <w:t xml:space="preserve">  смт Володимирець</w:t>
      </w:r>
      <w:r w:rsidR="00B6546A">
        <w:rPr>
          <w:rFonts w:ascii="Times New Roman" w:eastAsia="Times New Roman" w:hAnsi="Times New Roman"/>
          <w:sz w:val="28"/>
          <w:szCs w:val="28"/>
          <w:lang w:val="ru-RU" w:eastAsia="ru-RU"/>
        </w:rPr>
        <w:t xml:space="preserve">                            № </w:t>
      </w:r>
      <w:r w:rsidR="001B09BC">
        <w:rPr>
          <w:rFonts w:ascii="Times New Roman" w:eastAsia="Times New Roman" w:hAnsi="Times New Roman"/>
          <w:sz w:val="28"/>
          <w:szCs w:val="28"/>
          <w:lang w:val="ru-RU" w:eastAsia="ru-RU"/>
        </w:rPr>
        <w:t>3</w:t>
      </w:r>
      <w:bookmarkStart w:id="0" w:name="_GoBack"/>
      <w:bookmarkEnd w:id="0"/>
      <w:r w:rsidR="00B6546A">
        <w:rPr>
          <w:rFonts w:ascii="Times New Roman" w:eastAsia="Times New Roman" w:hAnsi="Times New Roman"/>
          <w:sz w:val="28"/>
          <w:szCs w:val="28"/>
          <w:lang w:val="ru-RU" w:eastAsia="ru-RU"/>
        </w:rPr>
        <w:t>-</w:t>
      </w:r>
      <w:r w:rsidR="00B6546A" w:rsidRPr="00B6546A">
        <w:rPr>
          <w:rFonts w:ascii="Times New Roman" w:eastAsia="Times New Roman" w:hAnsi="Times New Roman"/>
          <w:sz w:val="28"/>
          <w:szCs w:val="28"/>
          <w:lang w:val="ru-RU" w:eastAsia="ru-RU"/>
        </w:rPr>
        <w:t xml:space="preserve">г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Про продовження карантину та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запровадження протиепідемічних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заходів на території із значним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поширенням гострої респіраторної</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хвороби COVID-19, спричиненої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коронавірусом SARS-CoV-2</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4970F5" w:rsidRDefault="00B6546A" w:rsidP="00C117D0">
      <w:pPr>
        <w:spacing w:line="360" w:lineRule="atLeast"/>
        <w:jc w:val="both"/>
        <w:textAlignment w:val="baseline"/>
        <w:rPr>
          <w:rFonts w:ascii="Times New Roman" w:hAnsi="Times New Roman"/>
          <w:sz w:val="28"/>
          <w:szCs w:val="28"/>
        </w:rPr>
      </w:pPr>
      <w:r>
        <w:rPr>
          <w:rFonts w:ascii="Times New Roman" w:eastAsia="Times New Roman" w:hAnsi="Times New Roman"/>
          <w:sz w:val="28"/>
          <w:szCs w:val="28"/>
          <w:lang w:val="ru-RU" w:eastAsia="ru-RU"/>
        </w:rPr>
        <w:t xml:space="preserve"> В</w:t>
      </w:r>
      <w:r w:rsidRPr="00B6546A">
        <w:rPr>
          <w:rFonts w:ascii="Times New Roman" w:eastAsia="Times New Roman" w:hAnsi="Times New Roman"/>
          <w:sz w:val="28"/>
          <w:szCs w:val="28"/>
          <w:lang w:val="ru-RU" w:eastAsia="ru-RU"/>
        </w:rPr>
        <w:t>ідповідно до Закону України «Про захист населення від інфекційних</w:t>
      </w:r>
      <w:r w:rsidR="00150A05">
        <w:rPr>
          <w:rFonts w:ascii="Times New Roman" w:eastAsia="Times New Roman" w:hAnsi="Times New Roman"/>
          <w:sz w:val="28"/>
          <w:szCs w:val="28"/>
          <w:lang w:val="ru-RU" w:eastAsia="ru-RU"/>
        </w:rPr>
        <w:t xml:space="preserve"> хвороб», на виконання постанов</w:t>
      </w:r>
      <w:r w:rsidRPr="00B6546A">
        <w:rPr>
          <w:rFonts w:ascii="Times New Roman" w:eastAsia="Times New Roman" w:hAnsi="Times New Roman"/>
          <w:sz w:val="28"/>
          <w:szCs w:val="28"/>
          <w:lang w:val="ru-RU" w:eastAsia="ru-RU"/>
        </w:rPr>
        <w:t xml:space="preserve"> Кабінету Міністрів України від </w:t>
      </w:r>
      <w:r w:rsidR="00C117D0">
        <w:rPr>
          <w:rFonts w:ascii="Times New Roman" w:eastAsia="Times New Roman" w:hAnsi="Times New Roman"/>
          <w:sz w:val="28"/>
          <w:szCs w:val="28"/>
          <w:lang w:val="ru-RU" w:eastAsia="ru-RU"/>
        </w:rPr>
        <w:t>09.12.</w:t>
      </w:r>
      <w:r w:rsidRPr="00B6546A">
        <w:rPr>
          <w:rFonts w:ascii="Times New Roman" w:eastAsia="Times New Roman" w:hAnsi="Times New Roman"/>
          <w:sz w:val="28"/>
          <w:szCs w:val="28"/>
          <w:lang w:val="ru-RU" w:eastAsia="ru-RU"/>
        </w:rPr>
        <w:t xml:space="preserve">2020        № </w:t>
      </w:r>
      <w:r w:rsidR="00C117D0">
        <w:rPr>
          <w:rFonts w:ascii="Times New Roman" w:eastAsia="Times New Roman" w:hAnsi="Times New Roman"/>
          <w:sz w:val="28"/>
          <w:szCs w:val="28"/>
          <w:lang w:val="ru-RU" w:eastAsia="ru-RU"/>
        </w:rPr>
        <w:t>1236 «</w:t>
      </w:r>
      <w:r w:rsidR="00C117D0" w:rsidRPr="00C117D0">
        <w:rPr>
          <w:rFonts w:ascii="Times New Roman" w:eastAsia="Times New Roman" w:hAnsi="Times New Roman"/>
          <w:bCs/>
          <w:sz w:val="27"/>
          <w:szCs w:val="27"/>
          <w:lang w:val="ru-RU" w:eastAsia="ru-RU"/>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Pr="00B6546A">
        <w:rPr>
          <w:rFonts w:ascii="Times New Roman" w:eastAsia="Times New Roman" w:hAnsi="Times New Roman"/>
          <w:sz w:val="28"/>
          <w:szCs w:val="28"/>
          <w:lang w:val="ru-RU" w:eastAsia="ru-RU"/>
        </w:rPr>
        <w:t xml:space="preserve"> (зі змінами), </w:t>
      </w:r>
      <w:r w:rsidR="00150A05">
        <w:rPr>
          <w:rFonts w:ascii="Times New Roman" w:eastAsia="Times New Roman" w:hAnsi="Times New Roman"/>
          <w:sz w:val="28"/>
          <w:szCs w:val="28"/>
          <w:lang w:val="ru-RU" w:eastAsia="ru-RU"/>
        </w:rPr>
        <w:t xml:space="preserve">від 17.02.2021 року № 104 «Про внесення змін </w:t>
      </w:r>
      <w:r w:rsidR="00150A05" w:rsidRPr="00150A05">
        <w:rPr>
          <w:rFonts w:ascii="ProbaPro" w:hAnsi="ProbaPro"/>
          <w:bCs/>
          <w:color w:val="333333"/>
          <w:sz w:val="27"/>
          <w:szCs w:val="27"/>
          <w:shd w:val="clear" w:color="auto" w:fill="FFFFFF"/>
        </w:rPr>
        <w:t>до деяких актів Кабінету Міністрів України</w:t>
      </w:r>
      <w:r w:rsidR="00150A05">
        <w:rPr>
          <w:rFonts w:ascii="Times New Roman" w:eastAsia="Times New Roman" w:hAnsi="Times New Roman"/>
          <w:sz w:val="28"/>
          <w:szCs w:val="28"/>
          <w:lang w:val="ru-RU" w:eastAsia="ru-RU"/>
        </w:rPr>
        <w:t>»,</w:t>
      </w:r>
      <w:r w:rsidRPr="00B6546A">
        <w:rPr>
          <w:rFonts w:ascii="Times New Roman" w:eastAsia="Times New Roman" w:hAnsi="Times New Roman"/>
          <w:sz w:val="28"/>
          <w:szCs w:val="28"/>
          <w:lang w:val="ru-RU" w:eastAsia="ru-RU"/>
        </w:rPr>
        <w:t xml:space="preserve"> Постанови Головного Державного сані</w:t>
      </w:r>
      <w:r w:rsidR="0067156B">
        <w:rPr>
          <w:rFonts w:ascii="Times New Roman" w:eastAsia="Times New Roman" w:hAnsi="Times New Roman"/>
          <w:sz w:val="28"/>
          <w:szCs w:val="28"/>
          <w:lang w:val="ru-RU" w:eastAsia="ru-RU"/>
        </w:rPr>
        <w:t>тарного лікаря України від 22.09.2020 № 55</w:t>
      </w:r>
      <w:r w:rsidRPr="00B6546A">
        <w:rPr>
          <w:rFonts w:ascii="Times New Roman" w:eastAsia="Times New Roman" w:hAnsi="Times New Roman"/>
          <w:sz w:val="28"/>
          <w:szCs w:val="28"/>
          <w:lang w:val="ru-RU" w:eastAsia="ru-RU"/>
        </w:rPr>
        <w:t xml:space="preserve"> «Про затвердження </w:t>
      </w:r>
      <w:r w:rsidR="0067156B">
        <w:rPr>
          <w:rFonts w:ascii="Times New Roman" w:eastAsia="Times New Roman" w:hAnsi="Times New Roman"/>
          <w:sz w:val="28"/>
          <w:szCs w:val="28"/>
          <w:lang w:val="ru-RU" w:eastAsia="ru-RU"/>
        </w:rPr>
        <w:t xml:space="preserve"> </w:t>
      </w:r>
      <w:r w:rsidRPr="00B6546A">
        <w:rPr>
          <w:rFonts w:ascii="Times New Roman" w:eastAsia="Times New Roman" w:hAnsi="Times New Roman"/>
          <w:sz w:val="28"/>
          <w:szCs w:val="28"/>
          <w:lang w:val="ru-RU" w:eastAsia="ru-RU"/>
        </w:rPr>
        <w:t xml:space="preserve"> протиепідемічних заходів у закладах дошкільної освіти на період карантин</w:t>
      </w:r>
      <w:r w:rsidR="0067156B">
        <w:rPr>
          <w:rFonts w:ascii="Times New Roman" w:eastAsia="Times New Roman" w:hAnsi="Times New Roman"/>
          <w:sz w:val="28"/>
          <w:szCs w:val="28"/>
          <w:lang w:val="ru-RU" w:eastAsia="ru-RU"/>
        </w:rPr>
        <w:t>у у зв’язку з поширенням корона</w:t>
      </w:r>
      <w:r w:rsidRPr="00B6546A">
        <w:rPr>
          <w:rFonts w:ascii="Times New Roman" w:eastAsia="Times New Roman" w:hAnsi="Times New Roman"/>
          <w:sz w:val="28"/>
          <w:szCs w:val="28"/>
          <w:lang w:val="ru-RU" w:eastAsia="ru-RU"/>
        </w:rPr>
        <w:t>вірусної хвороби</w:t>
      </w:r>
      <w:r w:rsidR="0067156B">
        <w:rPr>
          <w:rFonts w:ascii="Times New Roman" w:eastAsia="Times New Roman" w:hAnsi="Times New Roman"/>
          <w:sz w:val="28"/>
          <w:szCs w:val="28"/>
          <w:lang w:val="ru-RU" w:eastAsia="ru-RU"/>
        </w:rPr>
        <w:t xml:space="preserve"> (</w:t>
      </w:r>
      <w:r w:rsidR="0067156B">
        <w:rPr>
          <w:rFonts w:ascii="Times New Roman" w:eastAsia="Times New Roman" w:hAnsi="Times New Roman"/>
          <w:sz w:val="28"/>
          <w:szCs w:val="28"/>
          <w:lang w:val="en-US" w:eastAsia="ru-RU"/>
        </w:rPr>
        <w:t>COVID</w:t>
      </w:r>
      <w:r w:rsidR="0067156B" w:rsidRPr="0067156B">
        <w:rPr>
          <w:rFonts w:ascii="Times New Roman" w:eastAsia="Times New Roman" w:hAnsi="Times New Roman"/>
          <w:sz w:val="28"/>
          <w:szCs w:val="28"/>
          <w:lang w:val="ru-RU" w:eastAsia="ru-RU"/>
        </w:rPr>
        <w:t xml:space="preserve"> - 19</w:t>
      </w:r>
      <w:r w:rsidR="0067156B">
        <w:rPr>
          <w:rFonts w:ascii="Times New Roman" w:eastAsia="Times New Roman" w:hAnsi="Times New Roman"/>
          <w:sz w:val="28"/>
          <w:szCs w:val="28"/>
          <w:lang w:val="ru-RU" w:eastAsia="ru-RU"/>
        </w:rPr>
        <w:t>)</w:t>
      </w:r>
      <w:r w:rsidRPr="00B6546A">
        <w:rPr>
          <w:rFonts w:ascii="Times New Roman" w:eastAsia="Times New Roman" w:hAnsi="Times New Roman"/>
          <w:sz w:val="28"/>
          <w:szCs w:val="28"/>
          <w:lang w:val="ru-RU" w:eastAsia="ru-RU"/>
        </w:rPr>
        <w:t xml:space="preserve">», Постанови Головного Державного санітарного лікаря України від 22.08.2020 №50 «Про затвердження Тимчасових рекомендацій щодо організації протиепідемічних заходів у закладах освіти на період карантину у зв’язку з поширенням корона вірусної хвороби (СОVID-19) (далі-Тимчасові рекомендації), листа Міністерства освіти і науки України від 30.07.2020 № 1/9-411 «Щодо організації діяльності закладів дошкільної освіти у 2020/2021 навчальному році», листа Міністерства освіти і науки України від 28.08.2020 №1/9-490 «Щодо створення безпечних умов організації освітнього процесу у 2020-2021 </w:t>
      </w:r>
      <w:r w:rsidR="00D403BB">
        <w:rPr>
          <w:rFonts w:ascii="Times New Roman" w:eastAsia="Times New Roman" w:hAnsi="Times New Roman"/>
          <w:sz w:val="28"/>
          <w:szCs w:val="28"/>
          <w:lang w:val="ru-RU" w:eastAsia="ru-RU"/>
        </w:rPr>
        <w:t xml:space="preserve">навчальному році», </w:t>
      </w:r>
      <w:r w:rsidR="00150A0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00C117D0">
        <w:rPr>
          <w:rFonts w:ascii="Times New Roman" w:hAnsi="Times New Roman"/>
          <w:sz w:val="28"/>
          <w:szCs w:val="28"/>
          <w:lang w:val="ru-RU"/>
        </w:rPr>
        <w:t xml:space="preserve"> </w:t>
      </w:r>
      <w:r w:rsidR="00690553" w:rsidRPr="00690553">
        <w:rPr>
          <w:rFonts w:ascii="Times New Roman" w:hAnsi="Times New Roman"/>
          <w:sz w:val="28"/>
          <w:szCs w:val="28"/>
        </w:rPr>
        <w:t xml:space="preserve">  з  метою  запобігання  поширенню  гострої респіраторної хвороби COVID-19, спричиненої коронавірусом SARS-CoV-2</w:t>
      </w:r>
    </w:p>
    <w:p w:rsidR="00150A05" w:rsidRDefault="00150A05" w:rsidP="00C117D0">
      <w:pPr>
        <w:spacing w:line="360" w:lineRule="atLeast"/>
        <w:jc w:val="both"/>
        <w:textAlignment w:val="baseline"/>
        <w:rPr>
          <w:rFonts w:ascii="Times New Roman" w:hAnsi="Times New Roman"/>
          <w:sz w:val="28"/>
          <w:szCs w:val="28"/>
        </w:rPr>
      </w:pPr>
    </w:p>
    <w:tbl>
      <w:tblPr>
        <w:tblW w:w="16263" w:type="dxa"/>
        <w:tblInd w:w="-176" w:type="dxa"/>
        <w:tblLook w:val="01E0" w:firstRow="1" w:lastRow="1" w:firstColumn="1" w:lastColumn="1" w:noHBand="0" w:noVBand="0"/>
      </w:tblPr>
      <w:tblGrid>
        <w:gridCol w:w="10207"/>
        <w:gridCol w:w="6056"/>
      </w:tblGrid>
      <w:tr w:rsidR="00767569" w:rsidRPr="00665805" w:rsidTr="00084F91">
        <w:tc>
          <w:tcPr>
            <w:tcW w:w="10207" w:type="dxa"/>
            <w:shd w:val="clear" w:color="auto" w:fill="auto"/>
          </w:tcPr>
          <w:p w:rsidR="00767569" w:rsidRPr="00816550" w:rsidRDefault="00767569" w:rsidP="006A2109">
            <w:pPr>
              <w:spacing w:after="0" w:line="240" w:lineRule="auto"/>
              <w:jc w:val="both"/>
              <w:rPr>
                <w:rFonts w:ascii="Times New Roman" w:hAnsi="Times New Roman"/>
                <w:b/>
                <w:sz w:val="28"/>
                <w:szCs w:val="28"/>
              </w:rPr>
            </w:pPr>
            <w:r w:rsidRPr="00816550">
              <w:rPr>
                <w:rFonts w:ascii="Times New Roman" w:hAnsi="Times New Roman"/>
                <w:b/>
                <w:sz w:val="28"/>
                <w:szCs w:val="28"/>
              </w:rPr>
              <w:t>НАКАЗУЮ:</w:t>
            </w:r>
          </w:p>
          <w:p w:rsidR="00767569" w:rsidRDefault="00767569" w:rsidP="006A2109">
            <w:pPr>
              <w:spacing w:after="0" w:line="240" w:lineRule="auto"/>
              <w:jc w:val="both"/>
              <w:rPr>
                <w:rFonts w:ascii="Times New Roman" w:hAnsi="Times New Roman"/>
                <w:b/>
                <w:sz w:val="28"/>
                <w:szCs w:val="28"/>
              </w:rPr>
            </w:pPr>
          </w:p>
          <w:p w:rsidR="00B6546A" w:rsidRDefault="00150A05" w:rsidP="0067156B">
            <w:pPr>
              <w:pStyle w:val="a7"/>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Продовжити карантин  30 квітня</w:t>
            </w:r>
            <w:r w:rsidR="00C117D0">
              <w:rPr>
                <w:rFonts w:ascii="Times New Roman" w:hAnsi="Times New Roman"/>
                <w:sz w:val="28"/>
                <w:szCs w:val="28"/>
                <w:lang w:val="ru-RU"/>
              </w:rPr>
              <w:t xml:space="preserve"> </w:t>
            </w:r>
            <w:r w:rsidR="00C117D0">
              <w:rPr>
                <w:rFonts w:ascii="Times New Roman" w:hAnsi="Times New Roman"/>
                <w:sz w:val="28"/>
                <w:szCs w:val="28"/>
              </w:rPr>
              <w:t xml:space="preserve"> 2021</w:t>
            </w:r>
            <w:r w:rsidR="0010473D">
              <w:rPr>
                <w:rFonts w:ascii="Times New Roman" w:hAnsi="Times New Roman"/>
                <w:sz w:val="28"/>
                <w:szCs w:val="28"/>
              </w:rPr>
              <w:t xml:space="preserve"> року.</w:t>
            </w:r>
          </w:p>
          <w:p w:rsidR="00690553" w:rsidRPr="00150A05" w:rsidRDefault="00150A05" w:rsidP="00FC29D7">
            <w:pPr>
              <w:pStyle w:val="a7"/>
              <w:numPr>
                <w:ilvl w:val="0"/>
                <w:numId w:val="5"/>
              </w:numPr>
              <w:spacing w:after="0" w:line="240" w:lineRule="auto"/>
              <w:jc w:val="both"/>
              <w:rPr>
                <w:rFonts w:ascii="Times New Roman" w:hAnsi="Times New Roman"/>
                <w:sz w:val="28"/>
                <w:szCs w:val="28"/>
              </w:rPr>
            </w:pPr>
            <w:r w:rsidRPr="00150A05">
              <w:rPr>
                <w:rFonts w:ascii="Times New Roman" w:hAnsi="Times New Roman"/>
                <w:sz w:val="28"/>
                <w:szCs w:val="28"/>
              </w:rPr>
              <w:t xml:space="preserve"> </w:t>
            </w:r>
            <w:r w:rsidR="008F7FC1" w:rsidRPr="00150A05">
              <w:rPr>
                <w:rFonts w:ascii="Times New Roman" w:hAnsi="Times New Roman"/>
                <w:sz w:val="28"/>
                <w:szCs w:val="28"/>
              </w:rPr>
              <w:t>Керуватись рекомендованим алгоритмом дій керівника закладу загальної середньої освіти у разі виявлення у здобувача освіти та/або працівника закладу ознак гострого респіраторного захворювання, відповідно до листа Міністерства освіти і науки України від 28.08.2020 №1/9-490 «Щодо створення безпечних умов організації освітнього процесу у 2020-2021 навчальному році».</w:t>
            </w:r>
          </w:p>
          <w:p w:rsidR="008F7FC1" w:rsidRDefault="008F7FC1"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Працівникам закладу освіти забезпечити дотримання маскового та температурного режиму в закладі освіти.</w:t>
            </w:r>
          </w:p>
          <w:p w:rsidR="008F7FC1" w:rsidRPr="008F7FC1" w:rsidRDefault="00150A05"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Чугай </w:t>
            </w:r>
            <w:r w:rsidR="008F7FC1" w:rsidRPr="008F7FC1">
              <w:rPr>
                <w:rFonts w:ascii="Times New Roman" w:hAnsi="Times New Roman"/>
                <w:sz w:val="28"/>
                <w:szCs w:val="28"/>
                <w:lang w:val="ru-RU"/>
              </w:rPr>
              <w:t xml:space="preserve"> Н.М., медичній сестрі, </w:t>
            </w:r>
            <w:r w:rsidR="0010473D">
              <w:rPr>
                <w:rFonts w:ascii="Times New Roman" w:hAnsi="Times New Roman"/>
                <w:sz w:val="28"/>
                <w:szCs w:val="28"/>
                <w:lang w:val="ru-RU"/>
              </w:rPr>
              <w:t xml:space="preserve"> </w:t>
            </w:r>
            <w:r w:rsidR="008F7FC1" w:rsidRPr="008F7FC1">
              <w:rPr>
                <w:rFonts w:ascii="Times New Roman" w:hAnsi="Times New Roman"/>
                <w:sz w:val="28"/>
                <w:szCs w:val="28"/>
                <w:lang w:val="ru-RU"/>
              </w:rPr>
              <w:t>Ковлевій Н.І., вихователю-методисту днз забезпечити:</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5.1. Особливості пересування в</w:t>
            </w:r>
            <w:r w:rsidR="0010473D">
              <w:rPr>
                <w:rFonts w:ascii="Times New Roman" w:hAnsi="Times New Roman"/>
                <w:sz w:val="28"/>
                <w:szCs w:val="28"/>
                <w:lang w:val="ru-RU"/>
              </w:rPr>
              <w:t xml:space="preserve"> днз</w:t>
            </w:r>
            <w:r w:rsidRPr="008F7FC1">
              <w:rPr>
                <w:rFonts w:ascii="Times New Roman" w:hAnsi="Times New Roman"/>
                <w:sz w:val="28"/>
                <w:szCs w:val="28"/>
                <w:lang w:val="ru-RU"/>
              </w:rPr>
              <w:t xml:space="preserve"> </w:t>
            </w:r>
            <w:r w:rsidR="00D36FDA">
              <w:rPr>
                <w:rFonts w:ascii="Times New Roman" w:hAnsi="Times New Roman"/>
                <w:sz w:val="28"/>
                <w:szCs w:val="28"/>
                <w:lang w:val="ru-RU"/>
              </w:rPr>
              <w:t xml:space="preserve"> вихованців та інших учасників</w:t>
            </w:r>
            <w:r w:rsidRPr="008F7FC1">
              <w:rPr>
                <w:rFonts w:ascii="Times New Roman" w:hAnsi="Times New Roman"/>
                <w:sz w:val="28"/>
                <w:szCs w:val="28"/>
                <w:lang w:val="ru-RU"/>
              </w:rPr>
              <w:t xml:space="preserve"> освітнього процесу.</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5.2. Обов’язковий контроль за самопочуттям здобува</w:t>
            </w:r>
            <w:r>
              <w:rPr>
                <w:rFonts w:ascii="Times New Roman" w:hAnsi="Times New Roman"/>
                <w:sz w:val="28"/>
                <w:szCs w:val="28"/>
                <w:lang w:val="ru-RU"/>
              </w:rPr>
              <w:t>чів освіти, працівників закладу освіти</w:t>
            </w:r>
            <w:r w:rsidRPr="008F7FC1">
              <w:rPr>
                <w:rFonts w:ascii="Times New Roman" w:hAnsi="Times New Roman"/>
                <w:sz w:val="28"/>
                <w:szCs w:val="28"/>
                <w:lang w:val="ru-RU"/>
              </w:rPr>
              <w:t>.</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5.3. Частоту проведення дезінфекційних та інших санітарних заходів.</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5.4 О</w:t>
            </w:r>
            <w:r>
              <w:rPr>
                <w:rFonts w:ascii="Times New Roman" w:hAnsi="Times New Roman"/>
                <w:sz w:val="28"/>
                <w:szCs w:val="28"/>
                <w:lang w:val="ru-RU"/>
              </w:rPr>
              <w:t>собливості харчування в закладі</w:t>
            </w:r>
            <w:r w:rsidRPr="008F7FC1">
              <w:rPr>
                <w:rFonts w:ascii="Times New Roman" w:hAnsi="Times New Roman"/>
                <w:sz w:val="28"/>
                <w:szCs w:val="28"/>
                <w:lang w:val="ru-RU"/>
              </w:rPr>
              <w:t xml:space="preserve"> освіти під час карантинних обмежень.</w:t>
            </w:r>
          </w:p>
          <w:p w:rsidR="008F7FC1" w:rsidRDefault="008F7FC1" w:rsidP="008F7FC1">
            <w:pPr>
              <w:pStyle w:val="a7"/>
              <w:spacing w:after="0" w:line="240" w:lineRule="auto"/>
              <w:ind w:left="435"/>
              <w:jc w:val="both"/>
              <w:rPr>
                <w:rFonts w:ascii="Times New Roman" w:hAnsi="Times New Roman"/>
                <w:sz w:val="28"/>
                <w:szCs w:val="28"/>
                <w:lang w:val="ru-RU"/>
              </w:rPr>
            </w:pPr>
            <w:r>
              <w:rPr>
                <w:rFonts w:ascii="Times New Roman" w:hAnsi="Times New Roman"/>
                <w:sz w:val="28"/>
                <w:szCs w:val="28"/>
                <w:lang w:val="ru-RU"/>
              </w:rPr>
              <w:t>5.5.</w:t>
            </w:r>
            <w:r w:rsidRPr="008F7FC1">
              <w:rPr>
                <w:rFonts w:ascii="Times New Roman" w:hAnsi="Times New Roman"/>
                <w:sz w:val="28"/>
                <w:szCs w:val="28"/>
                <w:lang w:val="ru-RU"/>
              </w:rPr>
              <w:t xml:space="preserve"> Обов’язковість самоізоля</w:t>
            </w:r>
            <w:r>
              <w:rPr>
                <w:rFonts w:ascii="Times New Roman" w:hAnsi="Times New Roman"/>
                <w:sz w:val="28"/>
                <w:szCs w:val="28"/>
                <w:lang w:val="ru-RU"/>
              </w:rPr>
              <w:t>ції в разі підтвердження корона</w:t>
            </w:r>
            <w:r w:rsidRPr="008F7FC1">
              <w:rPr>
                <w:rFonts w:ascii="Times New Roman" w:hAnsi="Times New Roman"/>
                <w:sz w:val="28"/>
                <w:szCs w:val="28"/>
                <w:lang w:val="ru-RU"/>
              </w:rPr>
              <w:t>вірусної хвороби COVID-19 в одного із здобувачів освіти.</w:t>
            </w:r>
          </w:p>
          <w:p w:rsidR="00B6546A" w:rsidRDefault="00B6546A" w:rsidP="00B6546A">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Залучати</w:t>
            </w:r>
            <w:r w:rsidRPr="00B6546A">
              <w:rPr>
                <w:rFonts w:ascii="Times New Roman" w:hAnsi="Times New Roman"/>
                <w:sz w:val="28"/>
                <w:szCs w:val="28"/>
                <w:lang w:val="ru-RU"/>
              </w:rPr>
              <w:t xml:space="preserve"> до роботи на період встановлення карантину та протягом 30 днів після закінчення такого періоду працівників, визначених переліком професій, виробництв та організацій, працівники яких підлягають обов’язковим профілактичним медичним оглядам, затвердженим постановою Кабінету Міністрів України від 23 травня 2001 року № 559, строк періодичного профілактичного огляду яких припав на період карантину, без проходження відповідного медичного огляду.</w:t>
            </w:r>
          </w:p>
          <w:p w:rsidR="0067156B"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Інформувати</w:t>
            </w:r>
            <w:r w:rsidRPr="008F7FC1">
              <w:rPr>
                <w:rFonts w:ascii="Times New Roman" w:hAnsi="Times New Roman"/>
                <w:sz w:val="28"/>
                <w:szCs w:val="28"/>
                <w:lang w:val="ru-RU"/>
              </w:rPr>
              <w:t xml:space="preserve"> невідкладно відділу освіти у разі виникнення проблемних питань, пов’я</w:t>
            </w:r>
            <w:r>
              <w:rPr>
                <w:rFonts w:ascii="Times New Roman" w:hAnsi="Times New Roman"/>
                <w:sz w:val="28"/>
                <w:szCs w:val="28"/>
                <w:lang w:val="ru-RU"/>
              </w:rPr>
              <w:t>заних з функціонуванням закладу</w:t>
            </w:r>
            <w:r w:rsidRPr="008F7FC1">
              <w:rPr>
                <w:rFonts w:ascii="Times New Roman" w:hAnsi="Times New Roman"/>
                <w:sz w:val="28"/>
                <w:szCs w:val="28"/>
                <w:lang w:val="ru-RU"/>
              </w:rPr>
              <w:t xml:space="preserve"> освіти в умовах карантину при виникненні надзвичайної ситуації, пов’язаної з масовою інфекційною захворюваністю людей на гостру респіраторну хворобу, COVID-19, спричиненої коронавірусом SARS-CoV-2</w:t>
            </w:r>
          </w:p>
          <w:p w:rsidR="008F7FC1"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Контроль за виконанням даного наказу лишаю за собою.</w:t>
            </w:r>
          </w:p>
          <w:p w:rsidR="00767569" w:rsidRDefault="00C472DF" w:rsidP="00A879BA">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sidR="00767569" w:rsidRPr="004E1BE2">
              <w:rPr>
                <w:rFonts w:ascii="Times New Roman" w:hAnsi="Times New Roman"/>
                <w:sz w:val="28"/>
                <w:szCs w:val="28"/>
              </w:rPr>
              <w:t>Дирек</w:t>
            </w:r>
            <w:r>
              <w:rPr>
                <w:rFonts w:ascii="Times New Roman" w:hAnsi="Times New Roman"/>
                <w:sz w:val="28"/>
                <w:szCs w:val="28"/>
              </w:rPr>
              <w:t xml:space="preserve">тор </w:t>
            </w:r>
            <w:r w:rsidR="00767569" w:rsidRPr="004E1BE2">
              <w:rPr>
                <w:rFonts w:ascii="Times New Roman" w:hAnsi="Times New Roman"/>
                <w:sz w:val="28"/>
                <w:szCs w:val="28"/>
              </w:rPr>
              <w:t xml:space="preserve">                  </w:t>
            </w:r>
            <w:r w:rsidR="00683350">
              <w:rPr>
                <w:noProof/>
                <w:lang w:eastAsia="uk-UA"/>
              </w:rPr>
              <w:drawing>
                <wp:inline distT="0" distB="0" distL="0" distR="0" wp14:anchorId="4A90B820" wp14:editId="3C443B78">
                  <wp:extent cx="657225" cy="676275"/>
                  <wp:effectExtent l="0" t="0" r="9525" b="952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9"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r w:rsidR="00767569" w:rsidRPr="004E1BE2">
              <w:rPr>
                <w:rFonts w:ascii="Times New Roman" w:hAnsi="Times New Roman"/>
                <w:sz w:val="28"/>
                <w:szCs w:val="28"/>
              </w:rPr>
              <w:t xml:space="preserve">                                        </w:t>
            </w:r>
            <w:r w:rsidR="004E1BE2" w:rsidRPr="004E1BE2">
              <w:rPr>
                <w:rFonts w:ascii="Times New Roman" w:hAnsi="Times New Roman"/>
                <w:sz w:val="28"/>
                <w:szCs w:val="28"/>
              </w:rPr>
              <w:t xml:space="preserve">      О</w:t>
            </w:r>
            <w:r w:rsidR="00A879BA">
              <w:rPr>
                <w:rFonts w:ascii="Times New Roman" w:hAnsi="Times New Roman"/>
                <w:sz w:val="28"/>
                <w:szCs w:val="28"/>
                <w:lang w:val="ru-RU"/>
              </w:rPr>
              <w:t>лена ТАРАСЮТА</w:t>
            </w:r>
          </w:p>
          <w:p w:rsidR="002B522D" w:rsidRPr="00A879BA" w:rsidRDefault="008F2D3B" w:rsidP="002D54C1">
            <w:pPr>
              <w:spacing w:after="0" w:line="240" w:lineRule="auto"/>
              <w:jc w:val="both"/>
              <w:rPr>
                <w:rFonts w:ascii="Times New Roman" w:hAnsi="Times New Roman"/>
                <w:b/>
                <w:sz w:val="28"/>
                <w:szCs w:val="28"/>
                <w:lang w:val="ru-RU"/>
              </w:rPr>
            </w:pPr>
            <w:r>
              <w:rPr>
                <w:rFonts w:ascii="Times New Roman" w:hAnsi="Times New Roman"/>
                <w:sz w:val="28"/>
                <w:szCs w:val="28"/>
                <w:lang w:val="ru-RU"/>
              </w:rPr>
              <w:t>Ознайомлені з наказом через публікацію на сайті Володимирецьеого НВК «ЗОШ І-ІІІ ступенів - ДНЗ».</w:t>
            </w:r>
          </w:p>
        </w:tc>
        <w:tc>
          <w:tcPr>
            <w:tcW w:w="6056" w:type="dxa"/>
            <w:shd w:val="clear" w:color="auto" w:fill="auto"/>
          </w:tcPr>
          <w:p w:rsidR="00767569" w:rsidRPr="00665805" w:rsidRDefault="00767569" w:rsidP="006A2109">
            <w:pPr>
              <w:spacing w:after="0" w:line="240" w:lineRule="auto"/>
              <w:jc w:val="both"/>
              <w:rPr>
                <w:rFonts w:ascii="Times New Roman" w:hAnsi="Times New Roman"/>
                <w:sz w:val="28"/>
                <w:szCs w:val="28"/>
              </w:rPr>
            </w:pPr>
          </w:p>
        </w:tc>
      </w:tr>
    </w:tbl>
    <w:p w:rsidR="00152B08" w:rsidRDefault="00152B08" w:rsidP="006A2109">
      <w:pPr>
        <w:spacing w:after="0" w:line="240" w:lineRule="auto"/>
        <w:jc w:val="both"/>
      </w:pPr>
    </w:p>
    <w:sectPr w:rsidR="00152B08" w:rsidSect="00205C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29" w:rsidRDefault="00AF2A29" w:rsidP="00683350">
      <w:pPr>
        <w:spacing w:after="0" w:line="240" w:lineRule="auto"/>
      </w:pPr>
      <w:r>
        <w:separator/>
      </w:r>
    </w:p>
  </w:endnote>
  <w:endnote w:type="continuationSeparator" w:id="0">
    <w:p w:rsidR="00AF2A29" w:rsidRDefault="00AF2A29" w:rsidP="006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29" w:rsidRDefault="00AF2A29" w:rsidP="00683350">
      <w:pPr>
        <w:spacing w:after="0" w:line="240" w:lineRule="auto"/>
      </w:pPr>
      <w:r>
        <w:separator/>
      </w:r>
    </w:p>
  </w:footnote>
  <w:footnote w:type="continuationSeparator" w:id="0">
    <w:p w:rsidR="00AF2A29" w:rsidRDefault="00AF2A29" w:rsidP="0068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A3C"/>
    <w:multiLevelType w:val="hybridMultilevel"/>
    <w:tmpl w:val="20EAFC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954E75"/>
    <w:multiLevelType w:val="hybridMultilevel"/>
    <w:tmpl w:val="6A6E5E9E"/>
    <w:lvl w:ilvl="0" w:tplc="2C96E0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87554F2"/>
    <w:multiLevelType w:val="hybridMultilevel"/>
    <w:tmpl w:val="2BA84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B3A0F"/>
    <w:multiLevelType w:val="hybridMultilevel"/>
    <w:tmpl w:val="09DCB02E"/>
    <w:lvl w:ilvl="0" w:tplc="667613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7170DCC"/>
    <w:multiLevelType w:val="hybridMultilevel"/>
    <w:tmpl w:val="57BE82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69"/>
    <w:rsid w:val="00036247"/>
    <w:rsid w:val="00047F6C"/>
    <w:rsid w:val="00061297"/>
    <w:rsid w:val="00087144"/>
    <w:rsid w:val="000C4A6C"/>
    <w:rsid w:val="0010473D"/>
    <w:rsid w:val="00150A05"/>
    <w:rsid w:val="00152B08"/>
    <w:rsid w:val="00152CDC"/>
    <w:rsid w:val="001B09BC"/>
    <w:rsid w:val="00202D7F"/>
    <w:rsid w:val="00205C15"/>
    <w:rsid w:val="002B4F9E"/>
    <w:rsid w:val="002B522D"/>
    <w:rsid w:val="002D54C1"/>
    <w:rsid w:val="002E1F65"/>
    <w:rsid w:val="002F3D11"/>
    <w:rsid w:val="003461D0"/>
    <w:rsid w:val="003905C5"/>
    <w:rsid w:val="00406306"/>
    <w:rsid w:val="00416A10"/>
    <w:rsid w:val="00431F6E"/>
    <w:rsid w:val="004575EA"/>
    <w:rsid w:val="00494F11"/>
    <w:rsid w:val="004970F5"/>
    <w:rsid w:val="004B0653"/>
    <w:rsid w:val="004E1BE2"/>
    <w:rsid w:val="005111C3"/>
    <w:rsid w:val="00532779"/>
    <w:rsid w:val="006254B7"/>
    <w:rsid w:val="006307FD"/>
    <w:rsid w:val="0067156B"/>
    <w:rsid w:val="00683350"/>
    <w:rsid w:val="00690553"/>
    <w:rsid w:val="006A2109"/>
    <w:rsid w:val="006B2D9E"/>
    <w:rsid w:val="006D2FA0"/>
    <w:rsid w:val="006E1116"/>
    <w:rsid w:val="006E33DF"/>
    <w:rsid w:val="006E4585"/>
    <w:rsid w:val="006F31F0"/>
    <w:rsid w:val="00714B1D"/>
    <w:rsid w:val="0073340E"/>
    <w:rsid w:val="00735330"/>
    <w:rsid w:val="00753C62"/>
    <w:rsid w:val="00762A5E"/>
    <w:rsid w:val="00767569"/>
    <w:rsid w:val="00780337"/>
    <w:rsid w:val="007A0D91"/>
    <w:rsid w:val="007B3EDA"/>
    <w:rsid w:val="007C131F"/>
    <w:rsid w:val="007E63BD"/>
    <w:rsid w:val="007F1FF2"/>
    <w:rsid w:val="007F4C9D"/>
    <w:rsid w:val="00816550"/>
    <w:rsid w:val="0085188E"/>
    <w:rsid w:val="0088760D"/>
    <w:rsid w:val="008C230F"/>
    <w:rsid w:val="008F2D3B"/>
    <w:rsid w:val="008F6020"/>
    <w:rsid w:val="008F7301"/>
    <w:rsid w:val="008F7FC1"/>
    <w:rsid w:val="009541C1"/>
    <w:rsid w:val="00956282"/>
    <w:rsid w:val="009601B1"/>
    <w:rsid w:val="009C2C66"/>
    <w:rsid w:val="009F615F"/>
    <w:rsid w:val="00A12331"/>
    <w:rsid w:val="00A4101D"/>
    <w:rsid w:val="00A55357"/>
    <w:rsid w:val="00A81DBD"/>
    <w:rsid w:val="00A879BA"/>
    <w:rsid w:val="00AA3F26"/>
    <w:rsid w:val="00AA67DD"/>
    <w:rsid w:val="00AD2A7D"/>
    <w:rsid w:val="00AF2A29"/>
    <w:rsid w:val="00AF3DAE"/>
    <w:rsid w:val="00B4447C"/>
    <w:rsid w:val="00B50FD2"/>
    <w:rsid w:val="00B55355"/>
    <w:rsid w:val="00B57D53"/>
    <w:rsid w:val="00B6546A"/>
    <w:rsid w:val="00B856E3"/>
    <w:rsid w:val="00BD63FA"/>
    <w:rsid w:val="00C117D0"/>
    <w:rsid w:val="00C27023"/>
    <w:rsid w:val="00C472DF"/>
    <w:rsid w:val="00C97B03"/>
    <w:rsid w:val="00D05DEC"/>
    <w:rsid w:val="00D36FDA"/>
    <w:rsid w:val="00D403BB"/>
    <w:rsid w:val="00D5191B"/>
    <w:rsid w:val="00D61C79"/>
    <w:rsid w:val="00DE6646"/>
    <w:rsid w:val="00DF20E1"/>
    <w:rsid w:val="00E134BE"/>
    <w:rsid w:val="00E1412A"/>
    <w:rsid w:val="00E44184"/>
    <w:rsid w:val="00E50B67"/>
    <w:rsid w:val="00EA56A0"/>
    <w:rsid w:val="00EA75F3"/>
    <w:rsid w:val="00ED2BB1"/>
    <w:rsid w:val="00F001AA"/>
    <w:rsid w:val="00FA6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609D"/>
  <w15:docId w15:val="{A581AA45-9979-41F3-AEBA-096815E2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69"/>
    <w:rPr>
      <w:rFonts w:ascii="Calibri" w:eastAsia="Calibri" w:hAnsi="Calibri" w:cs="Times New Roman"/>
      <w:lang w:val="uk-UA"/>
    </w:rPr>
  </w:style>
  <w:style w:type="paragraph" w:styleId="1">
    <w:name w:val="heading 1"/>
    <w:basedOn w:val="a"/>
    <w:next w:val="a"/>
    <w:link w:val="10"/>
    <w:uiPriority w:val="9"/>
    <w:qFormat/>
    <w:rsid w:val="0076756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569"/>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qFormat/>
    <w:rsid w:val="00767569"/>
    <w:pPr>
      <w:spacing w:after="0" w:line="240" w:lineRule="auto"/>
      <w:jc w:val="center"/>
    </w:pPr>
    <w:rPr>
      <w:rFonts w:ascii="Times New Roman" w:eastAsia="Times New Roman" w:hAnsi="Times New Roman"/>
      <w:sz w:val="32"/>
      <w:szCs w:val="20"/>
      <w:lang w:eastAsia="ru-RU"/>
    </w:rPr>
  </w:style>
  <w:style w:type="character" w:customStyle="1" w:styleId="a4">
    <w:name w:val="Назва Знак"/>
    <w:basedOn w:val="a0"/>
    <w:link w:val="a3"/>
    <w:rsid w:val="00767569"/>
    <w:rPr>
      <w:rFonts w:ascii="Times New Roman" w:eastAsia="Times New Roman" w:hAnsi="Times New Roman" w:cs="Times New Roman"/>
      <w:sz w:val="32"/>
      <w:szCs w:val="20"/>
      <w:lang w:val="uk-UA" w:eastAsia="ru-RU"/>
    </w:rPr>
  </w:style>
  <w:style w:type="paragraph" w:styleId="a5">
    <w:name w:val="Balloon Text"/>
    <w:basedOn w:val="a"/>
    <w:link w:val="a6"/>
    <w:uiPriority w:val="99"/>
    <w:semiHidden/>
    <w:unhideWhenUsed/>
    <w:rsid w:val="0076756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67569"/>
    <w:rPr>
      <w:rFonts w:ascii="Tahoma" w:eastAsia="Calibri" w:hAnsi="Tahoma" w:cs="Tahoma"/>
      <w:sz w:val="16"/>
      <w:szCs w:val="16"/>
      <w:lang w:val="uk-UA"/>
    </w:rPr>
  </w:style>
  <w:style w:type="paragraph" w:styleId="a7">
    <w:name w:val="List Paragraph"/>
    <w:basedOn w:val="a"/>
    <w:uiPriority w:val="34"/>
    <w:qFormat/>
    <w:rsid w:val="00A55357"/>
    <w:pPr>
      <w:ind w:left="720"/>
      <w:contextualSpacing/>
    </w:pPr>
  </w:style>
  <w:style w:type="paragraph" w:styleId="HTML">
    <w:name w:val="HTML Preformatted"/>
    <w:basedOn w:val="a"/>
    <w:link w:val="HTML0"/>
    <w:uiPriority w:val="99"/>
    <w:unhideWhenUsed/>
    <w:rsid w:val="0081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816550"/>
    <w:rPr>
      <w:rFonts w:ascii="Courier New" w:eastAsia="Times New Roman" w:hAnsi="Courier New" w:cs="Courier New"/>
      <w:sz w:val="20"/>
      <w:szCs w:val="20"/>
      <w:lang w:eastAsia="ru-RU"/>
    </w:rPr>
  </w:style>
  <w:style w:type="table" w:styleId="a8">
    <w:name w:val="Table Grid"/>
    <w:basedOn w:val="a1"/>
    <w:uiPriority w:val="59"/>
    <w:rsid w:val="00AF3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3350"/>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83350"/>
    <w:rPr>
      <w:rFonts w:ascii="Calibri" w:eastAsia="Calibri" w:hAnsi="Calibri" w:cs="Times New Roman"/>
      <w:lang w:val="uk-UA"/>
    </w:rPr>
  </w:style>
  <w:style w:type="paragraph" w:styleId="ab">
    <w:name w:val="footer"/>
    <w:basedOn w:val="a"/>
    <w:link w:val="ac"/>
    <w:uiPriority w:val="99"/>
    <w:unhideWhenUsed/>
    <w:rsid w:val="00683350"/>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83350"/>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51B8-AD3D-4355-A57F-3F7DFDF7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2502</Words>
  <Characters>1427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Користувач Windows</cp:lastModifiedBy>
  <cp:revision>15</cp:revision>
  <cp:lastPrinted>2020-01-15T09:48:00Z</cp:lastPrinted>
  <dcterms:created xsi:type="dcterms:W3CDTF">2020-08-13T12:12:00Z</dcterms:created>
  <dcterms:modified xsi:type="dcterms:W3CDTF">2021-02-24T14:24:00Z</dcterms:modified>
</cp:coreProperties>
</file>